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652C9" w14:textId="77777777" w:rsidR="00F8316A" w:rsidRDefault="00F8316A" w:rsidP="00F8316A">
      <w:pPr>
        <w:rPr>
          <w:rFonts w:ascii="Amnesty Trade Gothic" w:hAnsi="Amnesty Trade Gothic"/>
          <w:color w:val="4472C4" w:themeColor="accent1"/>
          <w:sz w:val="24"/>
          <w:szCs w:val="24"/>
        </w:rPr>
      </w:pPr>
      <w:r>
        <w:rPr>
          <w:rFonts w:ascii="Amnesty Trade Gothic" w:hAnsi="Amnesty Trade Gothic"/>
          <w:color w:val="4472C4" w:themeColor="accent1"/>
          <w:sz w:val="24"/>
        </w:rPr>
        <w:t>&lt;case &gt;</w:t>
      </w:r>
    </w:p>
    <w:p w14:paraId="23E90079" w14:textId="77777777" w:rsidR="00890332" w:rsidRDefault="00D44774" w:rsidP="00987784">
      <w:r>
        <w:rPr>
          <w:rFonts w:ascii="Amnesty Trade Gothic" w:hAnsi="Amnesty Trade Gothic"/>
          <w:b/>
          <w:sz w:val="24"/>
        </w:rPr>
        <w:t>Shahnewaz Chowdhury</w:t>
      </w:r>
      <w:r>
        <w:rPr>
          <w:rFonts w:ascii="Amnesty Trade Gothic" w:hAnsi="Amnesty Trade Gothic"/>
        </w:rPr>
        <w:t xml:space="preserve"> </w:t>
      </w:r>
      <w:r>
        <w:rPr>
          <w:rFonts w:ascii="Amnesty Trade Gothic" w:hAnsi="Amnesty Trade Gothic"/>
          <w:b/>
          <w:sz w:val="24"/>
        </w:rPr>
        <w:t>– BANGLADESH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ED2D225" w14:textId="2D475086" w:rsidR="00987784" w:rsidRPr="00987784" w:rsidRDefault="00987784" w:rsidP="00987784">
      <w:pPr>
        <w:rPr>
          <w:rFonts w:ascii="Amnesty Trade Gothic" w:hAnsi="Amnesty Trade Gothic" w:cs="Arial"/>
          <w:b/>
          <w:bCs/>
          <w:sz w:val="24"/>
          <w:szCs w:val="24"/>
        </w:rPr>
      </w:pPr>
    </w:p>
    <w:p w14:paraId="7A6AFE9B" w14:textId="501BB31E" w:rsidR="5EBB81FF" w:rsidRDefault="5EBB81FF" w:rsidP="5EBB81FF">
      <w:pPr>
        <w:spacing w:line="276" w:lineRule="auto"/>
        <w:rPr>
          <w:rFonts w:ascii="Calibri" w:eastAsia="Calibri" w:hAnsi="Calibri" w:cs="Calibri"/>
        </w:rPr>
      </w:pPr>
      <w:r>
        <w:rPr>
          <w:rFonts w:ascii="Arial" w:hAnsi="Arial"/>
          <w:color w:val="5B9BD5" w:themeColor="accent5"/>
        </w:rPr>
        <w:t>&lt;address &gt;</w:t>
      </w:r>
    </w:p>
    <w:p w14:paraId="70E5613A" w14:textId="77777777" w:rsidR="00890332" w:rsidRDefault="00EA0A6D" w:rsidP="00987784">
      <w:pPr>
        <w:rPr>
          <w:rFonts w:ascii="Amnesty Trade Gothic" w:hAnsi="Amnesty Trade Gothic" w:cs="Arial"/>
          <w:color w:val="000000"/>
          <w:sz w:val="24"/>
          <w:szCs w:val="24"/>
          <w:shd w:val="clear" w:color="auto" w:fill="F0F0F0"/>
        </w:rPr>
      </w:pPr>
      <w:r>
        <w:rPr>
          <w:rFonts w:ascii="Amnesty Trade Gothic" w:hAnsi="Amnesty Trade Gothic"/>
          <w:color w:val="000000"/>
          <w:sz w:val="24"/>
          <w:shd w:val="clear" w:color="auto" w:fill="F0F0F0"/>
          <w:u w:val="single"/>
        </w:rPr>
        <w:t>MINISTRO DE JUSTICIA</w:t>
      </w:r>
      <w:r>
        <w:rPr>
          <w:rFonts w:ascii="Amnesty Trade Gothic" w:hAnsi="Amnesty Trade Gothic" w:cs="Arial"/>
          <w:color w:val="000000"/>
          <w:sz w:val="24"/>
          <w:szCs w:val="24"/>
          <w:shd w:val="clear" w:color="auto" w:fill="F0F0F0"/>
        </w:rPr>
        <w:br/>
      </w:r>
      <w:r>
        <w:rPr>
          <w:rFonts w:ascii="Amnesty Trade Gothic" w:hAnsi="Amnesty Trade Gothic"/>
          <w:color w:val="000000"/>
          <w:sz w:val="24"/>
          <w:shd w:val="clear" w:color="auto" w:fill="F0F0F0"/>
        </w:rPr>
        <w:t>MINISTER OF JUSTICE</w:t>
      </w:r>
    </w:p>
    <w:p w14:paraId="03B01F4E" w14:textId="77777777" w:rsidR="00890332" w:rsidRDefault="00EA0A6D" w:rsidP="00987784">
      <w:pPr>
        <w:rPr>
          <w:rFonts w:ascii="Amnesty Trade Gothic" w:hAnsi="Amnesty Trade Gothic" w:cs="Arial"/>
          <w:color w:val="000000"/>
          <w:sz w:val="24"/>
          <w:szCs w:val="24"/>
          <w:shd w:val="clear" w:color="auto" w:fill="F0F0F0"/>
        </w:rPr>
      </w:pPr>
      <w:r>
        <w:rPr>
          <w:rFonts w:ascii="Amnesty Trade Gothic" w:hAnsi="Amnesty Trade Gothic"/>
          <w:color w:val="000000"/>
          <w:sz w:val="24"/>
          <w:shd w:val="clear" w:color="auto" w:fill="F0F0F0"/>
        </w:rPr>
        <w:t>LAW AND JUSTICE DIVISION</w:t>
      </w:r>
    </w:p>
    <w:p w14:paraId="1E24B3E7" w14:textId="77777777" w:rsidR="00890332" w:rsidRDefault="00EA0A6D" w:rsidP="00987784">
      <w:pPr>
        <w:rPr>
          <w:rFonts w:ascii="Amnesty Trade Gothic" w:hAnsi="Amnesty Trade Gothic" w:cs="Arial"/>
          <w:color w:val="000000"/>
          <w:sz w:val="24"/>
          <w:szCs w:val="24"/>
          <w:shd w:val="clear" w:color="auto" w:fill="F0F0F0"/>
        </w:rPr>
      </w:pPr>
      <w:r>
        <w:rPr>
          <w:rFonts w:ascii="Amnesty Trade Gothic" w:hAnsi="Amnesty Trade Gothic"/>
          <w:color w:val="000000"/>
          <w:sz w:val="24"/>
          <w:shd w:val="clear" w:color="auto" w:fill="F0F0F0"/>
        </w:rPr>
        <w:t>MINISTRY OF LAW, JUSTICE AND PARLIAMENTARY AFFAIRS</w:t>
      </w:r>
    </w:p>
    <w:p w14:paraId="525B0014" w14:textId="77777777" w:rsidR="00890332" w:rsidRDefault="00EA0A6D" w:rsidP="00987784">
      <w:pPr>
        <w:rPr>
          <w:rFonts w:ascii="Amnesty Trade Gothic" w:hAnsi="Amnesty Trade Gothic" w:cs="Arial"/>
          <w:color w:val="000000"/>
          <w:sz w:val="24"/>
          <w:szCs w:val="24"/>
          <w:shd w:val="clear" w:color="auto" w:fill="F0F0F0"/>
        </w:rPr>
      </w:pPr>
      <w:r>
        <w:rPr>
          <w:rFonts w:ascii="Amnesty Trade Gothic" w:hAnsi="Amnesty Trade Gothic"/>
          <w:color w:val="000000"/>
          <w:sz w:val="24"/>
          <w:shd w:val="clear" w:color="auto" w:fill="F0F0F0"/>
        </w:rPr>
        <w:t>BUILDING NO – 04</w:t>
      </w:r>
    </w:p>
    <w:p w14:paraId="213CAC4D" w14:textId="77777777" w:rsidR="00890332" w:rsidRDefault="00EA0A6D" w:rsidP="00987784">
      <w:pPr>
        <w:rPr>
          <w:rFonts w:ascii="Amnesty Trade Gothic" w:hAnsi="Amnesty Trade Gothic" w:cs="Arial"/>
          <w:color w:val="000000"/>
          <w:sz w:val="24"/>
          <w:szCs w:val="24"/>
          <w:shd w:val="clear" w:color="auto" w:fill="F0F0F0"/>
        </w:rPr>
      </w:pPr>
      <w:r>
        <w:rPr>
          <w:rFonts w:ascii="Amnesty Trade Gothic" w:hAnsi="Amnesty Trade Gothic"/>
          <w:color w:val="000000"/>
          <w:sz w:val="24"/>
          <w:shd w:val="clear" w:color="auto" w:fill="F0F0F0"/>
        </w:rPr>
        <w:t>BANGLADESH SECRETARIAT</w:t>
      </w:r>
    </w:p>
    <w:p w14:paraId="47A413E4" w14:textId="77777777" w:rsidR="00890332" w:rsidRDefault="00EA0A6D" w:rsidP="00987784">
      <w:pPr>
        <w:rPr>
          <w:rFonts w:ascii="Amnesty Trade Gothic" w:hAnsi="Amnesty Trade Gothic" w:cs="Arial"/>
          <w:color w:val="000000"/>
          <w:sz w:val="24"/>
          <w:szCs w:val="24"/>
          <w:shd w:val="clear" w:color="auto" w:fill="F0F0F0"/>
        </w:rPr>
      </w:pPr>
      <w:r>
        <w:rPr>
          <w:rFonts w:ascii="Amnesty Trade Gothic" w:hAnsi="Amnesty Trade Gothic"/>
          <w:color w:val="000000"/>
          <w:sz w:val="24"/>
          <w:shd w:val="clear" w:color="auto" w:fill="F0F0F0"/>
        </w:rPr>
        <w:t>DHAKA – 1000</w:t>
      </w:r>
    </w:p>
    <w:p w14:paraId="067E7BD9" w14:textId="77777777" w:rsidR="00890332" w:rsidRDefault="00EA0A6D" w:rsidP="00987784">
      <w:pPr>
        <w:rPr>
          <w:rFonts w:ascii="Amnesty Trade Gothic" w:hAnsi="Amnesty Trade Gothic" w:cs="Arial"/>
          <w:color w:val="000000"/>
          <w:sz w:val="24"/>
          <w:szCs w:val="24"/>
          <w:shd w:val="clear" w:color="auto" w:fill="F0F0F0"/>
        </w:rPr>
      </w:pPr>
      <w:r>
        <w:rPr>
          <w:rFonts w:ascii="Amnesty Trade Gothic" w:hAnsi="Amnesty Trade Gothic"/>
          <w:color w:val="000000"/>
          <w:sz w:val="24"/>
          <w:shd w:val="clear" w:color="auto" w:fill="F0F0F0"/>
        </w:rPr>
        <w:t>BANGLADESH</w:t>
      </w:r>
    </w:p>
    <w:p w14:paraId="316C594E" w14:textId="7C9BF7CD" w:rsidR="00F8316A" w:rsidRPr="00987784" w:rsidRDefault="00F8316A" w:rsidP="5EBB81FF">
      <w:pPr>
        <w:rPr>
          <w:rFonts w:ascii="Amnesty Trade Gothic" w:hAnsi="Amnesty Trade Gothic" w:cs="Arial"/>
          <w:color w:val="0070C0"/>
          <w:sz w:val="24"/>
          <w:szCs w:val="24"/>
          <w:shd w:val="clear" w:color="auto" w:fill="F0F0F0"/>
        </w:rPr>
      </w:pPr>
      <w:r>
        <w:rPr>
          <w:rFonts w:ascii="Amnesty Trade Gothic" w:hAnsi="Amnesty Trade Gothic"/>
          <w:color w:val="0070C0"/>
          <w:sz w:val="24"/>
        </w:rPr>
        <w:t>&lt;salutation&gt;</w:t>
      </w:r>
    </w:p>
    <w:p w14:paraId="24AAD343" w14:textId="77777777" w:rsidR="00F8316A" w:rsidRDefault="00A60F59" w:rsidP="00F8316A">
      <w:pPr>
        <w:rPr>
          <w:rFonts w:ascii="Amnesty Trade Gothic" w:hAnsi="Amnesty Trade Gothic"/>
          <w:sz w:val="24"/>
          <w:szCs w:val="24"/>
        </w:rPr>
      </w:pPr>
      <w:r>
        <w:rPr>
          <w:rFonts w:ascii="Amnesty Trade Gothic" w:hAnsi="Amnesty Trade Gothic"/>
          <w:sz w:val="24"/>
        </w:rPr>
        <w:t>Señor Ministro:</w:t>
      </w:r>
    </w:p>
    <w:p w14:paraId="48778795" w14:textId="77777777" w:rsidR="00F8316A" w:rsidRDefault="00F8316A" w:rsidP="5EBB81FF">
      <w:pPr>
        <w:rPr>
          <w:rFonts w:ascii="Amnesty Trade Gothic" w:eastAsia="Times New Roman" w:hAnsi="Amnesty Trade Gothic" w:cs="Arial"/>
          <w:color w:val="0070C0"/>
          <w:sz w:val="24"/>
          <w:szCs w:val="24"/>
          <w:lang/>
        </w:rPr>
      </w:pPr>
      <w:r>
        <w:rPr>
          <w:rFonts w:ascii="Amnesty Trade Gothic" w:hAnsi="Amnesty Trade Gothic"/>
          <w:color w:val="0070C0"/>
          <w:sz w:val="24"/>
        </w:rPr>
        <w:t>&lt;body text 100 words max&gt;</w:t>
      </w:r>
    </w:p>
    <w:p w14:paraId="2C993B98" w14:textId="77777777" w:rsidR="00E52048" w:rsidRDefault="0029461E" w:rsidP="00DD0D33">
      <w:pPr>
        <w:pStyle w:val="NormalWeb"/>
        <w:spacing w:line="315" w:lineRule="atLeast"/>
        <w:rPr>
          <w:rFonts w:ascii="Amnesty Trade Gothic" w:hAnsi="Amnesty Trade Gothic"/>
        </w:rPr>
      </w:pPr>
      <w:r>
        <w:rPr>
          <w:rFonts w:ascii="Amnesty Trade Gothic" w:hAnsi="Amnesty Trade Gothic"/>
        </w:rPr>
        <w:t>Le pido que se retiren de forma inmediata e incondicional todos los cargos contra Shahnewaz Chowdhury, quien está acusado en aplicación de la Ley de Seguridad Digital de Bangladesh y, de ser declarado culpable, podría pasar hasta un decenio en la cárcel sólo por expresar sus opiniones en Facebook.</w:t>
      </w:r>
    </w:p>
    <w:p w14:paraId="0D8FEF3E" w14:textId="3DFBB610" w:rsidR="000244B3" w:rsidRDefault="00E52048" w:rsidP="0044458D">
      <w:pPr>
        <w:pStyle w:val="NormalWeb"/>
        <w:spacing w:line="315" w:lineRule="atLeast"/>
        <w:rPr>
          <w:rFonts w:ascii="Amnesty Trade Gothic" w:hAnsi="Amnesty Trade Gothic"/>
        </w:rPr>
      </w:pPr>
      <w:r>
        <w:rPr>
          <w:rFonts w:ascii="Amnesty Trade Gothic" w:hAnsi="Amnesty Trade Gothic"/>
        </w:rPr>
        <w:t xml:space="preserve">El gobierno y poderosos agentes no estatales utilizan la Ley de Seguridad Digital para reprimir la disidencia, y actúan de manera desproporcionada contra quienes menos poder tienen. </w:t>
      </w:r>
      <w:r>
        <w:rPr>
          <w:rFonts w:ascii="Amnesty Trade Gothic" w:hAnsi="Amnesty Trade Gothic"/>
        </w:rPr>
        <w:t>Le pido que se anule o reforme la Ley de Seguridad Digital y otra legislación nacional en consonancia con las normas internacionales de derechos humanos sobre el derecho a la libertad de expresión.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D9D9C4" w14:textId="77777777" w:rsidR="00E061F6" w:rsidRDefault="00E061F6" w:rsidP="00DD0D33">
      <w:pPr>
        <w:pStyle w:val="NormalWeb"/>
        <w:spacing w:line="315" w:lineRule="atLeast"/>
        <w:rPr>
          <w:rFonts w:ascii="Amnesty Trade Gothic" w:hAnsi="Amnesty Trade Gothic"/>
        </w:rPr>
      </w:pPr>
    </w:p>
    <w:p w14:paraId="1C19CC15" w14:textId="77777777" w:rsidR="00890332" w:rsidRDefault="00F8316A" w:rsidP="00F8316A">
      <w:pPr>
        <w:rPr>
          <w:rFonts w:ascii="Amnesty Trade Gothic" w:hAnsi="Amnesty Trade Gothic"/>
          <w:sz w:val="24"/>
          <w:szCs w:val="24"/>
        </w:rPr>
      </w:pPr>
      <w:r>
        <w:rPr>
          <w:rFonts w:ascii="Amnesty Trade Gothic" w:hAnsi="Amnesty Trade Gothic"/>
          <w:sz w:val="24"/>
        </w:rPr>
        <w:t>Atentamente,</w:t>
      </w:r>
      <w:r>
        <w:rPr>
          <w:rFonts w:ascii="Amnesty Trade Gothic" w:hAnsi="Amnesty Trade Gothic"/>
          <w:sz w:val="24"/>
          <w:szCs w:val="24"/>
        </w:rPr>
        <w:br/>
      </w:r>
      <w:r>
        <w:rPr>
          <w:rFonts w:ascii="Amnesty Trade Gothic" w:hAnsi="Amnesty Trade Gothic"/>
          <w:sz w:val="24"/>
        </w:rPr>
        <w:t>[NOMBRE]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2550B14" w14:textId="6D922EC9" w:rsidR="00A85B7F" w:rsidRPr="00D26B22" w:rsidRDefault="00A85B7F" w:rsidP="00D26B22">
      <w:pP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A85B7F"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EFE97" w15:done="0"/>
  <w15:commentEx w15:paraId="7AD2B505" w15:paraIdParent="02FEFE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A7E5" w16cex:dateUtc="2022-07-21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EFE97" w16cid:durableId="2683A792"/>
  <w16cid:commentId w16cid:paraId="7AD2B505" w16cid:durableId="2683A7E5"/>
</w16cid:commentsId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separator" w:id="-1">
    <w:p w14:paraId="63D92AC0" w14:textId="77777777" w:rsidR="00E53EBD" w:rsidRDefault="00E53EBD">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ontinuationSeparator" w:id="0">
    <w:p w14:paraId="3879B758" w14:textId="77777777" w:rsidR="00E53EBD" w:rsidRDefault="00E53EBD">
      <w:pPr/>
      <w:r>
        <w:continuation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ontinuationNotice" w:id="1">
    <w:p w14:paraId="0D103178" w14:textId="77777777" w:rsidR="00E53EBD" w:rsidRDefault="00E5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separator" w:id="-1">
    <w:p w14:paraId="22B4401B" w14:textId="77777777" w:rsidR="00E53EBD" w:rsidRDefault="00E53EBD">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ontinuationSeparator" w:id="0">
    <w:p w14:paraId="028EFFB1" w14:textId="77777777" w:rsidR="00E53EBD" w:rsidRDefault="00E53EBD">
      <w:pPr/>
      <w:r>
        <w:continuation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ontinuationNotice" w:id="1">
    <w:p w14:paraId="1F781AD5" w14:textId="77777777" w:rsidR="00E53EBD" w:rsidRDefault="00E53E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pStyle w:val="Ttulo4"/>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pStyle w:val="Ttulo8"/>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Dettori">
    <w15:presenceInfo w15:providerId="AD" w15:userId="S::barbara.dettori@amnesty.org::74ee280f-2336-4981-bae3-f19739c10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16A"/>
    <w:rsid w:val="0000500A"/>
    <w:rsid w:val="00012060"/>
    <w:rsid w:val="00013F07"/>
    <w:rsid w:val="00022540"/>
    <w:rsid w:val="000244B3"/>
    <w:rsid w:val="00025B55"/>
    <w:rsid w:val="00032461"/>
    <w:rsid w:val="00062A30"/>
    <w:rsid w:val="0006686D"/>
    <w:rsid w:val="00086AC0"/>
    <w:rsid w:val="00092096"/>
    <w:rsid w:val="000A1AB5"/>
    <w:rsid w:val="000B0E17"/>
    <w:rsid w:val="000B28F3"/>
    <w:rsid w:val="000C6C1C"/>
    <w:rsid w:val="000D1D9A"/>
    <w:rsid w:val="000F0007"/>
    <w:rsid w:val="001011BA"/>
    <w:rsid w:val="001151EC"/>
    <w:rsid w:val="0011579A"/>
    <w:rsid w:val="00137D03"/>
    <w:rsid w:val="00143B16"/>
    <w:rsid w:val="00162298"/>
    <w:rsid w:val="00171FAA"/>
    <w:rsid w:val="00180B32"/>
    <w:rsid w:val="00185AB0"/>
    <w:rsid w:val="001A0CE9"/>
    <w:rsid w:val="001A1321"/>
    <w:rsid w:val="001B6144"/>
    <w:rsid w:val="001C51CA"/>
    <w:rsid w:val="00221079"/>
    <w:rsid w:val="002451ED"/>
    <w:rsid w:val="00245655"/>
    <w:rsid w:val="00247ED6"/>
    <w:rsid w:val="00253532"/>
    <w:rsid w:val="002639C3"/>
    <w:rsid w:val="002848A3"/>
    <w:rsid w:val="00290B12"/>
    <w:rsid w:val="0029461E"/>
    <w:rsid w:val="002974F9"/>
    <w:rsid w:val="002A127E"/>
    <w:rsid w:val="002A4C7D"/>
    <w:rsid w:val="002B137E"/>
    <w:rsid w:val="002B7954"/>
    <w:rsid w:val="002C37B4"/>
    <w:rsid w:val="002D1321"/>
    <w:rsid w:val="002E34D1"/>
    <w:rsid w:val="003070EF"/>
    <w:rsid w:val="00315CAB"/>
    <w:rsid w:val="0034186D"/>
    <w:rsid w:val="003521FA"/>
    <w:rsid w:val="0035327E"/>
    <w:rsid w:val="003739D0"/>
    <w:rsid w:val="003B4588"/>
    <w:rsid w:val="003B48C0"/>
    <w:rsid w:val="003E781B"/>
    <w:rsid w:val="003E79B1"/>
    <w:rsid w:val="004027CF"/>
    <w:rsid w:val="0044458D"/>
    <w:rsid w:val="004549F2"/>
    <w:rsid w:val="00464128"/>
    <w:rsid w:val="0047076A"/>
    <w:rsid w:val="00470A72"/>
    <w:rsid w:val="00474B10"/>
    <w:rsid w:val="004A2E46"/>
    <w:rsid w:val="004B1B46"/>
    <w:rsid w:val="004B7A6C"/>
    <w:rsid w:val="004C0661"/>
    <w:rsid w:val="004E169F"/>
    <w:rsid w:val="004F0931"/>
    <w:rsid w:val="0051444C"/>
    <w:rsid w:val="0052511E"/>
    <w:rsid w:val="005260B6"/>
    <w:rsid w:val="00533EE6"/>
    <w:rsid w:val="00535B1B"/>
    <w:rsid w:val="005407DE"/>
    <w:rsid w:val="00553E44"/>
    <w:rsid w:val="00557EB7"/>
    <w:rsid w:val="0057249E"/>
    <w:rsid w:val="00574CC8"/>
    <w:rsid w:val="00575799"/>
    <w:rsid w:val="00577060"/>
    <w:rsid w:val="00580EE5"/>
    <w:rsid w:val="00585A11"/>
    <w:rsid w:val="0059554B"/>
    <w:rsid w:val="00597AA4"/>
    <w:rsid w:val="005B4A41"/>
    <w:rsid w:val="005C3139"/>
    <w:rsid w:val="005D1A79"/>
    <w:rsid w:val="005D1C61"/>
    <w:rsid w:val="005E058D"/>
    <w:rsid w:val="005E5D20"/>
    <w:rsid w:val="005E7207"/>
    <w:rsid w:val="005F3606"/>
    <w:rsid w:val="00602F51"/>
    <w:rsid w:val="00640D32"/>
    <w:rsid w:val="006461E9"/>
    <w:rsid w:val="0066172F"/>
    <w:rsid w:val="00670965"/>
    <w:rsid w:val="00675056"/>
    <w:rsid w:val="006768BF"/>
    <w:rsid w:val="00683C74"/>
    <w:rsid w:val="00691C2A"/>
    <w:rsid w:val="00694B74"/>
    <w:rsid w:val="00695D97"/>
    <w:rsid w:val="006B1EBF"/>
    <w:rsid w:val="006B2B70"/>
    <w:rsid w:val="006B5803"/>
    <w:rsid w:val="006C16CE"/>
    <w:rsid w:val="006C6A49"/>
    <w:rsid w:val="006E14B4"/>
    <w:rsid w:val="007229EC"/>
    <w:rsid w:val="00723001"/>
    <w:rsid w:val="00726498"/>
    <w:rsid w:val="00727A99"/>
    <w:rsid w:val="007321BD"/>
    <w:rsid w:val="007614FC"/>
    <w:rsid w:val="0077060D"/>
    <w:rsid w:val="0077125B"/>
    <w:rsid w:val="00771940"/>
    <w:rsid w:val="0078045D"/>
    <w:rsid w:val="00786F3A"/>
    <w:rsid w:val="007C334F"/>
    <w:rsid w:val="007C7F1F"/>
    <w:rsid w:val="007E0910"/>
    <w:rsid w:val="007E7456"/>
    <w:rsid w:val="0080103C"/>
    <w:rsid w:val="00826312"/>
    <w:rsid w:val="00837EF4"/>
    <w:rsid w:val="0086333C"/>
    <w:rsid w:val="00865824"/>
    <w:rsid w:val="00890332"/>
    <w:rsid w:val="008B0C8B"/>
    <w:rsid w:val="008B584E"/>
    <w:rsid w:val="008D0977"/>
    <w:rsid w:val="009317A6"/>
    <w:rsid w:val="009335F0"/>
    <w:rsid w:val="00947A19"/>
    <w:rsid w:val="009624C7"/>
    <w:rsid w:val="00966438"/>
    <w:rsid w:val="00982544"/>
    <w:rsid w:val="00987784"/>
    <w:rsid w:val="009973C0"/>
    <w:rsid w:val="009D7E0F"/>
    <w:rsid w:val="00A06B14"/>
    <w:rsid w:val="00A12CA1"/>
    <w:rsid w:val="00A2699E"/>
    <w:rsid w:val="00A60F59"/>
    <w:rsid w:val="00A62A67"/>
    <w:rsid w:val="00A65A98"/>
    <w:rsid w:val="00A75017"/>
    <w:rsid w:val="00A8372D"/>
    <w:rsid w:val="00A85B7F"/>
    <w:rsid w:val="00A96E32"/>
    <w:rsid w:val="00AA189C"/>
    <w:rsid w:val="00AC515C"/>
    <w:rsid w:val="00AE2BC6"/>
    <w:rsid w:val="00B072A2"/>
    <w:rsid w:val="00B27845"/>
    <w:rsid w:val="00B438F8"/>
    <w:rsid w:val="00B512C4"/>
    <w:rsid w:val="00B52929"/>
    <w:rsid w:val="00B54A1E"/>
    <w:rsid w:val="00B6765C"/>
    <w:rsid w:val="00B75FBA"/>
    <w:rsid w:val="00B77EDD"/>
    <w:rsid w:val="00BA72F5"/>
    <w:rsid w:val="00BB586B"/>
    <w:rsid w:val="00BC4C43"/>
    <w:rsid w:val="00BD5B66"/>
    <w:rsid w:val="00BE098F"/>
    <w:rsid w:val="00BE1F83"/>
    <w:rsid w:val="00BE797E"/>
    <w:rsid w:val="00BE7FD6"/>
    <w:rsid w:val="00C20990"/>
    <w:rsid w:val="00C5605A"/>
    <w:rsid w:val="00C67CBC"/>
    <w:rsid w:val="00C84B59"/>
    <w:rsid w:val="00CA1F6D"/>
    <w:rsid w:val="00CA4292"/>
    <w:rsid w:val="00CB053B"/>
    <w:rsid w:val="00CB352F"/>
    <w:rsid w:val="00CB3802"/>
    <w:rsid w:val="00CC7E9D"/>
    <w:rsid w:val="00D26B22"/>
    <w:rsid w:val="00D3431C"/>
    <w:rsid w:val="00D35685"/>
    <w:rsid w:val="00D44774"/>
    <w:rsid w:val="00D504C8"/>
    <w:rsid w:val="00D54BCD"/>
    <w:rsid w:val="00D557E0"/>
    <w:rsid w:val="00D649F2"/>
    <w:rsid w:val="00D85DA5"/>
    <w:rsid w:val="00D90DAF"/>
    <w:rsid w:val="00DD0D33"/>
    <w:rsid w:val="00DE4F24"/>
    <w:rsid w:val="00DE6FAC"/>
    <w:rsid w:val="00DF0354"/>
    <w:rsid w:val="00DF11CD"/>
    <w:rsid w:val="00E052FB"/>
    <w:rsid w:val="00E061F6"/>
    <w:rsid w:val="00E1436F"/>
    <w:rsid w:val="00E212DF"/>
    <w:rsid w:val="00E25D16"/>
    <w:rsid w:val="00E271A5"/>
    <w:rsid w:val="00E42145"/>
    <w:rsid w:val="00E4789E"/>
    <w:rsid w:val="00E47C2B"/>
    <w:rsid w:val="00E5133E"/>
    <w:rsid w:val="00E52048"/>
    <w:rsid w:val="00E53CAE"/>
    <w:rsid w:val="00E53EBD"/>
    <w:rsid w:val="00E84D57"/>
    <w:rsid w:val="00E91CDD"/>
    <w:rsid w:val="00EA0A6D"/>
    <w:rsid w:val="00EA5F1B"/>
    <w:rsid w:val="00EB6DC1"/>
    <w:rsid w:val="00ED48B1"/>
    <w:rsid w:val="00ED5C45"/>
    <w:rsid w:val="00EE443B"/>
    <w:rsid w:val="00EE5863"/>
    <w:rsid w:val="00EE66DA"/>
    <w:rsid w:val="00EF0FF2"/>
    <w:rsid w:val="00EF6193"/>
    <w:rsid w:val="00F10D98"/>
    <w:rsid w:val="00F15D23"/>
    <w:rsid w:val="00F16E1B"/>
    <w:rsid w:val="00F455D2"/>
    <w:rsid w:val="00F46AAC"/>
    <w:rsid w:val="00F528DB"/>
    <w:rsid w:val="00F709B6"/>
    <w:rsid w:val="00F752A3"/>
    <w:rsid w:val="00F8316A"/>
    <w:rsid w:val="00F85AF9"/>
    <w:rsid w:val="00F86786"/>
    <w:rsid w:val="00F92D3C"/>
    <w:rsid w:val="00FD5BBC"/>
    <w:rsid w:val="00FF2A19"/>
    <w:rsid w:val="4C47CBC8"/>
    <w:rsid w:val="5EBB81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D58AC"/>
  <w15:docId w15:val="{5FEA512E-8AA5-467F-ACD4-4120BDD08DAD}"/>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rPrDefault>
      <w:rPr>
        <w:rFonts w:ascii="Times New Roman" w:eastAsia="Times New Roman" w:hAnsi="Times New Roman" w:cs="Times New Roman"/>
        <w:lang w:val="es-ES" w:eastAsia="es-ES" w:bidi="es-ES"/>
      </w:rPr>
    </w:rPrDefault>
    <w:pPrDefault/>
  </w:docDefaults>
  <w:latentStyles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default="1" w:styleId="Normal">
    <w:name w:val="Normal"/>
    <w:qFormat/>
    <w:rsid w:val="00F8316A"/>
    <w:pPr>
      <w:spacing w:after="160" w:line="256" w:lineRule="auto"/>
    </w:pPr>
    <w:rPr>
      <w:rFonts w:asciiTheme="minorHAnsi" w:eastAsiaTheme="minorHAnsi" w:hAnsiTheme="minorHAnsi" w:cstheme="minorBidi"/>
      <w:sz w:val="22"/>
      <w:szCs w:val="22"/>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1">
    <w:name w:val="heading 1"/>
    <w:basedOn w:val="Normal"/>
    <w:next w:val="Normal"/>
    <w:link w:val="Ttulo1Car"/>
    <w:qFormat/>
    <w:rsid w:val="00464128"/>
    <w:pPr>
      <w:keepNext/>
      <w:numPr>
        <w:numId w:val="1"/>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2">
    <w:name w:val="heading 2"/>
    <w:basedOn w:val="Normal"/>
    <w:next w:val="Normal"/>
    <w:link w:val="Ttulo2Car"/>
    <w:qFormat/>
    <w:rsid w:val="00574CC8"/>
    <w:pPr>
      <w:keepNext/>
      <w:numPr>
        <w:ilvl w:val="1"/>
        <w:numId w:val="1"/>
      </w:numPr>
      <w:suppressAutoHyphens/>
      <w:spacing w:after="0" w:line="240" w:lineRule="atLeast"/>
      <w:outlineLvl w:val="1"/>
    </w:pPr>
    <w:rPr>
      <w:rFonts w:ascii="Amnesty Trade Gothic Cn" w:eastAsia="Times New Roman" w:hAnsi="Amnesty Trade Gothic Cn" w:cs="Times New Roman"/>
      <w:caps/>
      <w:color w:val="000000"/>
      <w:sz w:val="26"/>
      <w:szCs w:val="28"/>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3">
    <w:name w:val="heading 3"/>
    <w:basedOn w:val="Normal"/>
    <w:next w:val="Normal"/>
    <w:link w:val="Ttulo3Car"/>
    <w:qFormat/>
    <w:rsid w:val="00574CC8"/>
    <w:pPr>
      <w:keepNext/>
      <w:numPr>
        <w:ilvl w:val="2"/>
        <w:numId w:val="1"/>
      </w:numPr>
      <w:suppressAutoHyphens/>
      <w:spacing w:after="0" w:line="240" w:lineRule="atLeast"/>
      <w:outlineLvl w:val="2"/>
    </w:pPr>
    <w:rPr>
      <w:rFonts w:ascii="Amnesty Trade Gothic Cn" w:eastAsia="Times New Roman" w:hAnsi="Amnesty Trade Gothic Cn" w:cs="Times New Roman"/>
      <w:caps/>
      <w:color w:val="000000"/>
      <w:sz w:val="20"/>
      <w:szCs w:val="26"/>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4">
    <w:name w:val="heading 4"/>
    <w:basedOn w:val="Normal"/>
    <w:next w:val="Normal"/>
    <w:link w:val="Ttulo4Car"/>
    <w:qFormat/>
    <w:rsid w:val="005C3139"/>
    <w:pPr>
      <w:widowControl w:val="0"/>
      <w:numPr>
        <w:ilvl w:val="3"/>
        <w:numId w:val="1"/>
      </w:numPr>
      <w:suppressAutoHyphens/>
      <w:spacing w:after="246" w:line="240" w:lineRule="atLeast"/>
      <w:outlineLvl w:val="3"/>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5">
    <w:name w:val="heading 5"/>
    <w:basedOn w:val="Ttulo4"/>
    <w:next w:val="Normal"/>
    <w:link w:val="Ttulo5Car"/>
    <w:qFormat/>
    <w:rsid w:val="005C3139"/>
    <w:pPr>
      <w:numPr>
        <w:ilvl w:val="4"/>
      </w:numPr>
      <w:outlineLvl w:val="4"/>
    </w:p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6">
    <w:name w:val="heading 6"/>
    <w:basedOn w:val="Ttulo5"/>
    <w:next w:val="Normal"/>
    <w:link w:val="Ttulo6Car"/>
    <w:qFormat/>
    <w:rsid w:val="005C3139"/>
    <w:pPr>
      <w:numPr>
        <w:ilvl w:val="5"/>
      </w:numPr>
      <w:outlineLvl w:val="5"/>
    </w:p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7">
    <w:name w:val="heading 7"/>
    <w:basedOn w:val="Ttulo6"/>
    <w:next w:val="Normal"/>
    <w:link w:val="Ttulo7Car"/>
    <w:qFormat/>
    <w:rsid w:val="005C3139"/>
    <w:pPr>
      <w:numPr>
        <w:ilvl w:val="6"/>
      </w:numPr>
      <w:outlineLvl w:val="6"/>
    </w:p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8">
    <w:name w:val="heading 8"/>
    <w:basedOn w:val="Ttulo7"/>
    <w:next w:val="Normal"/>
    <w:link w:val="Ttulo8Car"/>
    <w:qFormat/>
    <w:rsid w:val="005C3139"/>
    <w:pPr>
      <w:numPr>
        <w:ilvl w:val="7"/>
      </w:numPr>
      <w:outlineLvl w:val="7"/>
    </w:p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tulo9">
    <w:name w:val="heading 9"/>
    <w:basedOn w:val="Ttulo8"/>
    <w:next w:val="Normal"/>
    <w:link w:val="Ttulo9Car"/>
    <w:qFormat/>
    <w:rsid w:val="005C3139"/>
    <w:pPr>
      <w:numPr>
        <w:ilvl w:val="8"/>
      </w:numPr>
      <w:outlineLvl w:val="8"/>
    </w:p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default="1" w:styleId="Fuentedeprrafopredeter">
    <w:name w:val="Default Paragraph Font"/>
    <w:uiPriority w:val="1"/>
    <w:semiHidden/>
    <w:unhideWhenUsed/>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table" w:default="1" w:styleId="Tabla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numbering" w:default="1" w:styleId="Sinlista">
    <w:name w:val="No List"/>
    <w:uiPriority w:val="99"/>
    <w:semiHidden/>
    <w:unhideWhenUsed/>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1Car">
    <w:name w:val="Título 1 Car"/>
    <w:basedOn w:val="Fuentedeprrafopredeter"/>
    <w:link w:val="Ttulo1"/>
    <w:locked/>
    <w:rPr>
      <w:rFonts w:ascii="Cambria" w:eastAsia="SimSun" w:hAnsi="Cambria" w:cs="Times New Roman"/>
      <w:b/>
      <w:bCs/>
      <w:color w:val="000000"/>
      <w:kern w:val="32"/>
      <w:sz w:val="32"/>
      <w:szCs w:val="32"/>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2Car">
    <w:name w:val="Título 2 Car"/>
    <w:basedOn w:val="Fuentedeprrafopredeter"/>
    <w:link w:val="Ttulo2"/>
    <w:semiHidden/>
    <w:locked/>
    <w:rPr>
      <w:rFonts w:ascii="Cambria" w:eastAsia="SimSun" w:hAnsi="Cambria" w:cs="Times New Roman"/>
      <w:b/>
      <w:bCs/>
      <w:i/>
      <w:iCs/>
      <w:color w:val="000000"/>
      <w:sz w:val="28"/>
      <w:szCs w:val="28"/>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3Car">
    <w:name w:val="Título 3 Car"/>
    <w:basedOn w:val="Fuentedeprrafopredeter"/>
    <w:link w:val="Ttulo3"/>
    <w:semiHidden/>
    <w:locked/>
    <w:rPr>
      <w:rFonts w:ascii="Cambria" w:eastAsia="SimSun" w:hAnsi="Cambria" w:cs="Times New Roman"/>
      <w:b/>
      <w:bCs/>
      <w:color w:val="000000"/>
      <w:sz w:val="26"/>
      <w:szCs w:val="26"/>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4Car">
    <w:name w:val="Título 4 Car"/>
    <w:basedOn w:val="Fuentedeprrafopredeter"/>
    <w:link w:val="Ttulo4"/>
    <w:semiHidden/>
    <w:locked/>
    <w:rPr>
      <w:rFonts w:ascii="Calibri" w:eastAsia="SimSun" w:hAnsi="Calibri" w:cs="Times New Roman"/>
      <w:b/>
      <w:bCs/>
      <w:color w:val="000000"/>
      <w:sz w:val="28"/>
      <w:szCs w:val="28"/>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5Car">
    <w:name w:val="Título 5 Car"/>
    <w:basedOn w:val="Fuentedeprrafopredeter"/>
    <w:link w:val="Ttulo5"/>
    <w:semiHidden/>
    <w:locked/>
    <w:rPr>
      <w:rFonts w:ascii="Calibri" w:eastAsia="SimSun" w:hAnsi="Calibri" w:cs="Times New Roman"/>
      <w:b/>
      <w:bCs/>
      <w:i/>
      <w:iCs/>
      <w:color w:val="000000"/>
      <w:sz w:val="26"/>
      <w:szCs w:val="26"/>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6Car">
    <w:name w:val="Título 6 Car"/>
    <w:basedOn w:val="Fuentedeprrafopredeter"/>
    <w:link w:val="Ttulo6"/>
    <w:semiHidden/>
    <w:locked/>
    <w:rPr>
      <w:rFonts w:ascii="Calibri" w:eastAsia="SimSun" w:hAnsi="Calibri" w:cs="Times New Roman"/>
      <w:b/>
      <w:bCs/>
      <w:color w:val="000000"/>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7Car">
    <w:name w:val="Título 7 Car"/>
    <w:basedOn w:val="Fuentedeprrafopredeter"/>
    <w:link w:val="Ttulo7"/>
    <w:semiHidden/>
    <w:locked/>
    <w:rPr>
      <w:rFonts w:ascii="Calibri" w:eastAsia="SimSun" w:hAnsi="Calibri" w:cs="Times New Roman"/>
      <w:color w:val="000000"/>
      <w:sz w:val="24"/>
      <w:szCs w:val="24"/>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8Car">
    <w:name w:val="Título 8 Car"/>
    <w:basedOn w:val="Fuentedeprrafopredeter"/>
    <w:link w:val="Ttulo8"/>
    <w:semiHidden/>
    <w:locked/>
    <w:rPr>
      <w:rFonts w:ascii="Calibri" w:eastAsia="SimSun" w:hAnsi="Calibri" w:cs="Times New Roman"/>
      <w:i/>
      <w:iCs/>
      <w:color w:val="000000"/>
      <w:sz w:val="24"/>
      <w:szCs w:val="24"/>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tulo9Car">
    <w:name w:val="Título 9 Car"/>
    <w:basedOn w:val="Fuentedeprrafopredeter"/>
    <w:link w:val="Ttulo9"/>
    <w:semiHidden/>
    <w:locked/>
    <w:rPr>
      <w:rFonts w:ascii="Cambria" w:eastAsia="SimSun" w:hAnsi="Cambria" w:cs="Times New Roman"/>
      <w:color w:val="000000"/>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RecommendsSubheading">
    <w:name w:val="AI Recommends Subheading"/>
    <w:basedOn w:val="Normal"/>
    <w:rsid w:val="00B072A2"/>
    <w:pPr>
      <w:keepNext/>
      <w:spacing w:after="0"/>
    </w:pPr>
    <w:rPr>
      <w:rFonts w:ascii="Amnesty Trade Gothic Cn" w:hAnsi="Amnesty Trade Gothic Cn"/>
      <w:b/>
      <w:sz w:val="21"/>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EndnoteCharacters">
    <w:name w:val="Endnote Characters"/>
    <w:rsid w:val="00B072A2"/>
    <w:rPr>
      <w:rFonts w:ascii="Amnesty Trade Gothic" w:hAnsi="Amnesty Trade Gothic"/>
      <w:vertAlign w:val="superscript"/>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styleId="Hipervnculo">
    <w:name w:val="Hyperlink"/>
    <w:basedOn w:val="Fuentedeprrafopredeter"/>
    <w:rsid w:val="00727A99"/>
    <w:rPr>
      <w:rFonts w:cs="Times New Roman"/>
      <w:color w:val="0000FF"/>
      <w:u w:val="single"/>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Encabezado">
    <w:name w:val="header"/>
    <w:basedOn w:val="Normal"/>
    <w:link w:val="EncabezadoCar"/>
    <w:rsid w:val="0011579A"/>
    <w:pPr>
      <w:widowControl w:val="0"/>
      <w:tabs>
        <w:tab w:val="center" w:pos="4153"/>
        <w:tab w:val="right" w:pos="8306"/>
      </w:tabs>
      <w:suppressAutoHyphens/>
      <w:spacing w:after="246" w:line="240" w:lineRule="atLeast"/>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EncabezadoCar">
    <w:name w:val="Encabezado Car"/>
    <w:basedOn w:val="Fuentedeprrafopredeter"/>
    <w:link w:val="Encabezado"/>
    <w:semiHidden/>
    <w:locked/>
    <w:rPr>
      <w:rFonts w:ascii="Amnesty Trade Gothic" w:hAnsi="Amnesty Trade Gothic" w:cs="Times New Roman"/>
      <w:color w:val="000000"/>
      <w:sz w:val="24"/>
      <w:szCs w:val="24"/>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styleId="Refdenotaalfinal">
    <w:name w:val="endnote reference"/>
    <w:basedOn w:val="Fuentedeprrafopredeter"/>
    <w:semiHidden/>
    <w:rsid w:val="005C3139"/>
    <w:rPr>
      <w:rFonts w:cs="Times New Roman"/>
      <w:vertAlign w:val="superscript"/>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Piedepgina">
    <w:name w:val="footer"/>
    <w:basedOn w:val="Normal"/>
    <w:link w:val="PiedepginaCar"/>
    <w:rsid w:val="0011579A"/>
    <w:pPr>
      <w:widowControl w:val="0"/>
      <w:tabs>
        <w:tab w:val="center" w:pos="4153"/>
        <w:tab w:val="right" w:pos="8306"/>
      </w:tabs>
      <w:suppressAutoHyphens/>
      <w:spacing w:after="246" w:line="240" w:lineRule="atLeast"/>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PiedepginaCar">
    <w:name w:val="Pie de página Car"/>
    <w:basedOn w:val="Fuentedeprrafopredeter"/>
    <w:link w:val="Piedepgina"/>
    <w:semiHidden/>
    <w:locked/>
    <w:rPr>
      <w:rFonts w:ascii="Amnesty Trade Gothic" w:hAnsi="Amnesty Trade Gothic" w:cs="Times New Roman"/>
      <w:color w:val="000000"/>
      <w:sz w:val="24"/>
      <w:szCs w:val="24"/>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styleId="Refdenotaalpie">
    <w:name w:val="footnote reference"/>
    <w:basedOn w:val="Fuentedeprrafopredeter"/>
    <w:semiHidden/>
    <w:rsid w:val="005C3139"/>
    <w:rPr>
      <w:rFonts w:cs="Times New Roman"/>
      <w:vertAlign w:val="superscript"/>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extoindependiente">
    <w:name w:val="Body Text"/>
    <w:basedOn w:val="Normal"/>
    <w:link w:val="TextoindependienteCar"/>
    <w:rsid w:val="005C3139"/>
    <w:pPr>
      <w:widowControl w:val="0"/>
      <w:suppressAutoHyphens/>
      <w:spacing w:after="120" w:line="240" w:lineRule="atLeast"/>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extoindependienteCar">
    <w:name w:val="Texto independiente Car"/>
    <w:basedOn w:val="Fuentedeprrafopredeter"/>
    <w:link w:val="Textoindependiente"/>
    <w:semiHidden/>
    <w:locked/>
    <w:rPr>
      <w:rFonts w:ascii="Amnesty Trade Gothic" w:hAnsi="Amnesty Trade Gothic" w:cs="Times New Roman"/>
      <w:color w:val="000000"/>
      <w:sz w:val="24"/>
      <w:szCs w:val="24"/>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LeadQuote">
    <w:name w:val="AI Lead Quote"/>
    <w:basedOn w:val="Normal"/>
    <w:rsid w:val="005C3139"/>
    <w:pPr>
      <w:spacing w:before="1200" w:after="0"/>
    </w:pPr>
    <w:rPr>
      <w:rFonts w:ascii="Amnesty Trade Gothic Cn" w:hAnsi="Amnesty Trade Gothic Cn"/>
      <w:b/>
      <w:color w:val="999999"/>
      <w:sz w:val="40"/>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Pullquote">
    <w:name w:val="AI Pullquote"/>
    <w:basedOn w:val="Normal"/>
    <w:rsid w:val="00574CC8"/>
    <w:pPr>
      <w:keepNext/>
      <w:shd w:val="clear" w:color="auto" w:fill="FFFF00"/>
      <w:spacing w:after="0"/>
    </w:pPr>
    <w:rPr>
      <w:rFonts w:ascii="Amnesty Trade Gothic Cn" w:hAnsi="Amnesty Trade Gothic Cn"/>
      <w:b/>
      <w:sz w:val="20"/>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BodyText">
    <w:name w:val="AI Body Text"/>
    <w:basedOn w:val="Normal"/>
    <w:rsid w:val="0086333C"/>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extonotaalfinal">
    <w:name w:val="endnote text"/>
    <w:basedOn w:val="Normal"/>
    <w:link w:val="TextonotaalfinalCar"/>
    <w:semiHidden/>
    <w:rsid w:val="005B4A41"/>
    <w:pPr>
      <w:widowControl w:val="0"/>
      <w:suppressAutoHyphens/>
      <w:spacing w:after="120" w:line="240" w:lineRule="atLeast"/>
    </w:pPr>
    <w:rPr>
      <w:rFonts w:ascii="Amnesty Trade Gothic" w:eastAsia="Times New Roman" w:hAnsi="Amnesty Trade Gothic" w:cs="Times New Roman"/>
      <w:color w:val="000000"/>
      <w:sz w:val="16"/>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extonotaalfinalCar">
    <w:name w:val="Texto nota al final Car"/>
    <w:basedOn w:val="Fuentedeprrafopredeter"/>
    <w:link w:val="Textonotaalfinal"/>
    <w:semiHidden/>
    <w:locked/>
    <w:rPr>
      <w:rFonts w:ascii="Amnesty Trade Gothic" w:hAnsi="Amnesty Trade Gothic" w:cs="Times New Roman"/>
      <w:color w:val="000000"/>
      <w:sz w:val="20"/>
      <w:szCs w:val="20"/>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SUBTITLE">
    <w:name w:val="AI SUBTITLE"/>
    <w:basedOn w:val="Normal"/>
    <w:rsid w:val="005C3139"/>
    <w:pPr>
      <w:spacing w:before="300"/>
    </w:pPr>
    <w:rPr>
      <w:rFonts w:ascii="Amnesty Trade Gothic Cn" w:hAnsi="Amnesty Trade Gothic Cn"/>
      <w:caps/>
      <w:sz w:val="48"/>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FlyleafText">
    <w:name w:val="AI Flyleaf Text"/>
    <w:basedOn w:val="Normal"/>
    <w:rsid w:val="005C3139"/>
    <w:pPr>
      <w:spacing w:after="0" w:line="210" w:lineRule="exact"/>
    </w:pPr>
    <w:rPr>
      <w:rFonts w:ascii="Amnesty Trade Gothic Cn" w:hAnsi="Amnesty Trade Gothic Cn"/>
      <w:b/>
      <w:sz w:val="16"/>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extonotapie">
    <w:name w:val="footnote text"/>
    <w:basedOn w:val="Normal"/>
    <w:link w:val="TextonotapieCar"/>
    <w:semiHidden/>
    <w:rsid w:val="00E1436F"/>
    <w:pPr>
      <w:widowControl w:val="0"/>
      <w:suppressAutoHyphens/>
      <w:spacing w:after="120" w:line="240" w:lineRule="atLeast"/>
    </w:pPr>
    <w:rPr>
      <w:rFonts w:ascii="Amnesty Trade Gothic" w:eastAsia="Times New Roman" w:hAnsi="Amnesty Trade Gothic" w:cs="Times New Roman"/>
      <w:color w:val="000000"/>
      <w:sz w:val="16"/>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extonotapieCar">
    <w:name w:val="Texto nota pie Car"/>
    <w:basedOn w:val="Fuentedeprrafopredeter"/>
    <w:link w:val="Textonotapie"/>
    <w:semiHidden/>
    <w:locked/>
    <w:rPr>
      <w:rFonts w:ascii="Amnesty Trade Gothic" w:hAnsi="Amnesty Trade Gothic" w:cs="Times New Roman"/>
      <w:color w:val="000000"/>
      <w:sz w:val="20"/>
      <w:szCs w:val="20"/>
      <w:lang w:val="es-ES" w:eastAsia="es-ES" w:bidi="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Textquote">
    <w:name w:val="AI Text quote"/>
    <w:basedOn w:val="Normal"/>
    <w:rsid w:val="005C3139"/>
    <w:pPr>
      <w:spacing w:after="0"/>
    </w:pPr>
    <w:rPr>
      <w:i/>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Caption">
    <w:name w:val="AI Caption"/>
    <w:basedOn w:val="Normal"/>
    <w:rsid w:val="00574CC8"/>
    <w:pPr>
      <w:keepNext/>
    </w:pPr>
    <w:rPr>
      <w:rFonts w:ascii="Amnesty Trade Gothic Cn" w:hAnsi="Amnesty Trade Gothic Cn"/>
      <w:color w:val="404040"/>
      <w:sz w:val="16"/>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1">
    <w:name w:val="toc 1"/>
    <w:basedOn w:val="Normal"/>
    <w:next w:val="Normal"/>
    <w:semiHidden/>
    <w:rsid w:val="005C3139"/>
    <w:pPr>
      <w:widowControl w:val="0"/>
      <w:suppressAutoHyphens/>
      <w:spacing w:after="246" w:line="240" w:lineRule="atLeast"/>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D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s="Times New Roman"/>
      <w:color w:val="000000"/>
      <w:sz w:val="18"/>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TITLE">
    <w:name w:val="AI TITLE"/>
    <w:basedOn w:val="Normal"/>
    <w:rsid w:val="005C3139"/>
    <w:rPr>
      <w:rFonts w:ascii="Amnesty Trade Gothic Cn" w:hAnsi="Amnesty Trade Gothic Cn"/>
      <w:b/>
      <w:caps/>
      <w:kern w:val="1"/>
      <w:sz w:val="80"/>
      <w:szCs w:val="32"/>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PageFooter">
    <w:name w:val="AI Page Footer"/>
    <w:basedOn w:val="Normal"/>
    <w:rsid w:val="00D26B22"/>
    <w:pPr>
      <w:tabs>
        <w:tab w:val="left" w:pos="3402"/>
      </w:tabs>
      <w:jc w:val="center"/>
    </w:pPr>
    <w:rPr>
      <w:rFonts w:ascii="Amnesty Trade Gothic Cn" w:hAnsi="Amnesty Trade Gothic Cn"/>
      <w:bC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customStyle="1" w:styleId="AIContentsHeading">
    <w:name w:val="AI Contents Heading"/>
    <w:basedOn w:val="Normal"/>
    <w:rsid w:val="00557EB7"/>
    <w:rPr>
      <w:rFonts w:ascii="Amnesty Trade Gothic Cn" w:hAnsi="Amnesty Trade Gothic Cn"/>
      <w:b/>
      <w:bCs/>
      <w:caps/>
      <w:sz w:val="56"/>
      <w:szCs w:val="56"/>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numbering" w:customStyle="1" w:styleId="AINumberedList">
    <w:name w:val="AI Numbered List"/>
    <w:rsid w:val="001539E1"/>
    <w:pPr>
      <w:numPr>
        <w:numId w:val="30"/>
      </w:numPr>
    </w:p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numbering" w:customStyle="1" w:styleId="AIBulletList">
    <w:name w:val="AI Bullet List"/>
    <w:rsid w:val="001539E1"/>
    <w:pPr>
      <w:numPr>
        <w:numId w:val="26"/>
      </w:numPr>
    </w:p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NormalWeb">
    <w:name w:val="Normal (Web)"/>
    <w:basedOn w:val="Normal"/>
    <w:uiPriority w:val="99"/>
    <w:unhideWhenUsed/>
    <w:rsid w:val="00F8316A"/>
    <w:pPr>
      <w:spacing w:before="100" w:beforeAutospacing="1" w:after="100" w:afterAutospacing="1" w:line="240" w:lineRule="auto"/>
    </w:pPr>
    <w:rPr>
      <w:rFonts w:ascii="Times New Roman" w:eastAsia="Times New Roman" w:hAnsi="Times New Roman" w:cs="Times New Roman"/>
      <w:sz w:val="24"/>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extodeglobo">
    <w:name w:val="Balloon Text"/>
    <w:basedOn w:val="Normal"/>
    <w:link w:val="TextodegloboCar"/>
    <w:semiHidden/>
    <w:unhideWhenUsed/>
    <w:rsid w:val="006B5803"/>
    <w:pPr>
      <w:spacing w:after="0" w:line="240" w:lineRule="auto"/>
    </w:pPr>
    <w:rPr>
      <w:rFonts w:ascii="Lucida Grande" w:hAnsi="Lucida Grande" w:cs="Lucida Grande"/>
      <w:sz w:val="18"/>
      <w:szCs w:val="18"/>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extodegloboCar">
    <w:name w:val="Texto de globo Car"/>
    <w:basedOn w:val="Fuentedeprrafopredeter"/>
    <w:link w:val="Textodeglobo"/>
    <w:semiHidden/>
    <w:rsid w:val="006B5803"/>
    <w:rPr>
      <w:rFonts w:ascii="Lucida Grande" w:eastAsiaTheme="minorHAnsi" w:hAnsi="Lucida Grande" w:cs="Lucida Grande"/>
      <w:sz w:val="18"/>
      <w:szCs w:val="18"/>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styleId="Refdecomentario">
    <w:name w:val="annotation reference"/>
    <w:basedOn w:val="Fuentedeprrafopredeter"/>
    <w:rsid w:val="00E212DF"/>
    <w:rPr>
      <w:sz w:val="18"/>
      <w:szCs w:val="18"/>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Textocomentario">
    <w:name w:val="annotation text"/>
    <w:basedOn w:val="Normal"/>
    <w:link w:val="TextocomentarioCar"/>
    <w:rsid w:val="00E212DF"/>
    <w:pPr>
      <w:spacing w:line="240" w:lineRule="auto"/>
    </w:pPr>
    <w:rPr>
      <w:sz w:val="24"/>
      <w:szCs w:val="24"/>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TextocomentarioCar">
    <w:name w:val="Texto comentario Car"/>
    <w:basedOn w:val="Fuentedeprrafopredeter"/>
    <w:link w:val="Textocomentario"/>
    <w:rsid w:val="00E212DF"/>
    <w:rPr>
      <w:rFonts w:asciiTheme="minorHAnsi" w:eastAsiaTheme="minorHAnsi" w:hAnsiTheme="minorHAnsi" w:cstheme="minorBidi"/>
      <w:sz w:val="24"/>
      <w:szCs w:val="24"/>
      <w:lang w:eastAsia="es-ES"/>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paragraph" w:styleId="Asuntodelcomentario">
    <w:name w:val="annotation subject"/>
    <w:basedOn w:val="Textocomentario"/>
    <w:next w:val="Textocomentario"/>
    <w:link w:val="AsuntodelcomentarioCar"/>
    <w:semiHidden/>
    <w:unhideWhenUsed/>
    <w:rsid w:val="00E212DF"/>
    <w:rPr>
      <w:b/>
      <w:bCs/>
      <w:sz w:val="20"/>
      <w:szCs w:val="20"/>
    </w:rPr>
  </w:style>
  <w:style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type="character" w:customStyle="1" w:styleId="AsuntodelcomentarioCar">
    <w:name w:val="Asunto del comentario Car"/>
    <w:basedOn w:val="TextocomentarioCar"/>
    <w:link w:val="Asuntodelcomentario"/>
    <w:semiHidden/>
    <w:rsid w:val="00E212DF"/>
    <w:rPr>
      <w:rFonts w:asciiTheme="minorHAnsi" w:eastAsiaTheme="minorHAnsi" w:hAnsiTheme="minorHAnsi" w:cstheme="minorBidi"/>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524934">
      <w:bodyDiv w:val="1"/>
      <w:marLeft w:val="0"/>
      <w:marRight w:val="0"/>
      <w:marTop w:val="0"/>
      <w:marBottom w:val="0"/>
      <w:divBdr>
        <w:top w:val="none" w:sz="0" w:space="0" w:color="auto"/>
        <w:left w:val="none" w:sz="0" w:space="0" w:color="auto"/>
        <w:bottom w:val="none" w:sz="0" w:space="0" w:color="auto"/>
        <w:right w:val="none" w:sz="0" w:space="0" w:color="auto"/>
      </w:divBdr>
    </w:div>
    <w:div w:id="5366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otnotes" Target="footnotes.xml" /><Relationship Id="rId13" Type="http://schemas.microsoft.com/office/2018/08/relationships/commentsExtensible" Target="commentsExtensible.xml" /><Relationship Id="rId3" Type="http://schemas.openxmlformats.org/officeDocument/2006/relationships/customXml" Target="../customXml/item3.xml" /><Relationship Id="rId7" Type="http://schemas.openxmlformats.org/officeDocument/2006/relationships/webSettings" Target="webSettings.xml" /><Relationship Id="rId12" Type="http://schemas.microsoft.com/office/2016/09/relationships/commentsIds" Target="commentsIds.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microsoft.com/office/2011/relationships/commentsExtended" Target="commentsExtended.xml" /><Relationship Id="rId5" Type="http://schemas.openxmlformats.org/officeDocument/2006/relationships/styles" Target="styles.xml" /><Relationship Id="rId15" Type="http://schemas.microsoft.com/office/2011/relationships/people" Target="people.xml" /><Relationship Id="rId10" Type="http://schemas.openxmlformats.org/officeDocument/2006/relationships/comments" Target="comments.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052145A036E649881C0790635D670C" ma:contentTypeVersion="18" ma:contentTypeDescription="Crear nuevo documento." ma:contentTypeScope="" ma:versionID="889a463826c4ce9b361921134b9d9d1e">
  <xsd:schema xmlns:xsd="http://www.w3.org/2001/XMLSchema" xmlns:xs="http://www.w3.org/2001/XMLSchema" xmlns:p="http://schemas.microsoft.com/office/2006/metadata/properties" xmlns:ns1="http://schemas.microsoft.com/sharepoint/v3" xmlns:ns2="1c7604e1-4a1f-4e49-818c-7a92a7d9366a" xmlns:ns3="e6af438b-6101-4266-a776-7414313632a0" xmlns:ns4="138e79af-97e9-467e-b691-fc96845a5065" targetNamespace="http://schemas.microsoft.com/office/2006/metadata/properties" ma:root="true" ma:fieldsID="5ecdc473f758e14bc62a02a79cc7cb4e" ns1:_="" ns2:_="" ns3:_="" ns4:_="">
    <xsd:import namespace="http://schemas.microsoft.com/sharepoint/v3"/>
    <xsd:import namespace="1c7604e1-4a1f-4e49-818c-7a92a7d9366a"/>
    <xsd:import namespace="e6af438b-6101-4266-a776-7414313632a0"/>
    <xsd:import namespace="138e79af-97e9-467e-b691-fc96845a50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547baea-26c9-41ec-9868-836394f15b6c}" ma:internalName="TaxCatchAll" ma:showField="CatchAllData" ma:web="1c7604e1-4a1f-4e49-818c-7a92a7d9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8e79af-97e9-467e-b691-fc96845a5065">
      <Value>82</Value>
      <Value>753</Value>
      <Value>752</Value>
      <Value>1591</Value>
    </TaxCatchAll>
    <lcf76f155ced4ddcb4097134ff3c332f xmlns="e6af438b-6101-4266-a776-7414313632a0">
      <Terms xmlns="http://schemas.microsoft.com/office/infopath/2007/PartnerControls"/>
    </lcf76f155ced4ddcb4097134ff3c332f>
    <SharedWithUsers xmlns="1c7604e1-4a1f-4e49-818c-7a92a7d9366a">
      <UserInfo>
        <DisplayName/>
        <AccountId xsi:nil="true"/>
        <AccountType/>
      </UserInfo>
    </SharedWithUsers>
    <MediaLengthInSeconds xmlns="e6af438b-6101-4266-a776-7414313632a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8A358-DBD8-4302-B6AE-5F2F27E163F2}"/>
</file>

<file path=customXml/itemProps2.xml><?xml version="1.0" encoding="utf-8"?>
<ds:datastoreItem xmlns:ds="http://schemas.openxmlformats.org/officeDocument/2006/customXml" ds:itemID="{D114F63C-C5C5-43FC-90DD-47C1B68B245D}">
  <ds:schemaRefs>
    <ds:schemaRef ds:uri="http://schemas.microsoft.com/office/2006/metadata/properties"/>
    <ds:schemaRef ds:uri="http://schemas.microsoft.com/office/infopath/2007/PartnerControls"/>
    <ds:schemaRef ds:uri="138e79af-97e9-467e-b691-fc96845a5065"/>
    <ds:schemaRef ds:uri="http://schemas.microsoft.com/sharepoint/v3"/>
    <ds:schemaRef ds:uri="e6af438b-6101-4266-a776-7414313632a0"/>
    <ds:schemaRef ds:uri="1c7604e1-4a1f-4e49-818c-7a92a7d9366a"/>
    <ds:schemaRef ds:uri="7fe8247e-2ac5-4e37-b075-eef483c731a8"/>
    <ds:schemaRef ds:uri="452d559c-49a4-47bc-8575-587a177a9f9b"/>
  </ds:schemaRefs>
</ds:datastoreItem>
</file>

<file path=customXml/itemProps3.xml><?xml version="1.0" encoding="utf-8"?>
<ds:datastoreItem xmlns:ds="http://schemas.openxmlformats.org/officeDocument/2006/customXml" ds:itemID="{470DEC21-B334-480C-A0F1-B9FCE2DDF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720</Characters>
  <Application>Microsoft Office Word</Application>
  <DocSecurity>0</DocSecurity>
  <Lines>11</Lines>
  <Paragraphs>3</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Carolan</dc:creator>
  <cp:keywords/>
  <dc:description/>
  <cp:lastModifiedBy>Chema Bermejo</cp:lastModifiedBy>
  <cp:revision>45</cp:revision>
  <cp:lastPrinted>2008-10-01T16:32:00Z</cp:lastPrinted>
  <dcterms:created xsi:type="dcterms:W3CDTF">2022-07-14T11:44:00Z</dcterms:created>
  <dcterms:modified xsi:type="dcterms:W3CDTF">2022-08-09T10:13:00Z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y fmtid="{D5CDD505-2E9C-101B-9397-08002B2CF9AE}" pid="3" name="AI_Campaign">
    <vt:lpwstr/>
  </property>
  <property fmtid="{D5CDD505-2E9C-101B-9397-08002B2CF9AE}" pid="4" name="AI_Subject">
    <vt:lpwstr>82;#Campaigns|2581f819-66b0-4a68-a747-5dd75863cbd2</vt:lpwstr>
  </property>
  <property fmtid="{D5CDD505-2E9C-101B-9397-08002B2CF9AE}" pid="5" name="AI_EnterpriseKeywords">
    <vt:lpwstr/>
  </property>
  <property fmtid="{D5CDD505-2E9C-101B-9397-08002B2CF9AE}" pid="6" name="AI_Country">
    <vt:lpwstr>1591;#Global|d7bc4b1b-be98-4fb5-9627-95a3d0c831e6</vt:lpwstr>
  </property>
  <property fmtid="{D5CDD505-2E9C-101B-9397-08002B2CF9AE}" pid="7" name="AI_ProjectName">
    <vt:lpwstr>752;#Write for Rights 2018 and 2019|5839dc75-716f-4b6e-a4bc-3c237dc3e3e1</vt:lpwstr>
  </property>
  <property fmtid="{D5CDD505-2E9C-101B-9397-08002B2CF9AE}" pid="8" name="AI_Collection">
    <vt:lpwstr/>
  </property>
  <property fmtid="{D5CDD505-2E9C-101B-9397-08002B2CF9AE}" pid="9" name="AI_BudgetCode">
    <vt:lpwstr>753;#20GLO01|b90bf66b-91d6-4476-a002-53d70f9f7192</vt:lpwstr>
  </property>
  <property fmtid="{D5CDD505-2E9C-101B-9397-08002B2CF9AE}" pid="10" name="AI_InternalKeywords">
    <vt:lpwstr/>
  </property>
  <property fmtid="{D5CDD505-2E9C-101B-9397-08002B2CF9AE}" pid="11" name="Order">
    <vt:r8>3471700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_SourceUrl">
    <vt:lpwstr/>
  </property>
  <property fmtid="{D5CDD505-2E9C-101B-9397-08002B2CF9AE}" pid="17" name="_SharedFileIndex">
    <vt:lpwstr/>
  </property>
  <property fmtid="{D5CDD505-2E9C-101B-9397-08002B2CF9AE}" pid="18" name="f8c8604e46294f21a010d46d6d21db36">
    <vt:lpwstr/>
  </property>
  <property fmtid="{D5CDD505-2E9C-101B-9397-08002B2CF9AE}" pid="19" name="AI_Organisation">
    <vt:lpwstr/>
  </property>
</Properties>
</file>