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35A459D9" w:rsidR="0034128A" w:rsidRPr="00F76C5B"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76C5B" w:rsidRDefault="005D2C37" w:rsidP="00980425">
      <w:pPr>
        <w:pStyle w:val="Default"/>
        <w:ind w:left="-283"/>
        <w:rPr>
          <w:b/>
          <w:sz w:val="28"/>
          <w:szCs w:val="28"/>
          <w:lang w:val="es-ES"/>
        </w:rPr>
      </w:pPr>
    </w:p>
    <w:p w14:paraId="773F1917" w14:textId="77777777" w:rsidR="004C5588" w:rsidRPr="00F76C5B" w:rsidRDefault="004C5588" w:rsidP="00EA68CE">
      <w:pPr>
        <w:spacing w:after="0"/>
        <w:ind w:left="-283"/>
        <w:rPr>
          <w:rFonts w:ascii="Arial" w:hAnsi="Arial" w:cs="Arial"/>
          <w:b/>
          <w:sz w:val="32"/>
          <w:szCs w:val="34"/>
          <w:lang w:val="es-ES"/>
        </w:rPr>
      </w:pPr>
      <w:r>
        <w:rPr>
          <w:rFonts w:ascii="Arial" w:hAnsi="Arial" w:cs="Arial"/>
          <w:b/>
          <w:bCs/>
          <w:sz w:val="32"/>
          <w:szCs w:val="34"/>
          <w:lang w:val="es"/>
        </w:rPr>
        <w:t>DISIDENTE GERMANOIRANÍ CONDENADO A MUERTE TRAS SER TORTURADO</w:t>
      </w:r>
    </w:p>
    <w:p w14:paraId="1078B276" w14:textId="761AA529" w:rsidR="00D23D90" w:rsidRPr="00F76C5B" w:rsidRDefault="00716BF7" w:rsidP="0069173B">
      <w:pPr>
        <w:spacing w:after="0"/>
        <w:ind w:left="-283"/>
        <w:jc w:val="both"/>
        <w:rPr>
          <w:rFonts w:ascii="Arial" w:hAnsi="Arial" w:cs="Arial"/>
          <w:b/>
          <w:sz w:val="22"/>
          <w:szCs w:val="22"/>
          <w:lang w:val="es-ES"/>
        </w:rPr>
      </w:pPr>
      <w:proofErr w:type="spellStart"/>
      <w:r>
        <w:rPr>
          <w:rFonts w:ascii="Arial" w:hAnsi="Arial" w:cs="Arial"/>
          <w:b/>
          <w:bCs/>
          <w:sz w:val="24"/>
          <w:lang w:val="es"/>
        </w:rPr>
        <w:t>Jamshid</w:t>
      </w:r>
      <w:proofErr w:type="spellEnd"/>
      <w:r>
        <w:rPr>
          <w:rFonts w:ascii="Arial" w:hAnsi="Arial" w:cs="Arial"/>
          <w:b/>
          <w:bCs/>
          <w:sz w:val="24"/>
          <w:lang w:val="es"/>
        </w:rPr>
        <w:t xml:space="preserve"> </w:t>
      </w:r>
      <w:proofErr w:type="spellStart"/>
      <w:r>
        <w:rPr>
          <w:rFonts w:ascii="Arial" w:hAnsi="Arial" w:cs="Arial"/>
          <w:b/>
          <w:bCs/>
          <w:sz w:val="24"/>
          <w:lang w:val="es"/>
        </w:rPr>
        <w:t>Sharmahd</w:t>
      </w:r>
      <w:proofErr w:type="spellEnd"/>
      <w:r>
        <w:rPr>
          <w:rFonts w:ascii="Arial" w:hAnsi="Arial" w:cs="Arial"/>
          <w:b/>
          <w:bCs/>
          <w:sz w:val="24"/>
          <w:lang w:val="es"/>
        </w:rPr>
        <w:t>, disidente político de nacionalidad alemana e iraní, corre el riesgo de ser ejecutado tras haber sido condenado a muerte por “corrupción en la tierra” (</w:t>
      </w:r>
      <w:proofErr w:type="spellStart"/>
      <w:r>
        <w:rPr>
          <w:rFonts w:ascii="Arial" w:hAnsi="Arial" w:cs="Arial"/>
          <w:b/>
          <w:bCs/>
          <w:i/>
          <w:iCs/>
          <w:sz w:val="24"/>
          <w:lang w:val="es"/>
        </w:rPr>
        <w:t>efsad</w:t>
      </w:r>
      <w:proofErr w:type="spellEnd"/>
      <w:r>
        <w:rPr>
          <w:rFonts w:ascii="Arial" w:hAnsi="Arial" w:cs="Arial"/>
          <w:b/>
          <w:bCs/>
          <w:i/>
          <w:iCs/>
          <w:sz w:val="24"/>
          <w:lang w:val="es"/>
        </w:rPr>
        <w:t xml:space="preserve">-e </w:t>
      </w:r>
      <w:proofErr w:type="spellStart"/>
      <w:r>
        <w:rPr>
          <w:rFonts w:ascii="Arial" w:hAnsi="Arial" w:cs="Arial"/>
          <w:b/>
          <w:bCs/>
          <w:i/>
          <w:iCs/>
          <w:sz w:val="24"/>
          <w:lang w:val="es"/>
        </w:rPr>
        <w:t>fel-arz</w:t>
      </w:r>
      <w:proofErr w:type="spellEnd"/>
      <w:r>
        <w:rPr>
          <w:rFonts w:ascii="Arial" w:hAnsi="Arial" w:cs="Arial"/>
          <w:b/>
          <w:bCs/>
          <w:sz w:val="24"/>
          <w:lang w:val="es"/>
        </w:rPr>
        <w:t>) en un juicio manifiestamente injusto. Desde julio de 2020, las autoridades iraníes lo han sometido a desaparición forzada, tortura y otros malos tratos, como reclusión prolongada en régimen de aislamiento y negación de asistencia médica adecuada</w:t>
      </w:r>
      <w:r>
        <w:rPr>
          <w:rFonts w:ascii="Arial" w:hAnsi="Arial" w:cs="Arial"/>
          <w:b/>
          <w:bCs/>
          <w:sz w:val="22"/>
          <w:szCs w:val="22"/>
          <w:lang w:val="es"/>
        </w:rPr>
        <w:t>.</w:t>
      </w:r>
    </w:p>
    <w:p w14:paraId="5217CC85" w14:textId="3A8F4ADB" w:rsidR="005D2C37" w:rsidRPr="00F76C5B" w:rsidRDefault="005D2C37" w:rsidP="00980425">
      <w:pPr>
        <w:spacing w:after="0" w:line="240" w:lineRule="auto"/>
        <w:ind w:left="-283"/>
        <w:rPr>
          <w:rFonts w:ascii="Arial" w:hAnsi="Arial" w:cs="Arial"/>
          <w:b/>
          <w:lang w:val="es-ES"/>
        </w:rPr>
      </w:pPr>
    </w:p>
    <w:p w14:paraId="760DDE4F" w14:textId="25DCABA1" w:rsidR="005D2C37" w:rsidRPr="00F76C5B"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31E67F46" w:rsidR="005D2C37" w:rsidRPr="00F76C5B" w:rsidRDefault="005D2C37" w:rsidP="00330A60">
      <w:pPr>
        <w:tabs>
          <w:tab w:val="left" w:pos="7390"/>
        </w:tabs>
        <w:spacing w:after="0" w:line="240" w:lineRule="auto"/>
        <w:ind w:left="-284"/>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7237F70" wp14:editId="53F0B8B1">
                <wp:simplePos x="0" y="0"/>
                <wp:positionH relativeFrom="margin">
                  <wp:align>center</wp:align>
                </wp:positionH>
                <wp:positionV relativeFrom="paragraph">
                  <wp:posOffset>117202</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B1DA6" id="Rectangle 11" o:spid="_x0000_s1026" style="position:absolute;margin-left:0;margin-top:9.2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" filled="f" stroked="f" strokeweight="2.25pt">
                <v:stroke joinstyle="round"/>
                <w10:wrap anchorx="margin"/>
              </v:rect>
            </w:pict>
          </mc:Fallback>
        </mc:AlternateContent>
      </w:r>
      <w:r>
        <w:rPr>
          <w:b/>
          <w:bCs/>
          <w:lang w:val="es"/>
        </w:rPr>
        <w:tab/>
      </w:r>
    </w:p>
    <w:p w14:paraId="6FE79EA0" w14:textId="77777777" w:rsidR="00F76C5B" w:rsidRPr="00611A1D" w:rsidRDefault="00786029" w:rsidP="00330A60">
      <w:pPr>
        <w:spacing w:after="0" w:line="240" w:lineRule="auto"/>
        <w:ind w:left="-284"/>
        <w:jc w:val="right"/>
        <w:rPr>
          <w:rFonts w:cs="Arial"/>
          <w:b/>
          <w:bCs/>
          <w:i/>
          <w:iCs/>
          <w:sz w:val="20"/>
          <w:szCs w:val="20"/>
          <w:lang w:val="es-ES"/>
        </w:rPr>
      </w:pPr>
      <w:r w:rsidRPr="00611A1D">
        <w:rPr>
          <w:rFonts w:cs="Arial"/>
          <w:b/>
          <w:bCs/>
          <w:i/>
          <w:iCs/>
          <w:sz w:val="20"/>
          <w:szCs w:val="20"/>
          <w:lang w:val="es-ES"/>
        </w:rPr>
        <w:t xml:space="preserve">Presidente de la Magistratura / Head </w:t>
      </w:r>
      <w:proofErr w:type="spellStart"/>
      <w:r w:rsidRPr="00611A1D">
        <w:rPr>
          <w:rFonts w:cs="Arial"/>
          <w:b/>
          <w:bCs/>
          <w:i/>
          <w:iCs/>
          <w:sz w:val="20"/>
          <w:szCs w:val="20"/>
          <w:lang w:val="es-ES"/>
        </w:rPr>
        <w:t>of</w:t>
      </w:r>
      <w:proofErr w:type="spellEnd"/>
      <w:r w:rsidRPr="00611A1D">
        <w:rPr>
          <w:rFonts w:cs="Arial"/>
          <w:b/>
          <w:bCs/>
          <w:i/>
          <w:iCs/>
          <w:sz w:val="20"/>
          <w:szCs w:val="20"/>
          <w:lang w:val="es-ES"/>
        </w:rPr>
        <w:t xml:space="preserve"> </w:t>
      </w:r>
      <w:proofErr w:type="spellStart"/>
      <w:r w:rsidRPr="00611A1D">
        <w:rPr>
          <w:rFonts w:cs="Arial"/>
          <w:b/>
          <w:bCs/>
          <w:i/>
          <w:iCs/>
          <w:sz w:val="20"/>
          <w:szCs w:val="20"/>
          <w:lang w:val="es-ES"/>
        </w:rPr>
        <w:t>judiciary</w:t>
      </w:r>
      <w:proofErr w:type="spellEnd"/>
      <w:r w:rsidRPr="00611A1D">
        <w:rPr>
          <w:rFonts w:cs="Arial"/>
          <w:b/>
          <w:bCs/>
          <w:i/>
          <w:iCs/>
          <w:sz w:val="20"/>
          <w:szCs w:val="20"/>
          <w:lang w:val="es-ES"/>
        </w:rPr>
        <w:t xml:space="preserve">, </w:t>
      </w:r>
      <w:proofErr w:type="spellStart"/>
      <w:r w:rsidRPr="00611A1D">
        <w:rPr>
          <w:rFonts w:cs="Arial"/>
          <w:b/>
          <w:bCs/>
          <w:i/>
          <w:iCs/>
          <w:sz w:val="20"/>
          <w:szCs w:val="20"/>
          <w:lang w:val="es-ES"/>
        </w:rPr>
        <w:t>Gholamhossein</w:t>
      </w:r>
      <w:proofErr w:type="spellEnd"/>
      <w:r w:rsidRPr="00611A1D">
        <w:rPr>
          <w:rFonts w:cs="Arial"/>
          <w:b/>
          <w:bCs/>
          <w:i/>
          <w:iCs/>
          <w:sz w:val="20"/>
          <w:szCs w:val="20"/>
          <w:lang w:val="es-ES"/>
        </w:rPr>
        <w:t xml:space="preserve"> </w:t>
      </w:r>
      <w:proofErr w:type="spellStart"/>
      <w:r w:rsidRPr="00611A1D">
        <w:rPr>
          <w:rFonts w:cs="Arial"/>
          <w:b/>
          <w:bCs/>
          <w:i/>
          <w:iCs/>
          <w:sz w:val="20"/>
          <w:szCs w:val="20"/>
          <w:lang w:val="es-ES"/>
        </w:rPr>
        <w:t>Mohseni</w:t>
      </w:r>
      <w:proofErr w:type="spellEnd"/>
      <w:r w:rsidRPr="00611A1D">
        <w:rPr>
          <w:rFonts w:cs="Arial"/>
          <w:b/>
          <w:bCs/>
          <w:i/>
          <w:iCs/>
          <w:sz w:val="20"/>
          <w:szCs w:val="20"/>
          <w:lang w:val="es-ES"/>
        </w:rPr>
        <w:t xml:space="preserve"> </w:t>
      </w:r>
      <w:proofErr w:type="spellStart"/>
      <w:r w:rsidRPr="00611A1D">
        <w:rPr>
          <w:rFonts w:cs="Arial"/>
          <w:b/>
          <w:bCs/>
          <w:i/>
          <w:iCs/>
          <w:sz w:val="20"/>
          <w:szCs w:val="20"/>
          <w:lang w:val="es-ES"/>
        </w:rPr>
        <w:t>Ejei</w:t>
      </w:r>
      <w:proofErr w:type="spellEnd"/>
    </w:p>
    <w:p w14:paraId="76206C8F" w14:textId="008B0265" w:rsidR="00786029" w:rsidRPr="00F76C5B" w:rsidRDefault="00786029" w:rsidP="00330A60">
      <w:pPr>
        <w:spacing w:after="0" w:line="240" w:lineRule="auto"/>
        <w:ind w:left="-284"/>
        <w:jc w:val="right"/>
        <w:rPr>
          <w:rFonts w:cs="Arial"/>
          <w:i/>
          <w:iCs/>
          <w:sz w:val="20"/>
          <w:szCs w:val="20"/>
          <w:lang w:val="en-US"/>
        </w:rPr>
      </w:pPr>
      <w:r w:rsidRPr="00F76C5B">
        <w:rPr>
          <w:rFonts w:cs="Arial"/>
          <w:i/>
          <w:iCs/>
          <w:sz w:val="20"/>
          <w:szCs w:val="20"/>
          <w:lang w:val="en-US"/>
        </w:rPr>
        <w:t>c/o Embassy of Iran to the European Union</w:t>
      </w:r>
    </w:p>
    <w:p w14:paraId="298B12FE" w14:textId="06F25C36" w:rsidR="00786029" w:rsidRPr="00F76C5B" w:rsidRDefault="005E3D12" w:rsidP="00F76C5B">
      <w:pPr>
        <w:spacing w:after="0" w:line="240" w:lineRule="auto"/>
        <w:ind w:left="3287" w:firstLine="283"/>
        <w:jc w:val="center"/>
        <w:rPr>
          <w:rFonts w:cs="Arial"/>
          <w:i/>
          <w:iCs/>
          <w:sz w:val="20"/>
          <w:szCs w:val="20"/>
          <w:lang w:val="en-US"/>
        </w:rPr>
      </w:pPr>
      <w:r w:rsidRPr="00F76C5B">
        <w:rPr>
          <w:rFonts w:cs="Arial"/>
          <w:i/>
          <w:iCs/>
          <w:sz w:val="20"/>
          <w:szCs w:val="20"/>
          <w:lang w:val="en-US"/>
        </w:rPr>
        <w:t xml:space="preserve">Avenue Franklin Roosevelt No. 15, 1050 </w:t>
      </w:r>
      <w:proofErr w:type="spellStart"/>
      <w:r w:rsidRPr="00F76C5B">
        <w:rPr>
          <w:rFonts w:cs="Arial"/>
          <w:i/>
          <w:iCs/>
          <w:sz w:val="20"/>
          <w:szCs w:val="20"/>
          <w:lang w:val="en-US"/>
        </w:rPr>
        <w:t>Bruxelles</w:t>
      </w:r>
      <w:proofErr w:type="spellEnd"/>
      <w:r w:rsidRPr="00F76C5B">
        <w:rPr>
          <w:rFonts w:cs="Arial"/>
          <w:i/>
          <w:iCs/>
          <w:sz w:val="20"/>
          <w:szCs w:val="20"/>
          <w:lang w:val="en-US"/>
        </w:rPr>
        <w:t xml:space="preserve">, </w:t>
      </w:r>
      <w:proofErr w:type="spellStart"/>
      <w:r w:rsidRPr="00F76C5B">
        <w:rPr>
          <w:rFonts w:cs="Arial"/>
          <w:i/>
          <w:iCs/>
          <w:sz w:val="20"/>
          <w:szCs w:val="20"/>
          <w:lang w:val="en-US"/>
        </w:rPr>
        <w:t>Bélgica</w:t>
      </w:r>
      <w:proofErr w:type="spellEnd"/>
    </w:p>
    <w:p w14:paraId="16E5373C" w14:textId="77777777" w:rsidR="00E0076B" w:rsidRPr="009E05CC" w:rsidRDefault="00E0076B" w:rsidP="00330A60">
      <w:pPr>
        <w:spacing w:after="0" w:line="240" w:lineRule="auto"/>
        <w:ind w:left="-283"/>
        <w:jc w:val="center"/>
        <w:rPr>
          <w:rFonts w:cs="Arial"/>
          <w:bCs/>
          <w:i/>
          <w:sz w:val="20"/>
          <w:szCs w:val="20"/>
        </w:rPr>
      </w:pPr>
    </w:p>
    <w:p w14:paraId="7F0DC8F5" w14:textId="77777777" w:rsidR="004C5588" w:rsidRPr="00F76C5B" w:rsidRDefault="005D2C37" w:rsidP="00786029">
      <w:pPr>
        <w:spacing w:after="0" w:line="240" w:lineRule="auto"/>
        <w:ind w:left="-283"/>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160598A3" w14:textId="487D03F6" w:rsidR="005D2C37" w:rsidRPr="00F76C5B" w:rsidRDefault="005D2C37" w:rsidP="00980425">
      <w:pPr>
        <w:spacing w:after="0" w:line="240" w:lineRule="auto"/>
        <w:ind w:left="-283"/>
        <w:rPr>
          <w:rFonts w:cs="Arial"/>
          <w:i/>
          <w:sz w:val="20"/>
          <w:szCs w:val="20"/>
          <w:lang w:val="es-ES"/>
        </w:rPr>
      </w:pPr>
    </w:p>
    <w:p w14:paraId="0432A125" w14:textId="77777777" w:rsidR="004C5588" w:rsidRPr="00F76C5B" w:rsidRDefault="007E71E2" w:rsidP="002D2B41">
      <w:pPr>
        <w:spacing w:after="0" w:line="240" w:lineRule="auto"/>
        <w:ind w:left="-283"/>
        <w:jc w:val="both"/>
        <w:rPr>
          <w:rFonts w:cs="Arial"/>
          <w:i/>
          <w:sz w:val="20"/>
          <w:szCs w:val="20"/>
          <w:lang w:val="es-ES"/>
        </w:rPr>
      </w:pPr>
      <w:r>
        <w:rPr>
          <w:rFonts w:cs="Arial"/>
          <w:i/>
          <w:iCs/>
          <w:sz w:val="20"/>
          <w:szCs w:val="20"/>
          <w:lang w:val="es"/>
        </w:rPr>
        <w:t xml:space="preserve">El disidente político </w:t>
      </w:r>
      <w:proofErr w:type="spellStart"/>
      <w:r>
        <w:rPr>
          <w:rFonts w:cs="Arial"/>
          <w:i/>
          <w:iCs/>
          <w:sz w:val="20"/>
          <w:szCs w:val="20"/>
          <w:lang w:val="es"/>
        </w:rPr>
        <w:t>Jamshid</w:t>
      </w:r>
      <w:proofErr w:type="spellEnd"/>
      <w:r>
        <w:rPr>
          <w:rFonts w:cs="Arial"/>
          <w:i/>
          <w:iCs/>
          <w:sz w:val="20"/>
          <w:szCs w:val="20"/>
          <w:lang w:val="es"/>
        </w:rPr>
        <w:t xml:space="preserve"> </w:t>
      </w:r>
      <w:proofErr w:type="spellStart"/>
      <w:r>
        <w:rPr>
          <w:rFonts w:cs="Arial"/>
          <w:i/>
          <w:iCs/>
          <w:sz w:val="20"/>
          <w:szCs w:val="20"/>
          <w:lang w:val="es"/>
        </w:rPr>
        <w:t>Sharmahd</w:t>
      </w:r>
      <w:proofErr w:type="spellEnd"/>
      <w:r>
        <w:rPr>
          <w:rFonts w:cs="Arial"/>
          <w:i/>
          <w:iCs/>
          <w:sz w:val="20"/>
          <w:szCs w:val="20"/>
          <w:lang w:val="es"/>
        </w:rPr>
        <w:t xml:space="preserve">, de 68 años y nacionalidad alamana e iraní, corre el riesgo de ser ejecutado tras haber sido condenado a muerte por la Sección 15 del Tribunal Revolucionario de Teherán por “propagar la corrupción en la tierra”, en un simulacro de juicio que concluyó el 10 de enero de 2023. El 21 de febrero de 2023, el sitio web oficial de la magistratura informó de su sentencia condenatoria y señaló que “había intentado llevar a cabo 23 actos terroristas y logró llevar a cabo 5”, en aparente referencia a un atentado con explosivos que tuvo lugar en 2008 en Shiraz, provincia de </w:t>
      </w:r>
      <w:proofErr w:type="spellStart"/>
      <w:r>
        <w:rPr>
          <w:rFonts w:cs="Arial"/>
          <w:i/>
          <w:iCs/>
          <w:sz w:val="20"/>
          <w:szCs w:val="20"/>
          <w:lang w:val="es"/>
        </w:rPr>
        <w:t>Fars</w:t>
      </w:r>
      <w:proofErr w:type="spellEnd"/>
      <w:r>
        <w:rPr>
          <w:rFonts w:cs="Arial"/>
          <w:i/>
          <w:iCs/>
          <w:sz w:val="20"/>
          <w:szCs w:val="20"/>
          <w:lang w:val="es"/>
        </w:rPr>
        <w:t xml:space="preserve">. </w:t>
      </w:r>
      <w:proofErr w:type="spellStart"/>
      <w:r>
        <w:rPr>
          <w:rFonts w:cs="Arial"/>
          <w:i/>
          <w:iCs/>
          <w:sz w:val="20"/>
          <w:szCs w:val="20"/>
          <w:lang w:val="es"/>
        </w:rPr>
        <w:t>Jamshid</w:t>
      </w:r>
      <w:proofErr w:type="spellEnd"/>
      <w:r>
        <w:rPr>
          <w:rFonts w:cs="Arial"/>
          <w:i/>
          <w:iCs/>
          <w:sz w:val="20"/>
          <w:szCs w:val="20"/>
          <w:lang w:val="es"/>
        </w:rPr>
        <w:t xml:space="preserve"> </w:t>
      </w:r>
      <w:proofErr w:type="spellStart"/>
      <w:r>
        <w:rPr>
          <w:rFonts w:cs="Arial"/>
          <w:i/>
          <w:iCs/>
          <w:sz w:val="20"/>
          <w:szCs w:val="20"/>
          <w:lang w:val="es"/>
        </w:rPr>
        <w:t>Sharmahd</w:t>
      </w:r>
      <w:proofErr w:type="spellEnd"/>
      <w:r>
        <w:rPr>
          <w:rFonts w:cs="Arial"/>
          <w:i/>
          <w:iCs/>
          <w:sz w:val="20"/>
          <w:szCs w:val="20"/>
          <w:lang w:val="es"/>
        </w:rPr>
        <w:t xml:space="preserve"> ha negado reiteradamente estas acusaciones, incluso durante el juicio, que fue manifiestamente injusto. Las autoridades iraníes le han negado su derecho a un abogado independiente y de su elección, a una defensa adecuada, a ser protegido de la tortura y otros malos tratos, a la presunción de inocencia y a ser juzgado por un tribunal independiente, competente e imparcial. Antes de que comenzara el juicio, las autoridades emitieron sus “confesiones” forzadas en un vídeo propagandístico en el que se le acusaba de “terrorismo”, y los medios de comunicación estatales difundieron este material en repetidas ocasiones durante el juicio y después de dictarse sentencia. El abogado que le designó el gobierno dijo a su familia días antes de que se anunciara la sentencia que creía que su condena a muerte se llevaría a cabo a menos que emprendieran actividades “diplomáticas” para acordar un intercambio de presos. Los familiares dijeron que agentes de seguridad iraníes que supervisaban las llamadas de </w:t>
      </w:r>
      <w:proofErr w:type="spellStart"/>
      <w:r>
        <w:rPr>
          <w:rFonts w:cs="Arial"/>
          <w:i/>
          <w:iCs/>
          <w:sz w:val="20"/>
          <w:szCs w:val="20"/>
          <w:lang w:val="es"/>
        </w:rPr>
        <w:t>Jamshid</w:t>
      </w:r>
      <w:proofErr w:type="spellEnd"/>
      <w:r>
        <w:rPr>
          <w:rFonts w:cs="Arial"/>
          <w:i/>
          <w:iCs/>
          <w:sz w:val="20"/>
          <w:szCs w:val="20"/>
          <w:lang w:val="es"/>
        </w:rPr>
        <w:t xml:space="preserve"> </w:t>
      </w:r>
      <w:proofErr w:type="spellStart"/>
      <w:r>
        <w:rPr>
          <w:rFonts w:cs="Arial"/>
          <w:i/>
          <w:iCs/>
          <w:sz w:val="20"/>
          <w:szCs w:val="20"/>
          <w:lang w:val="es"/>
        </w:rPr>
        <w:t>Sharmahd</w:t>
      </w:r>
      <w:proofErr w:type="spellEnd"/>
      <w:r>
        <w:rPr>
          <w:rFonts w:cs="Arial"/>
          <w:i/>
          <w:iCs/>
          <w:sz w:val="20"/>
          <w:szCs w:val="20"/>
          <w:lang w:val="es"/>
        </w:rPr>
        <w:t xml:space="preserve"> a su familia han indicado el deseo de intercambiarlo por un exfuncionario iraní, </w:t>
      </w:r>
      <w:proofErr w:type="spellStart"/>
      <w:r>
        <w:rPr>
          <w:rFonts w:cs="Arial"/>
          <w:i/>
          <w:iCs/>
          <w:sz w:val="20"/>
          <w:szCs w:val="20"/>
          <w:lang w:val="es"/>
        </w:rPr>
        <w:t>Asadollah</w:t>
      </w:r>
      <w:proofErr w:type="spellEnd"/>
      <w:r>
        <w:rPr>
          <w:rFonts w:cs="Arial"/>
          <w:i/>
          <w:iCs/>
          <w:sz w:val="20"/>
          <w:szCs w:val="20"/>
          <w:lang w:val="es"/>
        </w:rPr>
        <w:t xml:space="preserve"> </w:t>
      </w:r>
      <w:proofErr w:type="spellStart"/>
      <w:r>
        <w:rPr>
          <w:rFonts w:cs="Arial"/>
          <w:i/>
          <w:iCs/>
          <w:sz w:val="20"/>
          <w:szCs w:val="20"/>
          <w:lang w:val="es"/>
        </w:rPr>
        <w:t>Asadi</w:t>
      </w:r>
      <w:proofErr w:type="spellEnd"/>
      <w:r>
        <w:rPr>
          <w:rFonts w:cs="Arial"/>
          <w:i/>
          <w:iCs/>
          <w:sz w:val="20"/>
          <w:szCs w:val="20"/>
          <w:lang w:val="es"/>
        </w:rPr>
        <w:t>, que cumple 20 años de prisión en Bélgica.</w:t>
      </w:r>
    </w:p>
    <w:p w14:paraId="2967EF47" w14:textId="4EE361FA" w:rsidR="008E1924" w:rsidRPr="00F76C5B" w:rsidRDefault="008E1924" w:rsidP="00481C43">
      <w:pPr>
        <w:spacing w:after="0" w:line="240" w:lineRule="auto"/>
        <w:ind w:left="-283"/>
        <w:jc w:val="both"/>
        <w:rPr>
          <w:rFonts w:cs="Arial"/>
          <w:i/>
          <w:sz w:val="20"/>
          <w:szCs w:val="20"/>
          <w:lang w:val="es-ES"/>
        </w:rPr>
      </w:pPr>
    </w:p>
    <w:p w14:paraId="71B61723" w14:textId="77777777" w:rsidR="004C5588" w:rsidRPr="00F76C5B" w:rsidRDefault="005425BF" w:rsidP="00850497">
      <w:pPr>
        <w:spacing w:after="0" w:line="240" w:lineRule="auto"/>
        <w:ind w:left="-283"/>
        <w:jc w:val="both"/>
        <w:rPr>
          <w:rFonts w:cs="Arial"/>
          <w:i/>
          <w:sz w:val="20"/>
          <w:szCs w:val="20"/>
          <w:lang w:val="es-ES"/>
        </w:rPr>
      </w:pPr>
      <w:r>
        <w:rPr>
          <w:i/>
          <w:iCs/>
          <w:sz w:val="20"/>
          <w:szCs w:val="20"/>
          <w:lang w:val="es"/>
        </w:rPr>
        <w:t xml:space="preserve">Las autoridades iraníes someten a </w:t>
      </w:r>
      <w:proofErr w:type="spellStart"/>
      <w:r>
        <w:rPr>
          <w:i/>
          <w:iCs/>
          <w:sz w:val="20"/>
          <w:szCs w:val="20"/>
          <w:lang w:val="es"/>
        </w:rPr>
        <w:t>Jamshid</w:t>
      </w:r>
      <w:proofErr w:type="spellEnd"/>
      <w:r>
        <w:rPr>
          <w:i/>
          <w:iCs/>
          <w:sz w:val="20"/>
          <w:szCs w:val="20"/>
          <w:lang w:val="es"/>
        </w:rPr>
        <w:t xml:space="preserve"> </w:t>
      </w:r>
      <w:proofErr w:type="spellStart"/>
      <w:r>
        <w:rPr>
          <w:i/>
          <w:iCs/>
          <w:sz w:val="20"/>
          <w:szCs w:val="20"/>
          <w:lang w:val="es"/>
        </w:rPr>
        <w:t>Sharmahd</w:t>
      </w:r>
      <w:proofErr w:type="spellEnd"/>
      <w:r>
        <w:rPr>
          <w:i/>
          <w:iCs/>
          <w:sz w:val="20"/>
          <w:szCs w:val="20"/>
          <w:lang w:val="es"/>
        </w:rPr>
        <w:t xml:space="preserve"> a desaparición forzada, que es un crimen de derecho internacional, desde hace aproximadamente 32 meses, ya que siguen negándose a revelar a su familia y a un abogado independiente el lugar donde está recluido. Desde finales de septiembre de 2021, sólo se le han permitido tres breves llamadas telefónicas a su familia. Durante estas llamadas, reveló que lo estaban torturando y sometiendo a otros malos tratos, entre ellos que estaba recluido en régimen de aislamiento prolongado desde su secuestro por agentes iraníes en Emiratos Árabes Unidos en julio de 2020 y su traslado forzoso a Irán.</w:t>
      </w:r>
      <w:r>
        <w:rPr>
          <w:lang w:val="es"/>
        </w:rPr>
        <w:t xml:space="preserve"> </w:t>
      </w:r>
      <w:r>
        <w:rPr>
          <w:i/>
          <w:iCs/>
          <w:sz w:val="20"/>
          <w:szCs w:val="20"/>
          <w:lang w:val="es"/>
        </w:rPr>
        <w:t>También dijo que se le niega todo contacto con otros presos y se le obliga a dormir en el suelo en una celda pequeña, donde no puede distinguir entre el día y la noche. Las autoridades también le niegan la atención médica adecuada, incluida la dental, y retrasan habitualmente su acceso a los medicamentos que necesita para la enfermedad de Parkinson, lo que le provoca intensos dolores en el cuerpo y dificultad para respirar. Durante su última llamada telefónica a su familia, el 14 de febrero de 2023, señaló que su salud se había deteriorado gravemente y que le resultaba difícil mantener el equilibrio cuando estaba de pie.</w:t>
      </w:r>
    </w:p>
    <w:p w14:paraId="2E830252" w14:textId="255CBC72" w:rsidR="00850497" w:rsidRPr="00F76C5B" w:rsidRDefault="00850497" w:rsidP="00850497">
      <w:pPr>
        <w:spacing w:after="0" w:line="240" w:lineRule="auto"/>
        <w:ind w:left="-283"/>
        <w:jc w:val="both"/>
        <w:rPr>
          <w:rFonts w:cs="Arial"/>
          <w:i/>
          <w:sz w:val="20"/>
          <w:szCs w:val="20"/>
          <w:lang w:val="es-ES"/>
        </w:rPr>
      </w:pPr>
    </w:p>
    <w:p w14:paraId="3ABFFC2B" w14:textId="7D5D1570" w:rsidR="0074201F" w:rsidRPr="00F76C5B" w:rsidRDefault="004E199E" w:rsidP="00476985">
      <w:pPr>
        <w:spacing w:after="0" w:line="240" w:lineRule="auto"/>
        <w:ind w:left="-283"/>
        <w:jc w:val="both"/>
        <w:rPr>
          <w:rFonts w:cs="Arial"/>
          <w:b/>
          <w:i/>
          <w:sz w:val="20"/>
          <w:szCs w:val="20"/>
          <w:lang w:val="es-ES"/>
        </w:rPr>
      </w:pPr>
      <w:r>
        <w:rPr>
          <w:rFonts w:cs="Arial"/>
          <w:b/>
          <w:bCs/>
          <w:i/>
          <w:iCs/>
          <w:sz w:val="20"/>
          <w:szCs w:val="20"/>
          <w:lang w:val="es"/>
        </w:rPr>
        <w:t xml:space="preserve">Lo insto a que, con carácter inmediato, anule la sentencia condenatoria injusta y la condena a muerte de </w:t>
      </w:r>
      <w:proofErr w:type="spellStart"/>
      <w:r>
        <w:rPr>
          <w:rFonts w:cs="Arial"/>
          <w:b/>
          <w:bCs/>
          <w:i/>
          <w:iCs/>
          <w:sz w:val="20"/>
          <w:szCs w:val="20"/>
          <w:lang w:val="es"/>
        </w:rPr>
        <w:t>Jamshid</w:t>
      </w:r>
      <w:proofErr w:type="spellEnd"/>
      <w:r>
        <w:rPr>
          <w:rFonts w:cs="Arial"/>
          <w:b/>
          <w:bCs/>
          <w:i/>
          <w:iCs/>
          <w:sz w:val="20"/>
          <w:szCs w:val="20"/>
          <w:lang w:val="es"/>
        </w:rPr>
        <w:t xml:space="preserve"> </w:t>
      </w:r>
      <w:proofErr w:type="spellStart"/>
      <w:r>
        <w:rPr>
          <w:rFonts w:cs="Arial"/>
          <w:b/>
          <w:bCs/>
          <w:i/>
          <w:iCs/>
          <w:sz w:val="20"/>
          <w:szCs w:val="20"/>
          <w:lang w:val="es"/>
        </w:rPr>
        <w:t>Sharmahd</w:t>
      </w:r>
      <w:proofErr w:type="spellEnd"/>
      <w:r>
        <w:rPr>
          <w:rFonts w:cs="Arial"/>
          <w:b/>
          <w:bCs/>
          <w:i/>
          <w:iCs/>
          <w:sz w:val="20"/>
          <w:szCs w:val="20"/>
          <w:lang w:val="es"/>
        </w:rPr>
        <w:t xml:space="preserve">, revele su suerte y paradero y, habida cuenta de su detención arbitraria, </w:t>
      </w:r>
      <w:bookmarkStart w:id="0" w:name="_Hlk68876732"/>
      <w:r>
        <w:rPr>
          <w:rFonts w:cs="Arial"/>
          <w:b/>
          <w:bCs/>
          <w:i/>
          <w:iCs/>
          <w:sz w:val="20"/>
          <w:szCs w:val="20"/>
          <w:lang w:val="es"/>
        </w:rPr>
        <w:t>lo ponga en libertad inmediatamente. Hasta el momento de ser puesto en libertad, debe garantizarse su acceso regular a su familia, a atención médica adecuada, incluida la dental, a representación letrada de su elección y a la asistencia consular de las autoridades alemanas. Asimismo, debe ser protegido de nuevas torturas y malos tratos. Debe llevarse a cabo una investigación efectiva e imparcial sobre sus denuncias de tortura y otros malos tratos, con el fin de llevar a los responsables ante la justicia en juicios justos.</w:t>
      </w:r>
      <w:bookmarkEnd w:id="0"/>
    </w:p>
    <w:p w14:paraId="53A2F335" w14:textId="77777777" w:rsidR="00F21146" w:rsidRPr="00F76C5B" w:rsidRDefault="00F21146" w:rsidP="00476985">
      <w:pPr>
        <w:spacing w:after="0" w:line="240" w:lineRule="auto"/>
        <w:ind w:left="-283"/>
        <w:jc w:val="both"/>
        <w:rPr>
          <w:rFonts w:cs="Arial"/>
          <w:b/>
          <w:i/>
          <w:sz w:val="20"/>
          <w:szCs w:val="20"/>
          <w:lang w:val="es-ES"/>
        </w:rPr>
      </w:pPr>
    </w:p>
    <w:p w14:paraId="670DF248" w14:textId="5DDEB816" w:rsidR="005425BF" w:rsidRDefault="005D2C37" w:rsidP="007E0CF3">
      <w:pPr>
        <w:spacing w:after="0" w:line="240" w:lineRule="auto"/>
        <w:ind w:left="-283"/>
        <w:jc w:val="both"/>
        <w:rPr>
          <w:rFonts w:cs="Arial"/>
          <w:i/>
          <w:iCs/>
          <w:sz w:val="20"/>
          <w:szCs w:val="20"/>
          <w:lang w:val="es"/>
        </w:rPr>
      </w:pPr>
      <w:r>
        <w:rPr>
          <w:rFonts w:cs="Arial"/>
          <w:i/>
          <w:iCs/>
          <w:sz w:val="20"/>
          <w:szCs w:val="20"/>
          <w:lang w:val="es"/>
        </w:rPr>
        <w:t>Atentamente,</w:t>
      </w:r>
    </w:p>
    <w:p w14:paraId="44491B94" w14:textId="77777777" w:rsidR="00611A1D" w:rsidRPr="00F76C5B" w:rsidRDefault="00611A1D" w:rsidP="007E0CF3">
      <w:pPr>
        <w:spacing w:after="0" w:line="240" w:lineRule="auto"/>
        <w:ind w:left="-283"/>
        <w:jc w:val="both"/>
        <w:rPr>
          <w:rFonts w:cs="Arial"/>
          <w:b/>
          <w:i/>
          <w:sz w:val="20"/>
          <w:szCs w:val="20"/>
          <w:lang w:val="es-ES"/>
        </w:rPr>
      </w:pPr>
    </w:p>
    <w:p w14:paraId="0193B09D" w14:textId="77777777" w:rsidR="004C5588" w:rsidRPr="00F76C5B" w:rsidRDefault="0082127B" w:rsidP="00754C1D">
      <w:pPr>
        <w:pStyle w:val="AIBoxHeading"/>
        <w:shd w:val="clear" w:color="auto" w:fill="D9D9D9" w:themeFill="background1" w:themeFillShade="D9"/>
        <w:rPr>
          <w:lang w:val="es-ES"/>
        </w:rPr>
      </w:pPr>
      <w:r>
        <w:rPr>
          <w:rFonts w:ascii="Arial" w:hAnsi="Arial" w:cs="Arial"/>
          <w:b/>
          <w:bCs/>
          <w:sz w:val="32"/>
          <w:szCs w:val="32"/>
          <w:lang w:val="es"/>
        </w:rPr>
        <w:lastRenderedPageBreak/>
        <w:t>Información complementaria</w:t>
      </w:r>
    </w:p>
    <w:p w14:paraId="6DBF35C7" w14:textId="77777777" w:rsidR="004C5588" w:rsidRPr="00F76C5B" w:rsidRDefault="00F46AE0" w:rsidP="00611A1D">
      <w:pPr>
        <w:spacing w:before="120" w:line="240" w:lineRule="auto"/>
        <w:jc w:val="both"/>
        <w:rPr>
          <w:rFonts w:ascii="Arial" w:hAnsi="Arial" w:cs="Arial"/>
          <w:szCs w:val="20"/>
          <w:lang w:val="es-ES"/>
        </w:rPr>
      </w:pP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periodista residente en Estados Unidos, creó el sitio web </w:t>
      </w:r>
      <w:proofErr w:type="spellStart"/>
      <w:r>
        <w:rPr>
          <w:rFonts w:ascii="Arial" w:hAnsi="Arial" w:cs="Arial"/>
          <w:szCs w:val="20"/>
          <w:lang w:val="es"/>
        </w:rPr>
        <w:t>Tondar</w:t>
      </w:r>
      <w:proofErr w:type="spellEnd"/>
      <w:r>
        <w:rPr>
          <w:rFonts w:ascii="Arial" w:hAnsi="Arial" w:cs="Arial"/>
          <w:szCs w:val="20"/>
          <w:lang w:val="es"/>
        </w:rPr>
        <w:t xml:space="preserve"> para la Asamblea del Reino de Irán (conocida también como </w:t>
      </w:r>
      <w:proofErr w:type="spellStart"/>
      <w:r>
        <w:rPr>
          <w:rFonts w:ascii="Arial" w:hAnsi="Arial" w:cs="Arial"/>
          <w:szCs w:val="20"/>
          <w:lang w:val="es"/>
        </w:rPr>
        <w:t>Anjoman</w:t>
      </w:r>
      <w:proofErr w:type="spellEnd"/>
      <w:r>
        <w:rPr>
          <w:rFonts w:ascii="Arial" w:hAnsi="Arial" w:cs="Arial"/>
          <w:szCs w:val="20"/>
          <w:lang w:val="es"/>
        </w:rPr>
        <w:t xml:space="preserve">-e </w:t>
      </w:r>
      <w:proofErr w:type="spellStart"/>
      <w:r>
        <w:rPr>
          <w:rFonts w:ascii="Arial" w:hAnsi="Arial" w:cs="Arial"/>
          <w:szCs w:val="20"/>
          <w:lang w:val="es"/>
        </w:rPr>
        <w:t>Padeshahi</w:t>
      </w:r>
      <w:proofErr w:type="spellEnd"/>
      <w:r>
        <w:rPr>
          <w:rFonts w:ascii="Arial" w:hAnsi="Arial" w:cs="Arial"/>
          <w:szCs w:val="20"/>
          <w:lang w:val="es"/>
        </w:rPr>
        <w:t xml:space="preserve">-ye Iran), un colectivo opositor que propugna el fin de la República Islámica de Irán, incluso mediante la violencia. </w:t>
      </w: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presentó emisiones de radio y vídeo de este colectivo, que incluían le lectura de contenidos del sitio web, algunos de los cuales se publicaban de forma anónima. El sitio web contenía declaraciones de la Asamblea del Reino de Irán en las que reivindicaba la autoría de explosiones dentro de Irán. </w:t>
      </w: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ha negado reiteradamente que haya participado en los actos violentos que las autoridades le atribuyen.</w:t>
      </w:r>
    </w:p>
    <w:p w14:paraId="337C639C" w14:textId="77777777" w:rsidR="004C5588" w:rsidRPr="00F76C5B" w:rsidRDefault="008775F5" w:rsidP="00F46AE0">
      <w:pPr>
        <w:spacing w:line="240" w:lineRule="auto"/>
        <w:jc w:val="both"/>
        <w:rPr>
          <w:rFonts w:ascii="Arial" w:hAnsi="Arial" w:cs="Arial"/>
          <w:szCs w:val="20"/>
          <w:lang w:val="es-ES"/>
        </w:rPr>
      </w:pPr>
      <w:r>
        <w:rPr>
          <w:rFonts w:ascii="Arial" w:hAnsi="Arial" w:cs="Arial"/>
          <w:szCs w:val="20"/>
          <w:lang w:val="es"/>
        </w:rPr>
        <w:t xml:space="preserve">El 1 de agosto de 2020, el Ministerio de Inteligencia anunció en una declaración que sus agentes secretos (a los que se refirió como “soldados anónimos del imán Zaman”) habían detenido a </w:t>
      </w: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tras una “compleja operación”, sin ofrecer más detalles. El mismo día, el ministro de Inteligencia, </w:t>
      </w:r>
      <w:proofErr w:type="spellStart"/>
      <w:r>
        <w:rPr>
          <w:rFonts w:ascii="Arial" w:hAnsi="Arial" w:cs="Arial"/>
          <w:szCs w:val="20"/>
          <w:lang w:val="es"/>
        </w:rPr>
        <w:t>Mahmoud</w:t>
      </w:r>
      <w:proofErr w:type="spellEnd"/>
      <w:r>
        <w:rPr>
          <w:rFonts w:ascii="Arial" w:hAnsi="Arial" w:cs="Arial"/>
          <w:szCs w:val="20"/>
          <w:lang w:val="es"/>
        </w:rPr>
        <w:t xml:space="preserve"> </w:t>
      </w:r>
      <w:proofErr w:type="spellStart"/>
      <w:r>
        <w:rPr>
          <w:rFonts w:ascii="Arial" w:hAnsi="Arial" w:cs="Arial"/>
          <w:szCs w:val="20"/>
          <w:lang w:val="es"/>
        </w:rPr>
        <w:t>Alavi</w:t>
      </w:r>
      <w:proofErr w:type="spellEnd"/>
      <w:r>
        <w:rPr>
          <w:rFonts w:ascii="Arial" w:hAnsi="Arial" w:cs="Arial"/>
          <w:szCs w:val="20"/>
          <w:lang w:val="es"/>
        </w:rPr>
        <w:t xml:space="preserve">, declaró que </w:t>
      </w: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estaba “fuertemente apoyado por los servicios de inteligencia de Estados Unidos e Israel” y que había sido “conducido” a Irán mediante “complejas operaciones” y puesto bajo custodia del Ministerio de Inteligencia. Esta declaración se entendió en general como que los agentes de inteligencia iraníes lo habían secuestrado en otro país —</w:t>
      </w: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había estado en Emiratos Árabes Unidos— y llevado por la fuerza a Irán. Después del secuestro, agentes del Ministerio de Inteligencia dijeron a </w:t>
      </w: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que estaba en la prisión de </w:t>
      </w:r>
      <w:proofErr w:type="spellStart"/>
      <w:r>
        <w:rPr>
          <w:rFonts w:ascii="Arial" w:hAnsi="Arial" w:cs="Arial"/>
          <w:szCs w:val="20"/>
          <w:lang w:val="es"/>
        </w:rPr>
        <w:t>Evín</w:t>
      </w:r>
      <w:proofErr w:type="spellEnd"/>
      <w:r>
        <w:rPr>
          <w:rFonts w:ascii="Arial" w:hAnsi="Arial" w:cs="Arial"/>
          <w:szCs w:val="20"/>
          <w:lang w:val="es"/>
        </w:rPr>
        <w:t xml:space="preserve">, en Teherán, pero a finales de 2020 </w:t>
      </w:r>
      <w:proofErr w:type="spellStart"/>
      <w:r>
        <w:rPr>
          <w:rFonts w:ascii="Arial" w:hAnsi="Arial" w:cs="Arial"/>
          <w:szCs w:val="20"/>
          <w:lang w:val="es"/>
        </w:rPr>
        <w:t>Sharmahd</w:t>
      </w:r>
      <w:proofErr w:type="spellEnd"/>
      <w:r>
        <w:rPr>
          <w:rFonts w:ascii="Arial" w:hAnsi="Arial" w:cs="Arial"/>
          <w:szCs w:val="20"/>
          <w:lang w:val="es"/>
        </w:rPr>
        <w:t xml:space="preserve"> dijo a su familia que ya no estaba allí, sin que le permitieran decir más sobre su ubicación. Durante una llamada telefónica realizada el 23 de marzo de 2021, </w:t>
      </w: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dijo que había perdido casi 20 kilos y que sólo le quedaban dos dientes, sin que pudiera dar más detalles, y añadió que sólo podía tratar de masticar la comida con las encías.</w:t>
      </w:r>
    </w:p>
    <w:p w14:paraId="75672E9D" w14:textId="77777777" w:rsidR="004C5588" w:rsidRPr="00F76C5B" w:rsidRDefault="009C2586" w:rsidP="0042437D">
      <w:pPr>
        <w:spacing w:line="240" w:lineRule="auto"/>
        <w:jc w:val="both"/>
        <w:rPr>
          <w:rFonts w:ascii="Arial" w:hAnsi="Arial" w:cs="Arial"/>
          <w:szCs w:val="20"/>
          <w:lang w:val="es-ES"/>
        </w:rPr>
      </w:pPr>
      <w:r>
        <w:rPr>
          <w:rFonts w:ascii="Arial" w:hAnsi="Arial" w:cs="Arial"/>
          <w:szCs w:val="20"/>
          <w:lang w:val="es"/>
        </w:rPr>
        <w:t xml:space="preserve">La televisión estatal iraní difundió vídeos propagandísticos en los que lo mostraba “confesando” haber tenido un papel en una explosión ocurrida en abril de 2008 en Shiraz, provincia de </w:t>
      </w:r>
      <w:proofErr w:type="spellStart"/>
      <w:r>
        <w:rPr>
          <w:rFonts w:ascii="Arial" w:hAnsi="Arial" w:cs="Arial"/>
          <w:szCs w:val="20"/>
          <w:lang w:val="es"/>
        </w:rPr>
        <w:t>Fars</w:t>
      </w:r>
      <w:proofErr w:type="spellEnd"/>
      <w:r>
        <w:rPr>
          <w:rFonts w:ascii="Arial" w:hAnsi="Arial" w:cs="Arial"/>
          <w:szCs w:val="20"/>
          <w:lang w:val="es"/>
        </w:rPr>
        <w:t xml:space="preserve">, en la que, según los medios de comunicación estatales iraníes, murieron 14 personas. En un vídeo propagandístico emitido en enero de 2021, sus “confesiones” forzadas se intercalaban con extractos de sus emisiones para la Asamblea del Reino de Irán, y el narrador del vídeo lo señalaba como líder del grupo y “terrorista”, lo que menoscababa su presunción de inocencia y su derecho a no </w:t>
      </w:r>
      <w:proofErr w:type="spellStart"/>
      <w:r>
        <w:rPr>
          <w:rFonts w:ascii="Arial" w:hAnsi="Arial" w:cs="Arial"/>
          <w:szCs w:val="20"/>
          <w:lang w:val="es"/>
        </w:rPr>
        <w:t>autoinculparse</w:t>
      </w:r>
      <w:proofErr w:type="spellEnd"/>
      <w:r>
        <w:rPr>
          <w:rFonts w:ascii="Arial" w:hAnsi="Arial" w:cs="Arial"/>
          <w:szCs w:val="20"/>
          <w:lang w:val="es"/>
        </w:rPr>
        <w:t xml:space="preserve">. Durante la investigación y el juicio de </w:t>
      </w: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se le negó el acceso a un abogado independiente de su elección y el derecho a defenderse. El abogado que le nombró el gobierno dijo a su familia el 2 de julio de 2022 que “no tenía sentido” que manifestara su desacuerdo ante el hecho de que el Tribunal Revolucionario hubiera admitido sus “confesiones” forzadas como prueba. Con anterioridad, el 9 de mayo de 2021, el abogado nombrado por el gobierno dijo </w:t>
      </w:r>
      <w:proofErr w:type="gramStart"/>
      <w:r>
        <w:rPr>
          <w:rFonts w:ascii="Arial" w:hAnsi="Arial" w:cs="Arial"/>
          <w:szCs w:val="20"/>
          <w:lang w:val="es"/>
        </w:rPr>
        <w:t>que</w:t>
      </w:r>
      <w:proofErr w:type="gramEnd"/>
      <w:r>
        <w:rPr>
          <w:rFonts w:ascii="Arial" w:hAnsi="Arial" w:cs="Arial"/>
          <w:szCs w:val="20"/>
          <w:lang w:val="es"/>
        </w:rPr>
        <w:t xml:space="preserve"> si la familia no pagaba 250.000 dólares estadounidenses, no defendería a </w:t>
      </w: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ante el tribunal y se limitaría a “sentarse allí [ante el tribunal]”. Fue declarado culpable del cargo de “corrupción en la tierra”, que no está definido con claridad en la ley, por lo que es contrario al principio de legalidad. Su apelación está pendiente de resolución ante el Tribunal Supremo.</w:t>
      </w:r>
    </w:p>
    <w:p w14:paraId="0FDCC4CE" w14:textId="77777777" w:rsidR="004C5588" w:rsidRPr="00F76C5B" w:rsidRDefault="006A0298" w:rsidP="00425C45">
      <w:pPr>
        <w:spacing w:line="240" w:lineRule="auto"/>
        <w:jc w:val="both"/>
        <w:rPr>
          <w:rFonts w:ascii="Arial" w:hAnsi="Arial" w:cs="Arial"/>
          <w:szCs w:val="20"/>
          <w:lang w:val="es-ES"/>
        </w:rPr>
      </w:pPr>
      <w:r>
        <w:rPr>
          <w:rFonts w:ascii="Arial" w:hAnsi="Arial" w:cs="Arial"/>
          <w:szCs w:val="20"/>
          <w:lang w:val="es"/>
        </w:rPr>
        <w:t xml:space="preserve">Desde 2019, Amnistía Internacional ha documentado otros casos de disidentes radicados en el extranjero que fueron secuestrados por agentes de los servicios de seguridad e inteligencia iraníes y devueltos a Irán. El periodista disidente </w:t>
      </w:r>
      <w:proofErr w:type="spellStart"/>
      <w:r>
        <w:rPr>
          <w:rFonts w:ascii="Arial" w:hAnsi="Arial" w:cs="Arial"/>
          <w:szCs w:val="20"/>
          <w:lang w:val="es"/>
        </w:rPr>
        <w:t>Rouhollah</w:t>
      </w:r>
      <w:proofErr w:type="spellEnd"/>
      <w:r>
        <w:rPr>
          <w:rFonts w:ascii="Arial" w:hAnsi="Arial" w:cs="Arial"/>
          <w:szCs w:val="20"/>
          <w:lang w:val="es"/>
        </w:rPr>
        <w:t xml:space="preserve"> </w:t>
      </w:r>
      <w:proofErr w:type="spellStart"/>
      <w:r>
        <w:rPr>
          <w:rFonts w:ascii="Arial" w:hAnsi="Arial" w:cs="Arial"/>
          <w:szCs w:val="20"/>
          <w:lang w:val="es"/>
        </w:rPr>
        <w:t>Zam</w:t>
      </w:r>
      <w:proofErr w:type="spellEnd"/>
      <w:r>
        <w:rPr>
          <w:rFonts w:ascii="Arial" w:hAnsi="Arial" w:cs="Arial"/>
          <w:szCs w:val="20"/>
          <w:lang w:val="es"/>
        </w:rPr>
        <w:t xml:space="preserve"> fue secuestrado por agentes de la Guardia Revolucionaria Islámica, al parecer con la ayuda de los servicios de inteligencia iraquíes, durante una visita que hizo a Irak en octubre de 2019, y devuelto forzosamente a Irán. Fue </w:t>
      </w:r>
      <w:hyperlink r:id="rId7" w:history="1">
        <w:r>
          <w:rPr>
            <w:rStyle w:val="Hipervnculo"/>
            <w:rFonts w:ascii="Arial" w:hAnsi="Arial" w:cs="Arial"/>
            <w:szCs w:val="20"/>
            <w:lang w:val="es"/>
          </w:rPr>
          <w:t>ejecutado</w:t>
        </w:r>
      </w:hyperlink>
      <w:r>
        <w:rPr>
          <w:rFonts w:ascii="Arial" w:hAnsi="Arial" w:cs="Arial"/>
          <w:szCs w:val="20"/>
          <w:lang w:val="es"/>
        </w:rPr>
        <w:t xml:space="preserve"> en diciembre de 2020 tras un juicio manifiestamente injusto. Habib </w:t>
      </w:r>
      <w:proofErr w:type="spellStart"/>
      <w:r>
        <w:rPr>
          <w:rFonts w:ascii="Arial" w:hAnsi="Arial" w:cs="Arial"/>
          <w:szCs w:val="20"/>
          <w:lang w:val="es"/>
        </w:rPr>
        <w:t>Chaab</w:t>
      </w:r>
      <w:proofErr w:type="spellEnd"/>
      <w:r>
        <w:rPr>
          <w:rFonts w:ascii="Arial" w:hAnsi="Arial" w:cs="Arial"/>
          <w:szCs w:val="20"/>
          <w:lang w:val="es"/>
        </w:rPr>
        <w:t xml:space="preserve">, con doble nacionalidad iraní y sueca, detenido actualmente en Irán, fue secuestrado en Turquía en octubre de 2020 y llevado a Irán por medio de lo que las autoridades iraníes calificaron de “acciones especializadas y combinadas”. Las autoridades turcas escribieron en una </w:t>
      </w:r>
      <w:hyperlink r:id="rId8" w:history="1">
        <w:r>
          <w:rPr>
            <w:rStyle w:val="Hipervnculo"/>
            <w:rFonts w:ascii="Arial" w:hAnsi="Arial" w:cs="Arial"/>
            <w:szCs w:val="20"/>
            <w:u w:val="none"/>
            <w:lang w:val="es"/>
          </w:rPr>
          <w:t>respuesta</w:t>
        </w:r>
      </w:hyperlink>
      <w:r>
        <w:rPr>
          <w:rFonts w:ascii="Arial" w:hAnsi="Arial" w:cs="Arial"/>
          <w:szCs w:val="20"/>
          <w:lang w:val="es"/>
        </w:rPr>
        <w:t xml:space="preserve"> de enero de 2021 a una comunicación de varios relatores especiales de la ONU que había sido “introducido ilegalmente en Irán al día siguiente de su llegada a Turquía”. Habib </w:t>
      </w:r>
      <w:proofErr w:type="spellStart"/>
      <w:r>
        <w:rPr>
          <w:rFonts w:ascii="Arial" w:hAnsi="Arial" w:cs="Arial"/>
          <w:szCs w:val="20"/>
          <w:lang w:val="es"/>
        </w:rPr>
        <w:t>Chaab</w:t>
      </w:r>
      <w:proofErr w:type="spellEnd"/>
      <w:r>
        <w:rPr>
          <w:rFonts w:ascii="Arial" w:hAnsi="Arial" w:cs="Arial"/>
          <w:szCs w:val="20"/>
          <w:lang w:val="es"/>
        </w:rPr>
        <w:t xml:space="preserve"> fue condenado a muerte el 6 de diciembre de 2022 y su sentencia y condena fueron confirmadas por el Tribunal Supremo el 12 de marzo de 2023, lo que hace temer que su ejecución sea inminente.</w:t>
      </w:r>
    </w:p>
    <w:p w14:paraId="1FB3D073" w14:textId="77777777" w:rsidR="004C5588" w:rsidRPr="00F76C5B" w:rsidRDefault="001464A5" w:rsidP="00425C45">
      <w:pPr>
        <w:spacing w:line="240" w:lineRule="auto"/>
        <w:jc w:val="both"/>
        <w:rPr>
          <w:rFonts w:ascii="Arial" w:hAnsi="Arial" w:cs="Arial"/>
          <w:szCs w:val="20"/>
          <w:lang w:val="es-ES"/>
        </w:rPr>
      </w:pPr>
      <w:r>
        <w:rPr>
          <w:rFonts w:ascii="Arial" w:hAnsi="Arial" w:cs="Arial"/>
          <w:szCs w:val="20"/>
          <w:lang w:val="es"/>
        </w:rPr>
        <w:t xml:space="preserve">La desaparición forzada de </w:t>
      </w:r>
      <w:proofErr w:type="spellStart"/>
      <w:r>
        <w:rPr>
          <w:rFonts w:ascii="Arial" w:hAnsi="Arial" w:cs="Arial"/>
          <w:szCs w:val="20"/>
          <w:lang w:val="es"/>
        </w:rPr>
        <w:t>Jamshid</w:t>
      </w:r>
      <w:proofErr w:type="spellEnd"/>
      <w:r>
        <w:rPr>
          <w:rFonts w:ascii="Arial" w:hAnsi="Arial" w:cs="Arial"/>
          <w:szCs w:val="20"/>
          <w:lang w:val="es"/>
        </w:rPr>
        <w:t xml:space="preserve"> </w:t>
      </w:r>
      <w:proofErr w:type="spellStart"/>
      <w:r>
        <w:rPr>
          <w:rFonts w:ascii="Arial" w:hAnsi="Arial" w:cs="Arial"/>
          <w:szCs w:val="20"/>
          <w:lang w:val="es"/>
        </w:rPr>
        <w:t>Sharmahd</w:t>
      </w:r>
      <w:proofErr w:type="spellEnd"/>
      <w:r>
        <w:rPr>
          <w:rFonts w:ascii="Arial" w:hAnsi="Arial" w:cs="Arial"/>
          <w:szCs w:val="20"/>
          <w:lang w:val="es"/>
        </w:rPr>
        <w:t xml:space="preserve"> tiene lugar en el marco de la práctica habitual, bien documentada, de las autoridades iraníes de detener arbitrariamente a ciudadanos extranjeros y con doble nacionalidad como método de presión, tal como han puesto de relieve el relator especial de la ONU sobre la situación de los derechos humanos en Irán, más recientemente en un </w:t>
      </w:r>
      <w:hyperlink r:id="rId9" w:history="1">
        <w:r>
          <w:rPr>
            <w:rStyle w:val="Hipervnculo"/>
            <w:rFonts w:ascii="Arial" w:hAnsi="Arial" w:cs="Arial"/>
            <w:szCs w:val="20"/>
            <w:lang w:val="es"/>
          </w:rPr>
          <w:t>informe</w:t>
        </w:r>
      </w:hyperlink>
      <w:r>
        <w:rPr>
          <w:rFonts w:ascii="Arial" w:hAnsi="Arial" w:cs="Arial"/>
          <w:szCs w:val="20"/>
          <w:lang w:val="es"/>
        </w:rPr>
        <w:t xml:space="preserve"> de julio de 2022, y el Grupo de Trabajo sobre la Detención Arbitraria. En vista de la práctica de las autoridades iraníes de usar a ciudadanos/as extranjeros y con doble nacionalidad como método de presión, Amnistía Internacional ha </w:t>
      </w:r>
      <w:hyperlink r:id="rId10" w:history="1">
        <w:r>
          <w:rPr>
            <w:rStyle w:val="Hipervnculo"/>
            <w:rFonts w:ascii="Arial" w:hAnsi="Arial" w:cs="Arial"/>
            <w:szCs w:val="20"/>
            <w:lang w:val="es"/>
          </w:rPr>
          <w:t>instado</w:t>
        </w:r>
      </w:hyperlink>
      <w:r>
        <w:rPr>
          <w:rFonts w:ascii="Arial" w:hAnsi="Arial" w:cs="Arial"/>
          <w:szCs w:val="20"/>
          <w:lang w:val="es"/>
        </w:rPr>
        <w:t xml:space="preserve"> reiteradamente a todos los Estados cuyos nacionales están o han estado recluidos en cualquier momento en Irán a examinar sin demora si la privación de libertad constituye un acto de toma de rehenes y, en caso afirmativo, a adoptar todas las medidas adecuadas para asegurar la rendición de cuentas.</w:t>
      </w:r>
    </w:p>
    <w:p w14:paraId="3FAF5E6D" w14:textId="77777777" w:rsidR="004C5588" w:rsidRPr="00F76C5B"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Persa</w:t>
      </w:r>
      <w:proofErr w:type="gramEnd"/>
      <w:r>
        <w:rPr>
          <w:rFonts w:ascii="Arial" w:hAnsi="Arial" w:cs="Arial"/>
          <w:sz w:val="20"/>
          <w:szCs w:val="20"/>
          <w:lang w:val="es"/>
        </w:rPr>
        <w:t xml:space="preserve"> o inglés</w:t>
      </w:r>
    </w:p>
    <w:p w14:paraId="677E723D" w14:textId="50509D4C" w:rsidR="005D2C37" w:rsidRPr="00F76C5B"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F76C5B" w:rsidRDefault="005D2C37" w:rsidP="00980425">
      <w:pPr>
        <w:spacing w:after="0" w:line="240" w:lineRule="auto"/>
        <w:rPr>
          <w:rFonts w:ascii="Arial" w:hAnsi="Arial" w:cs="Arial"/>
          <w:color w:val="0070C0"/>
          <w:sz w:val="20"/>
          <w:szCs w:val="20"/>
          <w:lang w:val="es-ES"/>
        </w:rPr>
      </w:pPr>
    </w:p>
    <w:p w14:paraId="6447212D" w14:textId="77777777" w:rsidR="004C5588" w:rsidRPr="00F76C5B"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29 de mayo de 2023</w:t>
      </w:r>
    </w:p>
    <w:p w14:paraId="2C5E5589" w14:textId="45C65211" w:rsidR="005D2C37" w:rsidRPr="00F76C5B"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F76C5B" w:rsidRDefault="005D2C37" w:rsidP="00980425">
      <w:pPr>
        <w:spacing w:after="0" w:line="240" w:lineRule="auto"/>
        <w:rPr>
          <w:rFonts w:ascii="Arial" w:hAnsi="Arial" w:cs="Arial"/>
          <w:b/>
          <w:sz w:val="20"/>
          <w:szCs w:val="20"/>
          <w:lang w:val="es-ES"/>
        </w:rPr>
      </w:pPr>
    </w:p>
    <w:p w14:paraId="4FC154C0" w14:textId="5C18D112" w:rsidR="005D2C37" w:rsidRPr="00F76C5B"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Jamshid</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Sharmahd</w:t>
      </w:r>
      <w:proofErr w:type="spellEnd"/>
      <w:r>
        <w:rPr>
          <w:rFonts w:ascii="Arial" w:hAnsi="Arial" w:cs="Arial"/>
          <w:sz w:val="20"/>
          <w:szCs w:val="20"/>
          <w:lang w:val="es"/>
        </w:rPr>
        <w:t xml:space="preserve"> (masculino)</w:t>
      </w:r>
    </w:p>
    <w:p w14:paraId="46DD2277" w14:textId="77777777" w:rsidR="005D2C37" w:rsidRPr="00F76C5B" w:rsidRDefault="005D2C37" w:rsidP="00980425">
      <w:pPr>
        <w:spacing w:after="0" w:line="240" w:lineRule="auto"/>
        <w:rPr>
          <w:rFonts w:ascii="Arial" w:hAnsi="Arial" w:cs="Arial"/>
          <w:b/>
          <w:sz w:val="20"/>
          <w:szCs w:val="20"/>
          <w:lang w:val="es-ES"/>
        </w:rPr>
      </w:pPr>
    </w:p>
    <w:p w14:paraId="3CB24DAA" w14:textId="77777777" w:rsidR="004C5588" w:rsidRPr="00611A1D" w:rsidRDefault="005D2C37" w:rsidP="00330A60">
      <w:pPr>
        <w:spacing w:after="0" w:line="240" w:lineRule="auto"/>
        <w:rPr>
          <w:sz w:val="20"/>
          <w:szCs w:val="28"/>
          <w:lang w:val="es-ES"/>
        </w:rPr>
      </w:pPr>
      <w:r>
        <w:rPr>
          <w:rFonts w:ascii="Arial" w:hAnsi="Arial" w:cs="Arial"/>
          <w:b/>
          <w:bCs/>
          <w:sz w:val="20"/>
          <w:szCs w:val="20"/>
          <w:lang w:val="es"/>
        </w:rPr>
        <w:t xml:space="preserve">ENLACE A LA AU ANTERIOR: </w:t>
      </w:r>
      <w:hyperlink r:id="rId11" w:history="1">
        <w:r>
          <w:rPr>
            <w:rStyle w:val="Hipervnculo"/>
            <w:rFonts w:ascii="Arial" w:hAnsi="Arial" w:cs="Arial"/>
            <w:sz w:val="20"/>
            <w:szCs w:val="28"/>
            <w:lang w:val="es"/>
          </w:rPr>
          <w:t>https://www.amnesty.org/es/documents/mde13/5909/2022/es/</w:t>
        </w:r>
      </w:hyperlink>
    </w:p>
    <w:p w14:paraId="0CD61DE1" w14:textId="17D0B4BC" w:rsidR="00B92AEC" w:rsidRPr="00611A1D" w:rsidRDefault="00B92AEC" w:rsidP="00330A60">
      <w:pPr>
        <w:spacing w:after="0" w:line="240" w:lineRule="auto"/>
        <w:rPr>
          <w:lang w:val="es-ES"/>
        </w:rPr>
      </w:pPr>
    </w:p>
    <w:sectPr w:rsidR="00B92AEC" w:rsidRPr="00611A1D" w:rsidSect="00611A1D">
      <w:headerReference w:type="default" r:id="rId12"/>
      <w:headerReference w:type="first" r:id="rId13"/>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F193" w14:textId="77777777" w:rsidR="00522E49" w:rsidRDefault="00522E49">
      <w:r>
        <w:separator/>
      </w:r>
    </w:p>
  </w:endnote>
  <w:endnote w:type="continuationSeparator" w:id="0">
    <w:p w14:paraId="54246C51" w14:textId="77777777" w:rsidR="00522E49" w:rsidRDefault="0052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70AD" w14:textId="77777777" w:rsidR="00522E49" w:rsidRDefault="00522E49">
      <w:r>
        <w:separator/>
      </w:r>
    </w:p>
  </w:footnote>
  <w:footnote w:type="continuationSeparator" w:id="0">
    <w:p w14:paraId="549EA3E5" w14:textId="77777777" w:rsidR="00522E49" w:rsidRDefault="0052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4697" w14:textId="62D234D0" w:rsidR="00A93B21" w:rsidRPr="00F76C5B" w:rsidRDefault="00B32E02" w:rsidP="00A93B21">
    <w:pPr>
      <w:tabs>
        <w:tab w:val="left" w:pos="6060"/>
        <w:tab w:val="right" w:pos="10203"/>
      </w:tabs>
      <w:spacing w:after="0"/>
      <w:rPr>
        <w:sz w:val="16"/>
        <w:szCs w:val="16"/>
        <w:lang w:val="es-ES"/>
      </w:rPr>
    </w:pPr>
    <w:r>
      <w:rPr>
        <w:sz w:val="16"/>
        <w:szCs w:val="16"/>
        <w:lang w:val="es"/>
      </w:rPr>
      <w:t>Cuarta AU: 41/21 Índice: MDE 13/6642/2023 Irán</w:t>
    </w:r>
    <w:r>
      <w:rPr>
        <w:sz w:val="16"/>
        <w:szCs w:val="16"/>
        <w:lang w:val="es"/>
      </w:rPr>
      <w:tab/>
    </w:r>
    <w:r>
      <w:rPr>
        <w:sz w:val="16"/>
        <w:szCs w:val="16"/>
        <w:lang w:val="es"/>
      </w:rPr>
      <w:tab/>
      <w:t>Fecha: 3 de abril de 2023</w:t>
    </w:r>
  </w:p>
  <w:p w14:paraId="76F9B49C" w14:textId="24C0E420" w:rsidR="00CA5AC6" w:rsidRPr="00980425" w:rsidRDefault="00B943F5" w:rsidP="00980425">
    <w:pPr>
      <w:tabs>
        <w:tab w:val="right" w:pos="10203"/>
      </w:tabs>
      <w:spacing w:after="0"/>
      <w:rPr>
        <w:color w:val="FFFFFF"/>
      </w:rPr>
    </w:pPr>
    <w:r>
      <w:rPr>
        <w:color w:val="FFFFFF"/>
        <w:lang w:val="es"/>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CA5AC6" w:rsidRDefault="00CA5AC6" w:rsidP="00D35879">
    <w:pPr>
      <w:pStyle w:val="Encabezado"/>
    </w:pPr>
  </w:p>
  <w:p w14:paraId="6FB66070" w14:textId="77777777" w:rsidR="00CA5AC6" w:rsidRDefault="00CA5AC6"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4151E39"/>
    <w:multiLevelType w:val="hybridMultilevel"/>
    <w:tmpl w:val="311C4678"/>
    <w:lvl w:ilvl="0" w:tplc="3D5A0BC6">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10F0A95"/>
    <w:multiLevelType w:val="hybridMultilevel"/>
    <w:tmpl w:val="C1DC9E10"/>
    <w:lvl w:ilvl="0" w:tplc="5CC8CF28">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6149">
    <w:abstractNumId w:val="0"/>
  </w:num>
  <w:num w:numId="2" w16cid:durableId="93474515">
    <w:abstractNumId w:val="22"/>
  </w:num>
  <w:num w:numId="3" w16cid:durableId="1369724646">
    <w:abstractNumId w:val="21"/>
  </w:num>
  <w:num w:numId="4" w16cid:durableId="947152672">
    <w:abstractNumId w:val="10"/>
  </w:num>
  <w:num w:numId="5" w16cid:durableId="90782593">
    <w:abstractNumId w:val="4"/>
  </w:num>
  <w:num w:numId="6" w16cid:durableId="307519313">
    <w:abstractNumId w:val="19"/>
  </w:num>
  <w:num w:numId="7" w16cid:durableId="1804814040">
    <w:abstractNumId w:val="17"/>
  </w:num>
  <w:num w:numId="8" w16cid:durableId="849954358">
    <w:abstractNumId w:val="9"/>
  </w:num>
  <w:num w:numId="9" w16cid:durableId="466897225">
    <w:abstractNumId w:val="8"/>
  </w:num>
  <w:num w:numId="10" w16cid:durableId="1031567496">
    <w:abstractNumId w:val="13"/>
  </w:num>
  <w:num w:numId="11" w16cid:durableId="300576184">
    <w:abstractNumId w:val="6"/>
  </w:num>
  <w:num w:numId="12" w16cid:durableId="1348677169">
    <w:abstractNumId w:val="14"/>
  </w:num>
  <w:num w:numId="13" w16cid:durableId="1794668874">
    <w:abstractNumId w:val="15"/>
  </w:num>
  <w:num w:numId="14" w16cid:durableId="1210923171">
    <w:abstractNumId w:val="2"/>
  </w:num>
  <w:num w:numId="15" w16cid:durableId="752749267">
    <w:abstractNumId w:val="18"/>
  </w:num>
  <w:num w:numId="16" w16cid:durableId="1855682030">
    <w:abstractNumId w:val="11"/>
  </w:num>
  <w:num w:numId="17" w16cid:durableId="841899655">
    <w:abstractNumId w:val="12"/>
  </w:num>
  <w:num w:numId="18" w16cid:durableId="1229222870">
    <w:abstractNumId w:val="5"/>
  </w:num>
  <w:num w:numId="19" w16cid:durableId="29654045">
    <w:abstractNumId w:val="7"/>
  </w:num>
  <w:num w:numId="20" w16cid:durableId="366302041">
    <w:abstractNumId w:val="16"/>
  </w:num>
  <w:num w:numId="21" w16cid:durableId="1025329527">
    <w:abstractNumId w:val="3"/>
  </w:num>
  <w:num w:numId="22" w16cid:durableId="1923560117">
    <w:abstractNumId w:val="23"/>
  </w:num>
  <w:num w:numId="23" w16cid:durableId="2074035934">
    <w:abstractNumId w:val="20"/>
  </w:num>
  <w:num w:numId="24" w16cid:durableId="55485875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F2F"/>
    <w:rsid w:val="00001383"/>
    <w:rsid w:val="00002508"/>
    <w:rsid w:val="000032E9"/>
    <w:rsid w:val="0000480B"/>
    <w:rsid w:val="00004D79"/>
    <w:rsid w:val="0000533F"/>
    <w:rsid w:val="000058B2"/>
    <w:rsid w:val="00006629"/>
    <w:rsid w:val="00010E29"/>
    <w:rsid w:val="00011B07"/>
    <w:rsid w:val="00011F7A"/>
    <w:rsid w:val="00015BDB"/>
    <w:rsid w:val="0001604A"/>
    <w:rsid w:val="0002386F"/>
    <w:rsid w:val="00026AE9"/>
    <w:rsid w:val="00032AC7"/>
    <w:rsid w:val="00033F37"/>
    <w:rsid w:val="00041AB6"/>
    <w:rsid w:val="00042610"/>
    <w:rsid w:val="00042FAD"/>
    <w:rsid w:val="00043056"/>
    <w:rsid w:val="00043EEE"/>
    <w:rsid w:val="000474B6"/>
    <w:rsid w:val="000528B5"/>
    <w:rsid w:val="00054399"/>
    <w:rsid w:val="00054ACB"/>
    <w:rsid w:val="00057A7E"/>
    <w:rsid w:val="0007132C"/>
    <w:rsid w:val="00072BE0"/>
    <w:rsid w:val="00076037"/>
    <w:rsid w:val="0007644A"/>
    <w:rsid w:val="000773FC"/>
    <w:rsid w:val="00081377"/>
    <w:rsid w:val="000815D9"/>
    <w:rsid w:val="00083462"/>
    <w:rsid w:val="00087048"/>
    <w:rsid w:val="000874A5"/>
    <w:rsid w:val="00087E2B"/>
    <w:rsid w:val="0009130D"/>
    <w:rsid w:val="00092560"/>
    <w:rsid w:val="00092DFA"/>
    <w:rsid w:val="00094E23"/>
    <w:rsid w:val="000957C5"/>
    <w:rsid w:val="0009621A"/>
    <w:rsid w:val="000A1F14"/>
    <w:rsid w:val="000A253A"/>
    <w:rsid w:val="000A3B0A"/>
    <w:rsid w:val="000A3D14"/>
    <w:rsid w:val="000A4037"/>
    <w:rsid w:val="000A4566"/>
    <w:rsid w:val="000A63EC"/>
    <w:rsid w:val="000A7B5C"/>
    <w:rsid w:val="000B02B4"/>
    <w:rsid w:val="000B4021"/>
    <w:rsid w:val="000B4A38"/>
    <w:rsid w:val="000B7CA0"/>
    <w:rsid w:val="000B7F0B"/>
    <w:rsid w:val="000C2A0D"/>
    <w:rsid w:val="000C31E0"/>
    <w:rsid w:val="000C6196"/>
    <w:rsid w:val="000D0ABB"/>
    <w:rsid w:val="000D0EE6"/>
    <w:rsid w:val="000D4DAE"/>
    <w:rsid w:val="000D5EBE"/>
    <w:rsid w:val="000D70C1"/>
    <w:rsid w:val="000E06EA"/>
    <w:rsid w:val="000E0D61"/>
    <w:rsid w:val="000E10B4"/>
    <w:rsid w:val="000E57D4"/>
    <w:rsid w:val="000E6E70"/>
    <w:rsid w:val="000F16E1"/>
    <w:rsid w:val="000F3012"/>
    <w:rsid w:val="000F32B3"/>
    <w:rsid w:val="000F6BD8"/>
    <w:rsid w:val="000F72B0"/>
    <w:rsid w:val="00100FE4"/>
    <w:rsid w:val="0010425E"/>
    <w:rsid w:val="001066D7"/>
    <w:rsid w:val="00106837"/>
    <w:rsid w:val="00106CF5"/>
    <w:rsid w:val="00106D61"/>
    <w:rsid w:val="00107AE5"/>
    <w:rsid w:val="00114556"/>
    <w:rsid w:val="00116E70"/>
    <w:rsid w:val="00123A98"/>
    <w:rsid w:val="00123B7E"/>
    <w:rsid w:val="00124BF5"/>
    <w:rsid w:val="0012544D"/>
    <w:rsid w:val="001300C3"/>
    <w:rsid w:val="0013012B"/>
    <w:rsid w:val="00130B8A"/>
    <w:rsid w:val="001310B9"/>
    <w:rsid w:val="001328A3"/>
    <w:rsid w:val="001340FA"/>
    <w:rsid w:val="001352FF"/>
    <w:rsid w:val="00141988"/>
    <w:rsid w:val="00142BB3"/>
    <w:rsid w:val="00145871"/>
    <w:rsid w:val="0014610A"/>
    <w:rsid w:val="0014617E"/>
    <w:rsid w:val="001464A5"/>
    <w:rsid w:val="00146F09"/>
    <w:rsid w:val="001526C3"/>
    <w:rsid w:val="00153926"/>
    <w:rsid w:val="00153D83"/>
    <w:rsid w:val="00155FC7"/>
    <w:rsid w:val="001561F4"/>
    <w:rsid w:val="001604DF"/>
    <w:rsid w:val="0016118D"/>
    <w:rsid w:val="001648DB"/>
    <w:rsid w:val="001653D1"/>
    <w:rsid w:val="00167530"/>
    <w:rsid w:val="00170B77"/>
    <w:rsid w:val="00174398"/>
    <w:rsid w:val="00176656"/>
    <w:rsid w:val="00176678"/>
    <w:rsid w:val="001773D1"/>
    <w:rsid w:val="00177779"/>
    <w:rsid w:val="001807AB"/>
    <w:rsid w:val="001836D0"/>
    <w:rsid w:val="00183F7A"/>
    <w:rsid w:val="0018729D"/>
    <w:rsid w:val="0019118D"/>
    <w:rsid w:val="001921E5"/>
    <w:rsid w:val="001933D9"/>
    <w:rsid w:val="00194CD5"/>
    <w:rsid w:val="001A0E75"/>
    <w:rsid w:val="001A1EAB"/>
    <w:rsid w:val="001A3BA6"/>
    <w:rsid w:val="001A635D"/>
    <w:rsid w:val="001A6AC9"/>
    <w:rsid w:val="001A775B"/>
    <w:rsid w:val="001A7DC8"/>
    <w:rsid w:val="001A7F76"/>
    <w:rsid w:val="001B1499"/>
    <w:rsid w:val="001B191B"/>
    <w:rsid w:val="001B58B9"/>
    <w:rsid w:val="001B6684"/>
    <w:rsid w:val="001B7415"/>
    <w:rsid w:val="001B75A7"/>
    <w:rsid w:val="001C35DF"/>
    <w:rsid w:val="001C3861"/>
    <w:rsid w:val="001C5924"/>
    <w:rsid w:val="001C6371"/>
    <w:rsid w:val="001D3C2F"/>
    <w:rsid w:val="001D41F8"/>
    <w:rsid w:val="001D52A5"/>
    <w:rsid w:val="001E2045"/>
    <w:rsid w:val="001E2E72"/>
    <w:rsid w:val="001E5720"/>
    <w:rsid w:val="001F0905"/>
    <w:rsid w:val="001F7DCA"/>
    <w:rsid w:val="00201189"/>
    <w:rsid w:val="002036C0"/>
    <w:rsid w:val="00205B7D"/>
    <w:rsid w:val="00211A01"/>
    <w:rsid w:val="00215C3E"/>
    <w:rsid w:val="00215E33"/>
    <w:rsid w:val="00215FF7"/>
    <w:rsid w:val="002162F0"/>
    <w:rsid w:val="00216745"/>
    <w:rsid w:val="002211E2"/>
    <w:rsid w:val="002219CD"/>
    <w:rsid w:val="00221A0D"/>
    <w:rsid w:val="00222165"/>
    <w:rsid w:val="0022252E"/>
    <w:rsid w:val="00222B2F"/>
    <w:rsid w:val="00225A11"/>
    <w:rsid w:val="00226EB7"/>
    <w:rsid w:val="002301AC"/>
    <w:rsid w:val="00230746"/>
    <w:rsid w:val="00231B13"/>
    <w:rsid w:val="00233223"/>
    <w:rsid w:val="002338A6"/>
    <w:rsid w:val="0023582D"/>
    <w:rsid w:val="00236D33"/>
    <w:rsid w:val="00237B7E"/>
    <w:rsid w:val="00240BF4"/>
    <w:rsid w:val="00242C83"/>
    <w:rsid w:val="002466AA"/>
    <w:rsid w:val="0024678C"/>
    <w:rsid w:val="002514ED"/>
    <w:rsid w:val="00252531"/>
    <w:rsid w:val="002558D7"/>
    <w:rsid w:val="00255B00"/>
    <w:rsid w:val="00256158"/>
    <w:rsid w:val="0025792F"/>
    <w:rsid w:val="00260B09"/>
    <w:rsid w:val="00261ADD"/>
    <w:rsid w:val="00261CC7"/>
    <w:rsid w:val="00262447"/>
    <w:rsid w:val="002630C9"/>
    <w:rsid w:val="00264CED"/>
    <w:rsid w:val="002665C3"/>
    <w:rsid w:val="00267383"/>
    <w:rsid w:val="002703E7"/>
    <w:rsid w:val="002709C3"/>
    <w:rsid w:val="002739C9"/>
    <w:rsid w:val="00273E9A"/>
    <w:rsid w:val="002743FD"/>
    <w:rsid w:val="00274406"/>
    <w:rsid w:val="00277446"/>
    <w:rsid w:val="00283352"/>
    <w:rsid w:val="0028397E"/>
    <w:rsid w:val="00284ABC"/>
    <w:rsid w:val="00291EF3"/>
    <w:rsid w:val="002A13FD"/>
    <w:rsid w:val="002A2F36"/>
    <w:rsid w:val="002A6621"/>
    <w:rsid w:val="002B0E2A"/>
    <w:rsid w:val="002B2E9B"/>
    <w:rsid w:val="002B48C8"/>
    <w:rsid w:val="002B6625"/>
    <w:rsid w:val="002B7DC1"/>
    <w:rsid w:val="002C06A6"/>
    <w:rsid w:val="002C09C5"/>
    <w:rsid w:val="002C5083"/>
    <w:rsid w:val="002C5C71"/>
    <w:rsid w:val="002C5FE4"/>
    <w:rsid w:val="002C6E91"/>
    <w:rsid w:val="002C7F1F"/>
    <w:rsid w:val="002D09FB"/>
    <w:rsid w:val="002D2B41"/>
    <w:rsid w:val="002D2B68"/>
    <w:rsid w:val="002D48CD"/>
    <w:rsid w:val="002D5454"/>
    <w:rsid w:val="002E3658"/>
    <w:rsid w:val="002E6BB7"/>
    <w:rsid w:val="002F3C80"/>
    <w:rsid w:val="002F7D3B"/>
    <w:rsid w:val="00300129"/>
    <w:rsid w:val="003074B4"/>
    <w:rsid w:val="003105F3"/>
    <w:rsid w:val="0031230A"/>
    <w:rsid w:val="00313E8B"/>
    <w:rsid w:val="003140B0"/>
    <w:rsid w:val="00320461"/>
    <w:rsid w:val="00320E05"/>
    <w:rsid w:val="00327D7E"/>
    <w:rsid w:val="00330A60"/>
    <w:rsid w:val="00332445"/>
    <w:rsid w:val="00333142"/>
    <w:rsid w:val="0033624A"/>
    <w:rsid w:val="00337373"/>
    <w:rsid w:val="003373A5"/>
    <w:rsid w:val="00337826"/>
    <w:rsid w:val="00340E52"/>
    <w:rsid w:val="0034128A"/>
    <w:rsid w:val="00341B35"/>
    <w:rsid w:val="0034324D"/>
    <w:rsid w:val="0034339F"/>
    <w:rsid w:val="00343650"/>
    <w:rsid w:val="003439FC"/>
    <w:rsid w:val="003525D5"/>
    <w:rsid w:val="0035329F"/>
    <w:rsid w:val="00353547"/>
    <w:rsid w:val="00355617"/>
    <w:rsid w:val="00357DBB"/>
    <w:rsid w:val="00361215"/>
    <w:rsid w:val="00362E5C"/>
    <w:rsid w:val="00372B2C"/>
    <w:rsid w:val="00372D0D"/>
    <w:rsid w:val="003731BB"/>
    <w:rsid w:val="00375557"/>
    <w:rsid w:val="00376EF4"/>
    <w:rsid w:val="003904F0"/>
    <w:rsid w:val="003975C9"/>
    <w:rsid w:val="003A1EE6"/>
    <w:rsid w:val="003A2FBC"/>
    <w:rsid w:val="003A7891"/>
    <w:rsid w:val="003B24AA"/>
    <w:rsid w:val="003B27F4"/>
    <w:rsid w:val="003B294A"/>
    <w:rsid w:val="003B3EED"/>
    <w:rsid w:val="003B61A9"/>
    <w:rsid w:val="003B6E01"/>
    <w:rsid w:val="003C3210"/>
    <w:rsid w:val="003C3B60"/>
    <w:rsid w:val="003C5E2F"/>
    <w:rsid w:val="003C5EEA"/>
    <w:rsid w:val="003C7CB6"/>
    <w:rsid w:val="003D0877"/>
    <w:rsid w:val="003D10F7"/>
    <w:rsid w:val="003D1160"/>
    <w:rsid w:val="003E1621"/>
    <w:rsid w:val="003E32CC"/>
    <w:rsid w:val="003F0C60"/>
    <w:rsid w:val="003F22DC"/>
    <w:rsid w:val="003F3D5D"/>
    <w:rsid w:val="003F4663"/>
    <w:rsid w:val="00403960"/>
    <w:rsid w:val="004068DB"/>
    <w:rsid w:val="00414947"/>
    <w:rsid w:val="00415CBD"/>
    <w:rsid w:val="0042210F"/>
    <w:rsid w:val="0042437D"/>
    <w:rsid w:val="00425C45"/>
    <w:rsid w:val="00427580"/>
    <w:rsid w:val="00430753"/>
    <w:rsid w:val="004314C8"/>
    <w:rsid w:val="00432C0A"/>
    <w:rsid w:val="004334BF"/>
    <w:rsid w:val="004408A1"/>
    <w:rsid w:val="00441BC7"/>
    <w:rsid w:val="00442E5B"/>
    <w:rsid w:val="0044379B"/>
    <w:rsid w:val="00445D50"/>
    <w:rsid w:val="004471AA"/>
    <w:rsid w:val="00447ED9"/>
    <w:rsid w:val="004528E8"/>
    <w:rsid w:val="00452F21"/>
    <w:rsid w:val="00453538"/>
    <w:rsid w:val="004603A2"/>
    <w:rsid w:val="0046619E"/>
    <w:rsid w:val="00467686"/>
    <w:rsid w:val="00472EDD"/>
    <w:rsid w:val="004763A9"/>
    <w:rsid w:val="0047658D"/>
    <w:rsid w:val="00476985"/>
    <w:rsid w:val="00481C43"/>
    <w:rsid w:val="0048298E"/>
    <w:rsid w:val="00483E4F"/>
    <w:rsid w:val="00484955"/>
    <w:rsid w:val="00486088"/>
    <w:rsid w:val="00486DE5"/>
    <w:rsid w:val="00492FA8"/>
    <w:rsid w:val="00496E01"/>
    <w:rsid w:val="004A1BDD"/>
    <w:rsid w:val="004A49B2"/>
    <w:rsid w:val="004A5FB5"/>
    <w:rsid w:val="004A65EF"/>
    <w:rsid w:val="004A6DE1"/>
    <w:rsid w:val="004B1E15"/>
    <w:rsid w:val="004B2367"/>
    <w:rsid w:val="004B381D"/>
    <w:rsid w:val="004C1639"/>
    <w:rsid w:val="004C20C6"/>
    <w:rsid w:val="004C265C"/>
    <w:rsid w:val="004C3EDB"/>
    <w:rsid w:val="004C5588"/>
    <w:rsid w:val="004C5AF0"/>
    <w:rsid w:val="004C71F5"/>
    <w:rsid w:val="004D1F20"/>
    <w:rsid w:val="004D2FFA"/>
    <w:rsid w:val="004D41DC"/>
    <w:rsid w:val="004E1506"/>
    <w:rsid w:val="004E199E"/>
    <w:rsid w:val="004E2DFB"/>
    <w:rsid w:val="004F09F7"/>
    <w:rsid w:val="004F6F4E"/>
    <w:rsid w:val="005014D1"/>
    <w:rsid w:val="00504FBC"/>
    <w:rsid w:val="00507C8B"/>
    <w:rsid w:val="00511E3A"/>
    <w:rsid w:val="00515234"/>
    <w:rsid w:val="005176EC"/>
    <w:rsid w:val="00517E88"/>
    <w:rsid w:val="00520BE2"/>
    <w:rsid w:val="0052156C"/>
    <w:rsid w:val="0052203E"/>
    <w:rsid w:val="00522E49"/>
    <w:rsid w:val="00523F31"/>
    <w:rsid w:val="005245D2"/>
    <w:rsid w:val="00525770"/>
    <w:rsid w:val="00533982"/>
    <w:rsid w:val="00535228"/>
    <w:rsid w:val="005363CA"/>
    <w:rsid w:val="005425BF"/>
    <w:rsid w:val="00542F58"/>
    <w:rsid w:val="0054538A"/>
    <w:rsid w:val="00545423"/>
    <w:rsid w:val="0054671F"/>
    <w:rsid w:val="00547C24"/>
    <w:rsid w:val="00547E71"/>
    <w:rsid w:val="00551599"/>
    <w:rsid w:val="005525C7"/>
    <w:rsid w:val="00552C5B"/>
    <w:rsid w:val="005539BF"/>
    <w:rsid w:val="005545F5"/>
    <w:rsid w:val="00554E68"/>
    <w:rsid w:val="00555844"/>
    <w:rsid w:val="00555A8F"/>
    <w:rsid w:val="00557C92"/>
    <w:rsid w:val="00565462"/>
    <w:rsid w:val="005668D0"/>
    <w:rsid w:val="00566A47"/>
    <w:rsid w:val="00570ABC"/>
    <w:rsid w:val="00572CCD"/>
    <w:rsid w:val="0057440A"/>
    <w:rsid w:val="00574701"/>
    <w:rsid w:val="00575C67"/>
    <w:rsid w:val="00581A12"/>
    <w:rsid w:val="00592C3E"/>
    <w:rsid w:val="00596449"/>
    <w:rsid w:val="005A1C79"/>
    <w:rsid w:val="005A3AEE"/>
    <w:rsid w:val="005A3E28"/>
    <w:rsid w:val="005A3E91"/>
    <w:rsid w:val="005A71AD"/>
    <w:rsid w:val="005A7F1B"/>
    <w:rsid w:val="005A7FFC"/>
    <w:rsid w:val="005B1DD2"/>
    <w:rsid w:val="005B227F"/>
    <w:rsid w:val="005B59ED"/>
    <w:rsid w:val="005B5C5A"/>
    <w:rsid w:val="005C3F5D"/>
    <w:rsid w:val="005C54FE"/>
    <w:rsid w:val="005C6399"/>
    <w:rsid w:val="005C63DB"/>
    <w:rsid w:val="005C751F"/>
    <w:rsid w:val="005D0D85"/>
    <w:rsid w:val="005D14AA"/>
    <w:rsid w:val="005D164C"/>
    <w:rsid w:val="005D22B1"/>
    <w:rsid w:val="005D2C37"/>
    <w:rsid w:val="005D3206"/>
    <w:rsid w:val="005D3909"/>
    <w:rsid w:val="005D39F8"/>
    <w:rsid w:val="005D6ACA"/>
    <w:rsid w:val="005D7287"/>
    <w:rsid w:val="005D7D1C"/>
    <w:rsid w:val="005E1FCE"/>
    <w:rsid w:val="005E2385"/>
    <w:rsid w:val="005E2AD4"/>
    <w:rsid w:val="005E3D12"/>
    <w:rsid w:val="005F0355"/>
    <w:rsid w:val="005F0994"/>
    <w:rsid w:val="005F48DB"/>
    <w:rsid w:val="005F5E43"/>
    <w:rsid w:val="005F74D4"/>
    <w:rsid w:val="005F7A53"/>
    <w:rsid w:val="005F7EB5"/>
    <w:rsid w:val="005F7F3B"/>
    <w:rsid w:val="00600EF5"/>
    <w:rsid w:val="00602CDD"/>
    <w:rsid w:val="00606108"/>
    <w:rsid w:val="00606263"/>
    <w:rsid w:val="00606C8F"/>
    <w:rsid w:val="006075B1"/>
    <w:rsid w:val="00611791"/>
    <w:rsid w:val="00611A1D"/>
    <w:rsid w:val="00612765"/>
    <w:rsid w:val="00614016"/>
    <w:rsid w:val="00614DB6"/>
    <w:rsid w:val="006155B7"/>
    <w:rsid w:val="00616006"/>
    <w:rsid w:val="006201FC"/>
    <w:rsid w:val="00620ADD"/>
    <w:rsid w:val="00623474"/>
    <w:rsid w:val="006236F3"/>
    <w:rsid w:val="00627EC5"/>
    <w:rsid w:val="006304A8"/>
    <w:rsid w:val="00632968"/>
    <w:rsid w:val="00637007"/>
    <w:rsid w:val="00640EF2"/>
    <w:rsid w:val="0064718C"/>
    <w:rsid w:val="006474AE"/>
    <w:rsid w:val="0064764F"/>
    <w:rsid w:val="0065049B"/>
    <w:rsid w:val="006504CA"/>
    <w:rsid w:val="00650D73"/>
    <w:rsid w:val="00651C34"/>
    <w:rsid w:val="00653DBB"/>
    <w:rsid w:val="006558EE"/>
    <w:rsid w:val="00655E23"/>
    <w:rsid w:val="00657231"/>
    <w:rsid w:val="00657546"/>
    <w:rsid w:val="00661B02"/>
    <w:rsid w:val="00665FB4"/>
    <w:rsid w:val="00667FBC"/>
    <w:rsid w:val="006717AF"/>
    <w:rsid w:val="006749E9"/>
    <w:rsid w:val="00677BA7"/>
    <w:rsid w:val="00677CBA"/>
    <w:rsid w:val="0069173B"/>
    <w:rsid w:val="0069571A"/>
    <w:rsid w:val="00696966"/>
    <w:rsid w:val="00697332"/>
    <w:rsid w:val="006A0298"/>
    <w:rsid w:val="006A0BB9"/>
    <w:rsid w:val="006A1877"/>
    <w:rsid w:val="006A6FDE"/>
    <w:rsid w:val="006B12FA"/>
    <w:rsid w:val="006B16B8"/>
    <w:rsid w:val="006B461E"/>
    <w:rsid w:val="006C1FAC"/>
    <w:rsid w:val="006C3C21"/>
    <w:rsid w:val="006C5AB1"/>
    <w:rsid w:val="006C6454"/>
    <w:rsid w:val="006C6DF9"/>
    <w:rsid w:val="006C7A31"/>
    <w:rsid w:val="006D282D"/>
    <w:rsid w:val="006D7A21"/>
    <w:rsid w:val="006E24E2"/>
    <w:rsid w:val="006E2C6A"/>
    <w:rsid w:val="006E3ADE"/>
    <w:rsid w:val="006E5B66"/>
    <w:rsid w:val="006E5D7C"/>
    <w:rsid w:val="006E7AFA"/>
    <w:rsid w:val="006F08AB"/>
    <w:rsid w:val="006F14E5"/>
    <w:rsid w:val="006F4586"/>
    <w:rsid w:val="006F4C28"/>
    <w:rsid w:val="006F6C53"/>
    <w:rsid w:val="00700EBF"/>
    <w:rsid w:val="0070175A"/>
    <w:rsid w:val="00702B2B"/>
    <w:rsid w:val="0070364E"/>
    <w:rsid w:val="00705F2D"/>
    <w:rsid w:val="00706347"/>
    <w:rsid w:val="007104E8"/>
    <w:rsid w:val="007156FC"/>
    <w:rsid w:val="00716942"/>
    <w:rsid w:val="00716BF7"/>
    <w:rsid w:val="007173E9"/>
    <w:rsid w:val="00721D06"/>
    <w:rsid w:val="00723778"/>
    <w:rsid w:val="007247E4"/>
    <w:rsid w:val="00724C88"/>
    <w:rsid w:val="00727519"/>
    <w:rsid w:val="007276F6"/>
    <w:rsid w:val="00727CA7"/>
    <w:rsid w:val="0073010B"/>
    <w:rsid w:val="00730C09"/>
    <w:rsid w:val="00732889"/>
    <w:rsid w:val="007339F9"/>
    <w:rsid w:val="0073431C"/>
    <w:rsid w:val="0073659E"/>
    <w:rsid w:val="00737296"/>
    <w:rsid w:val="0074201F"/>
    <w:rsid w:val="0074385B"/>
    <w:rsid w:val="007452C1"/>
    <w:rsid w:val="0074686A"/>
    <w:rsid w:val="0075002C"/>
    <w:rsid w:val="00754C1D"/>
    <w:rsid w:val="007561A2"/>
    <w:rsid w:val="007656E7"/>
    <w:rsid w:val="007665CF"/>
    <w:rsid w:val="007666A4"/>
    <w:rsid w:val="007725AC"/>
    <w:rsid w:val="00773365"/>
    <w:rsid w:val="0077446D"/>
    <w:rsid w:val="007768EE"/>
    <w:rsid w:val="007810CC"/>
    <w:rsid w:val="00781624"/>
    <w:rsid w:val="00781E3C"/>
    <w:rsid w:val="00782EF6"/>
    <w:rsid w:val="007858BA"/>
    <w:rsid w:val="00786029"/>
    <w:rsid w:val="00786E33"/>
    <w:rsid w:val="00795160"/>
    <w:rsid w:val="00796264"/>
    <w:rsid w:val="007A072F"/>
    <w:rsid w:val="007A0913"/>
    <w:rsid w:val="007A1D3A"/>
    <w:rsid w:val="007A2ABA"/>
    <w:rsid w:val="007A3AEA"/>
    <w:rsid w:val="007A466E"/>
    <w:rsid w:val="007A60E9"/>
    <w:rsid w:val="007A7091"/>
    <w:rsid w:val="007A7166"/>
    <w:rsid w:val="007A7F97"/>
    <w:rsid w:val="007B1127"/>
    <w:rsid w:val="007B1432"/>
    <w:rsid w:val="007B1659"/>
    <w:rsid w:val="007B22E8"/>
    <w:rsid w:val="007B32D9"/>
    <w:rsid w:val="007B36C9"/>
    <w:rsid w:val="007B3C07"/>
    <w:rsid w:val="007B43DA"/>
    <w:rsid w:val="007B4F3E"/>
    <w:rsid w:val="007B59A4"/>
    <w:rsid w:val="007B632A"/>
    <w:rsid w:val="007B7197"/>
    <w:rsid w:val="007C2758"/>
    <w:rsid w:val="007C280B"/>
    <w:rsid w:val="007C521D"/>
    <w:rsid w:val="007C6A4E"/>
    <w:rsid w:val="007C6CD0"/>
    <w:rsid w:val="007D17E3"/>
    <w:rsid w:val="007D1D14"/>
    <w:rsid w:val="007D2CF5"/>
    <w:rsid w:val="007E0CF3"/>
    <w:rsid w:val="007E2940"/>
    <w:rsid w:val="007E3E64"/>
    <w:rsid w:val="007E470F"/>
    <w:rsid w:val="007E4EE5"/>
    <w:rsid w:val="007E561F"/>
    <w:rsid w:val="007E71E2"/>
    <w:rsid w:val="007F118E"/>
    <w:rsid w:val="007F2C04"/>
    <w:rsid w:val="007F53B9"/>
    <w:rsid w:val="007F71AD"/>
    <w:rsid w:val="007F72FF"/>
    <w:rsid w:val="007F77CC"/>
    <w:rsid w:val="007F7B5E"/>
    <w:rsid w:val="00800DFF"/>
    <w:rsid w:val="008056E9"/>
    <w:rsid w:val="0081049F"/>
    <w:rsid w:val="0081067C"/>
    <w:rsid w:val="00812BE5"/>
    <w:rsid w:val="00813BB5"/>
    <w:rsid w:val="00814632"/>
    <w:rsid w:val="0081669C"/>
    <w:rsid w:val="008176FC"/>
    <w:rsid w:val="008211BD"/>
    <w:rsid w:val="0082127B"/>
    <w:rsid w:val="008248BE"/>
    <w:rsid w:val="00825B45"/>
    <w:rsid w:val="00827672"/>
    <w:rsid w:val="00827A40"/>
    <w:rsid w:val="008356AF"/>
    <w:rsid w:val="00840755"/>
    <w:rsid w:val="00844CE5"/>
    <w:rsid w:val="00844F48"/>
    <w:rsid w:val="008455C2"/>
    <w:rsid w:val="008463D8"/>
    <w:rsid w:val="00846E45"/>
    <w:rsid w:val="00850497"/>
    <w:rsid w:val="008518F6"/>
    <w:rsid w:val="008542BA"/>
    <w:rsid w:val="00861106"/>
    <w:rsid w:val="00864035"/>
    <w:rsid w:val="00866873"/>
    <w:rsid w:val="00873C67"/>
    <w:rsid w:val="008763F4"/>
    <w:rsid w:val="008775F5"/>
    <w:rsid w:val="00880494"/>
    <w:rsid w:val="00881963"/>
    <w:rsid w:val="008849EA"/>
    <w:rsid w:val="00887843"/>
    <w:rsid w:val="00891FE8"/>
    <w:rsid w:val="00895BE4"/>
    <w:rsid w:val="00895E5B"/>
    <w:rsid w:val="008A0B93"/>
    <w:rsid w:val="008A388F"/>
    <w:rsid w:val="008A49BB"/>
    <w:rsid w:val="008A4E3F"/>
    <w:rsid w:val="008A756E"/>
    <w:rsid w:val="008B1263"/>
    <w:rsid w:val="008B4B02"/>
    <w:rsid w:val="008B5902"/>
    <w:rsid w:val="008B7174"/>
    <w:rsid w:val="008B7492"/>
    <w:rsid w:val="008C1FAE"/>
    <w:rsid w:val="008C396B"/>
    <w:rsid w:val="008C3A21"/>
    <w:rsid w:val="008C4CB7"/>
    <w:rsid w:val="008C54BA"/>
    <w:rsid w:val="008C6540"/>
    <w:rsid w:val="008D16ED"/>
    <w:rsid w:val="008D180E"/>
    <w:rsid w:val="008D2A6B"/>
    <w:rsid w:val="008D2E1B"/>
    <w:rsid w:val="008D49A5"/>
    <w:rsid w:val="008D6354"/>
    <w:rsid w:val="008E085A"/>
    <w:rsid w:val="008E0B66"/>
    <w:rsid w:val="008E14F0"/>
    <w:rsid w:val="008E172D"/>
    <w:rsid w:val="008E1924"/>
    <w:rsid w:val="008E314A"/>
    <w:rsid w:val="008E37F3"/>
    <w:rsid w:val="008E5E0F"/>
    <w:rsid w:val="008E7D09"/>
    <w:rsid w:val="008E7F12"/>
    <w:rsid w:val="008F3698"/>
    <w:rsid w:val="0090019F"/>
    <w:rsid w:val="00902730"/>
    <w:rsid w:val="00903EFF"/>
    <w:rsid w:val="00904AFB"/>
    <w:rsid w:val="00906C9F"/>
    <w:rsid w:val="00914E51"/>
    <w:rsid w:val="00921577"/>
    <w:rsid w:val="00922ECE"/>
    <w:rsid w:val="00923023"/>
    <w:rsid w:val="009259DE"/>
    <w:rsid w:val="009259E1"/>
    <w:rsid w:val="009270CE"/>
    <w:rsid w:val="0093435D"/>
    <w:rsid w:val="00940199"/>
    <w:rsid w:val="00943402"/>
    <w:rsid w:val="00943C9A"/>
    <w:rsid w:val="00950B4F"/>
    <w:rsid w:val="0095188F"/>
    <w:rsid w:val="0095265A"/>
    <w:rsid w:val="009550A0"/>
    <w:rsid w:val="00960C64"/>
    <w:rsid w:val="0096280B"/>
    <w:rsid w:val="00963D4F"/>
    <w:rsid w:val="009649EF"/>
    <w:rsid w:val="00966950"/>
    <w:rsid w:val="009679AD"/>
    <w:rsid w:val="0097218E"/>
    <w:rsid w:val="0097645C"/>
    <w:rsid w:val="00980425"/>
    <w:rsid w:val="00983338"/>
    <w:rsid w:val="00986C62"/>
    <w:rsid w:val="00990FB4"/>
    <w:rsid w:val="00991C69"/>
    <w:rsid w:val="009923C0"/>
    <w:rsid w:val="00993B83"/>
    <w:rsid w:val="009A2D84"/>
    <w:rsid w:val="009B0143"/>
    <w:rsid w:val="009B4533"/>
    <w:rsid w:val="009B51E5"/>
    <w:rsid w:val="009B6FF1"/>
    <w:rsid w:val="009B71AA"/>
    <w:rsid w:val="009B76EA"/>
    <w:rsid w:val="009B78FE"/>
    <w:rsid w:val="009C091B"/>
    <w:rsid w:val="009C2586"/>
    <w:rsid w:val="009C2E7A"/>
    <w:rsid w:val="009C3521"/>
    <w:rsid w:val="009C4461"/>
    <w:rsid w:val="009C5284"/>
    <w:rsid w:val="009C6B5A"/>
    <w:rsid w:val="009D10F5"/>
    <w:rsid w:val="009D1C58"/>
    <w:rsid w:val="009D5E25"/>
    <w:rsid w:val="009E05CC"/>
    <w:rsid w:val="009E089C"/>
    <w:rsid w:val="009E097D"/>
    <w:rsid w:val="009E75A3"/>
    <w:rsid w:val="009E7E6E"/>
    <w:rsid w:val="009F7A01"/>
    <w:rsid w:val="009F7D09"/>
    <w:rsid w:val="00A07E67"/>
    <w:rsid w:val="00A114CF"/>
    <w:rsid w:val="00A13E87"/>
    <w:rsid w:val="00A14C50"/>
    <w:rsid w:val="00A169FD"/>
    <w:rsid w:val="00A23A28"/>
    <w:rsid w:val="00A23FB1"/>
    <w:rsid w:val="00A265EE"/>
    <w:rsid w:val="00A31F72"/>
    <w:rsid w:val="00A32CDC"/>
    <w:rsid w:val="00A344EC"/>
    <w:rsid w:val="00A36BCF"/>
    <w:rsid w:val="00A40DBA"/>
    <w:rsid w:val="00A41FC6"/>
    <w:rsid w:val="00A42DF1"/>
    <w:rsid w:val="00A44B1B"/>
    <w:rsid w:val="00A4583A"/>
    <w:rsid w:val="00A55D43"/>
    <w:rsid w:val="00A6381A"/>
    <w:rsid w:val="00A650B5"/>
    <w:rsid w:val="00A655E0"/>
    <w:rsid w:val="00A6597A"/>
    <w:rsid w:val="00A66918"/>
    <w:rsid w:val="00A66F7E"/>
    <w:rsid w:val="00A67B10"/>
    <w:rsid w:val="00A70D9D"/>
    <w:rsid w:val="00A735A4"/>
    <w:rsid w:val="00A73D9E"/>
    <w:rsid w:val="00A74640"/>
    <w:rsid w:val="00A7548F"/>
    <w:rsid w:val="00A77596"/>
    <w:rsid w:val="00A805F6"/>
    <w:rsid w:val="00A81673"/>
    <w:rsid w:val="00A81679"/>
    <w:rsid w:val="00A82667"/>
    <w:rsid w:val="00A90EA6"/>
    <w:rsid w:val="00A92E29"/>
    <w:rsid w:val="00A93B21"/>
    <w:rsid w:val="00A94230"/>
    <w:rsid w:val="00A97140"/>
    <w:rsid w:val="00AA158E"/>
    <w:rsid w:val="00AB0783"/>
    <w:rsid w:val="00AB1C3D"/>
    <w:rsid w:val="00AB1FCB"/>
    <w:rsid w:val="00AB37C7"/>
    <w:rsid w:val="00AB5744"/>
    <w:rsid w:val="00AB5C6E"/>
    <w:rsid w:val="00AB7E5D"/>
    <w:rsid w:val="00AC15B7"/>
    <w:rsid w:val="00AC1F00"/>
    <w:rsid w:val="00AC367F"/>
    <w:rsid w:val="00AC6B78"/>
    <w:rsid w:val="00AD3B6E"/>
    <w:rsid w:val="00AE1798"/>
    <w:rsid w:val="00AE3405"/>
    <w:rsid w:val="00AE4214"/>
    <w:rsid w:val="00AE65E9"/>
    <w:rsid w:val="00AF0C2F"/>
    <w:rsid w:val="00AF0FCD"/>
    <w:rsid w:val="00AF5FF0"/>
    <w:rsid w:val="00AF681C"/>
    <w:rsid w:val="00B006EB"/>
    <w:rsid w:val="00B02C78"/>
    <w:rsid w:val="00B06D9E"/>
    <w:rsid w:val="00B2000F"/>
    <w:rsid w:val="00B206A8"/>
    <w:rsid w:val="00B20D87"/>
    <w:rsid w:val="00B21976"/>
    <w:rsid w:val="00B2352E"/>
    <w:rsid w:val="00B23619"/>
    <w:rsid w:val="00B27341"/>
    <w:rsid w:val="00B32E02"/>
    <w:rsid w:val="00B36621"/>
    <w:rsid w:val="00B408D4"/>
    <w:rsid w:val="00B4128B"/>
    <w:rsid w:val="00B41B9F"/>
    <w:rsid w:val="00B46BD9"/>
    <w:rsid w:val="00B47834"/>
    <w:rsid w:val="00B50494"/>
    <w:rsid w:val="00B51B76"/>
    <w:rsid w:val="00B52B01"/>
    <w:rsid w:val="00B52CD3"/>
    <w:rsid w:val="00B554B7"/>
    <w:rsid w:val="00B61870"/>
    <w:rsid w:val="00B63289"/>
    <w:rsid w:val="00B64DBB"/>
    <w:rsid w:val="00B6690B"/>
    <w:rsid w:val="00B677D5"/>
    <w:rsid w:val="00B67DBA"/>
    <w:rsid w:val="00B70CA9"/>
    <w:rsid w:val="00B73F06"/>
    <w:rsid w:val="00B7545C"/>
    <w:rsid w:val="00B803CD"/>
    <w:rsid w:val="00B80A7D"/>
    <w:rsid w:val="00B844CE"/>
    <w:rsid w:val="00B84ECE"/>
    <w:rsid w:val="00B8568F"/>
    <w:rsid w:val="00B877B9"/>
    <w:rsid w:val="00B91C80"/>
    <w:rsid w:val="00B91D1A"/>
    <w:rsid w:val="00B92AEC"/>
    <w:rsid w:val="00B93E6A"/>
    <w:rsid w:val="00B943F5"/>
    <w:rsid w:val="00B94CFD"/>
    <w:rsid w:val="00B95570"/>
    <w:rsid w:val="00B957E6"/>
    <w:rsid w:val="00B97626"/>
    <w:rsid w:val="00B976AC"/>
    <w:rsid w:val="00B97B21"/>
    <w:rsid w:val="00BA0E81"/>
    <w:rsid w:val="00BA0EDB"/>
    <w:rsid w:val="00BA21EE"/>
    <w:rsid w:val="00BA2A3C"/>
    <w:rsid w:val="00BA2E90"/>
    <w:rsid w:val="00BA6913"/>
    <w:rsid w:val="00BB0681"/>
    <w:rsid w:val="00BB0B3B"/>
    <w:rsid w:val="00BB26BD"/>
    <w:rsid w:val="00BB28A0"/>
    <w:rsid w:val="00BC0C81"/>
    <w:rsid w:val="00BC7111"/>
    <w:rsid w:val="00BD0A4D"/>
    <w:rsid w:val="00BD0B43"/>
    <w:rsid w:val="00BD1317"/>
    <w:rsid w:val="00BE0A94"/>
    <w:rsid w:val="00BE0D92"/>
    <w:rsid w:val="00BE3F21"/>
    <w:rsid w:val="00BE4480"/>
    <w:rsid w:val="00BE4685"/>
    <w:rsid w:val="00BE5645"/>
    <w:rsid w:val="00BE6035"/>
    <w:rsid w:val="00BF0D92"/>
    <w:rsid w:val="00BF1345"/>
    <w:rsid w:val="00BF4778"/>
    <w:rsid w:val="00BF6421"/>
    <w:rsid w:val="00BF7123"/>
    <w:rsid w:val="00BF7136"/>
    <w:rsid w:val="00BF71FE"/>
    <w:rsid w:val="00C01A8C"/>
    <w:rsid w:val="00C026D6"/>
    <w:rsid w:val="00C03F56"/>
    <w:rsid w:val="00C06440"/>
    <w:rsid w:val="00C10A1D"/>
    <w:rsid w:val="00C162AD"/>
    <w:rsid w:val="00C17D17"/>
    <w:rsid w:val="00C17D6F"/>
    <w:rsid w:val="00C207EA"/>
    <w:rsid w:val="00C20BD8"/>
    <w:rsid w:val="00C22113"/>
    <w:rsid w:val="00C22314"/>
    <w:rsid w:val="00C23069"/>
    <w:rsid w:val="00C3020B"/>
    <w:rsid w:val="00C359CF"/>
    <w:rsid w:val="00C370BB"/>
    <w:rsid w:val="00C415B8"/>
    <w:rsid w:val="00C460DB"/>
    <w:rsid w:val="00C463E9"/>
    <w:rsid w:val="00C50CEC"/>
    <w:rsid w:val="00C518D5"/>
    <w:rsid w:val="00C51CDC"/>
    <w:rsid w:val="00C51F64"/>
    <w:rsid w:val="00C53468"/>
    <w:rsid w:val="00C538D1"/>
    <w:rsid w:val="00C54E3A"/>
    <w:rsid w:val="00C607FB"/>
    <w:rsid w:val="00C63D4D"/>
    <w:rsid w:val="00C63FB3"/>
    <w:rsid w:val="00C67DC0"/>
    <w:rsid w:val="00C70E5F"/>
    <w:rsid w:val="00C720E4"/>
    <w:rsid w:val="00C731E9"/>
    <w:rsid w:val="00C74523"/>
    <w:rsid w:val="00C76EE0"/>
    <w:rsid w:val="00C8330C"/>
    <w:rsid w:val="00C83A3A"/>
    <w:rsid w:val="00C85BFA"/>
    <w:rsid w:val="00C85EFE"/>
    <w:rsid w:val="00C86741"/>
    <w:rsid w:val="00C903F7"/>
    <w:rsid w:val="00C90452"/>
    <w:rsid w:val="00C91103"/>
    <w:rsid w:val="00C92915"/>
    <w:rsid w:val="00C9300D"/>
    <w:rsid w:val="00C934DE"/>
    <w:rsid w:val="00C93CB2"/>
    <w:rsid w:val="00C96A37"/>
    <w:rsid w:val="00CA0618"/>
    <w:rsid w:val="00CA13A3"/>
    <w:rsid w:val="00CA1A1B"/>
    <w:rsid w:val="00CA3B64"/>
    <w:rsid w:val="00CA51AF"/>
    <w:rsid w:val="00CA5AC6"/>
    <w:rsid w:val="00CA5CB1"/>
    <w:rsid w:val="00CA7282"/>
    <w:rsid w:val="00CB17E9"/>
    <w:rsid w:val="00CB2D33"/>
    <w:rsid w:val="00CB6147"/>
    <w:rsid w:val="00CC5B53"/>
    <w:rsid w:val="00CC6284"/>
    <w:rsid w:val="00CC7422"/>
    <w:rsid w:val="00CD16E6"/>
    <w:rsid w:val="00CD2995"/>
    <w:rsid w:val="00CD4B61"/>
    <w:rsid w:val="00CD6841"/>
    <w:rsid w:val="00CE322C"/>
    <w:rsid w:val="00CE3A1A"/>
    <w:rsid w:val="00CE5A14"/>
    <w:rsid w:val="00CE657F"/>
    <w:rsid w:val="00CE7A87"/>
    <w:rsid w:val="00CF4F1F"/>
    <w:rsid w:val="00CF7805"/>
    <w:rsid w:val="00D007F8"/>
    <w:rsid w:val="00D030C9"/>
    <w:rsid w:val="00D04F6B"/>
    <w:rsid w:val="00D05014"/>
    <w:rsid w:val="00D05A52"/>
    <w:rsid w:val="00D06ED5"/>
    <w:rsid w:val="00D071A4"/>
    <w:rsid w:val="00D10419"/>
    <w:rsid w:val="00D114C6"/>
    <w:rsid w:val="00D13688"/>
    <w:rsid w:val="00D142D0"/>
    <w:rsid w:val="00D14BE7"/>
    <w:rsid w:val="00D16595"/>
    <w:rsid w:val="00D23D90"/>
    <w:rsid w:val="00D26BF9"/>
    <w:rsid w:val="00D27717"/>
    <w:rsid w:val="00D3073F"/>
    <w:rsid w:val="00D30DB0"/>
    <w:rsid w:val="00D34022"/>
    <w:rsid w:val="00D35879"/>
    <w:rsid w:val="00D36C43"/>
    <w:rsid w:val="00D37F98"/>
    <w:rsid w:val="00D40147"/>
    <w:rsid w:val="00D407ED"/>
    <w:rsid w:val="00D412F8"/>
    <w:rsid w:val="00D422C1"/>
    <w:rsid w:val="00D44946"/>
    <w:rsid w:val="00D4565C"/>
    <w:rsid w:val="00D4678E"/>
    <w:rsid w:val="00D47210"/>
    <w:rsid w:val="00D54217"/>
    <w:rsid w:val="00D61BE6"/>
    <w:rsid w:val="00D62977"/>
    <w:rsid w:val="00D635A1"/>
    <w:rsid w:val="00D635D3"/>
    <w:rsid w:val="00D6411A"/>
    <w:rsid w:val="00D67ABF"/>
    <w:rsid w:val="00D70CEF"/>
    <w:rsid w:val="00D71834"/>
    <w:rsid w:val="00D73F05"/>
    <w:rsid w:val="00D749E6"/>
    <w:rsid w:val="00D74B6E"/>
    <w:rsid w:val="00D834E2"/>
    <w:rsid w:val="00D835C4"/>
    <w:rsid w:val="00D839E9"/>
    <w:rsid w:val="00D844EE"/>
    <w:rsid w:val="00D847F8"/>
    <w:rsid w:val="00D90465"/>
    <w:rsid w:val="00D92C64"/>
    <w:rsid w:val="00D92DF8"/>
    <w:rsid w:val="00D97518"/>
    <w:rsid w:val="00DA761F"/>
    <w:rsid w:val="00DB2FAC"/>
    <w:rsid w:val="00DB41D5"/>
    <w:rsid w:val="00DB4A05"/>
    <w:rsid w:val="00DB4A12"/>
    <w:rsid w:val="00DB7D74"/>
    <w:rsid w:val="00DC65A4"/>
    <w:rsid w:val="00DD1AF3"/>
    <w:rsid w:val="00DD2E4F"/>
    <w:rsid w:val="00DD3206"/>
    <w:rsid w:val="00DD3385"/>
    <w:rsid w:val="00DD346F"/>
    <w:rsid w:val="00DD439E"/>
    <w:rsid w:val="00DD4568"/>
    <w:rsid w:val="00DD57A2"/>
    <w:rsid w:val="00DE7341"/>
    <w:rsid w:val="00DE76D6"/>
    <w:rsid w:val="00DF1141"/>
    <w:rsid w:val="00DF18E2"/>
    <w:rsid w:val="00DF19E7"/>
    <w:rsid w:val="00DF21D1"/>
    <w:rsid w:val="00DF3644"/>
    <w:rsid w:val="00DF3DF5"/>
    <w:rsid w:val="00DF43C3"/>
    <w:rsid w:val="00DF63A6"/>
    <w:rsid w:val="00DF6C0B"/>
    <w:rsid w:val="00E0076B"/>
    <w:rsid w:val="00E01553"/>
    <w:rsid w:val="00E04AF0"/>
    <w:rsid w:val="00E06F14"/>
    <w:rsid w:val="00E1013A"/>
    <w:rsid w:val="00E108D9"/>
    <w:rsid w:val="00E12FD3"/>
    <w:rsid w:val="00E134B3"/>
    <w:rsid w:val="00E13612"/>
    <w:rsid w:val="00E13727"/>
    <w:rsid w:val="00E160B7"/>
    <w:rsid w:val="00E16E50"/>
    <w:rsid w:val="00E171B9"/>
    <w:rsid w:val="00E21377"/>
    <w:rsid w:val="00E22AAE"/>
    <w:rsid w:val="00E2433E"/>
    <w:rsid w:val="00E31E9B"/>
    <w:rsid w:val="00E3581C"/>
    <w:rsid w:val="00E37B98"/>
    <w:rsid w:val="00E406B4"/>
    <w:rsid w:val="00E40EAA"/>
    <w:rsid w:val="00E41898"/>
    <w:rsid w:val="00E43F3A"/>
    <w:rsid w:val="00E45B15"/>
    <w:rsid w:val="00E46720"/>
    <w:rsid w:val="00E514D6"/>
    <w:rsid w:val="00E545F4"/>
    <w:rsid w:val="00E63CEF"/>
    <w:rsid w:val="00E6503A"/>
    <w:rsid w:val="00E65D5E"/>
    <w:rsid w:val="00E67C6B"/>
    <w:rsid w:val="00E707D9"/>
    <w:rsid w:val="00E7569C"/>
    <w:rsid w:val="00E75ACC"/>
    <w:rsid w:val="00E76516"/>
    <w:rsid w:val="00E778FE"/>
    <w:rsid w:val="00E8430C"/>
    <w:rsid w:val="00E85A03"/>
    <w:rsid w:val="00E86EFE"/>
    <w:rsid w:val="00E8750C"/>
    <w:rsid w:val="00E91700"/>
    <w:rsid w:val="00E921E0"/>
    <w:rsid w:val="00E963FC"/>
    <w:rsid w:val="00E97C20"/>
    <w:rsid w:val="00E97F05"/>
    <w:rsid w:val="00EA1562"/>
    <w:rsid w:val="00EA68CE"/>
    <w:rsid w:val="00EA7D47"/>
    <w:rsid w:val="00EB045B"/>
    <w:rsid w:val="00EB1C45"/>
    <w:rsid w:val="00EB480A"/>
    <w:rsid w:val="00EB51EB"/>
    <w:rsid w:val="00EC0FED"/>
    <w:rsid w:val="00EC147B"/>
    <w:rsid w:val="00EC1A4A"/>
    <w:rsid w:val="00EC1F2D"/>
    <w:rsid w:val="00EC23C4"/>
    <w:rsid w:val="00EC2663"/>
    <w:rsid w:val="00EC5320"/>
    <w:rsid w:val="00EC677A"/>
    <w:rsid w:val="00ED15DF"/>
    <w:rsid w:val="00ED4BC1"/>
    <w:rsid w:val="00EE3EDE"/>
    <w:rsid w:val="00EE7F2C"/>
    <w:rsid w:val="00EE7FBF"/>
    <w:rsid w:val="00EF0064"/>
    <w:rsid w:val="00EF284E"/>
    <w:rsid w:val="00EF34B8"/>
    <w:rsid w:val="00EF5E2F"/>
    <w:rsid w:val="00F0167E"/>
    <w:rsid w:val="00F04771"/>
    <w:rsid w:val="00F145C0"/>
    <w:rsid w:val="00F15F9A"/>
    <w:rsid w:val="00F1659D"/>
    <w:rsid w:val="00F21146"/>
    <w:rsid w:val="00F25445"/>
    <w:rsid w:val="00F271E7"/>
    <w:rsid w:val="00F322A8"/>
    <w:rsid w:val="00F3436F"/>
    <w:rsid w:val="00F3656E"/>
    <w:rsid w:val="00F411AF"/>
    <w:rsid w:val="00F42994"/>
    <w:rsid w:val="00F43897"/>
    <w:rsid w:val="00F45927"/>
    <w:rsid w:val="00F46AE0"/>
    <w:rsid w:val="00F508D8"/>
    <w:rsid w:val="00F537EB"/>
    <w:rsid w:val="00F54C7B"/>
    <w:rsid w:val="00F563C5"/>
    <w:rsid w:val="00F57EAA"/>
    <w:rsid w:val="00F6195C"/>
    <w:rsid w:val="00F6402B"/>
    <w:rsid w:val="00F64618"/>
    <w:rsid w:val="00F65D4B"/>
    <w:rsid w:val="00F661BF"/>
    <w:rsid w:val="00F67721"/>
    <w:rsid w:val="00F7055A"/>
    <w:rsid w:val="00F734A4"/>
    <w:rsid w:val="00F74E4F"/>
    <w:rsid w:val="00F7577A"/>
    <w:rsid w:val="00F7598A"/>
    <w:rsid w:val="00F76C5B"/>
    <w:rsid w:val="00F771BD"/>
    <w:rsid w:val="00F77E8D"/>
    <w:rsid w:val="00F83071"/>
    <w:rsid w:val="00F83EDB"/>
    <w:rsid w:val="00F91619"/>
    <w:rsid w:val="00F93094"/>
    <w:rsid w:val="00F933B9"/>
    <w:rsid w:val="00F9400E"/>
    <w:rsid w:val="00F94C55"/>
    <w:rsid w:val="00F94CE6"/>
    <w:rsid w:val="00FA1C07"/>
    <w:rsid w:val="00FA44A7"/>
    <w:rsid w:val="00FA48E3"/>
    <w:rsid w:val="00FA490D"/>
    <w:rsid w:val="00FA4E88"/>
    <w:rsid w:val="00FA69E0"/>
    <w:rsid w:val="00FA7368"/>
    <w:rsid w:val="00FB2CBD"/>
    <w:rsid w:val="00FB54DD"/>
    <w:rsid w:val="00FB5C8D"/>
    <w:rsid w:val="00FB6A97"/>
    <w:rsid w:val="00FC01A6"/>
    <w:rsid w:val="00FC2559"/>
    <w:rsid w:val="00FC2DDC"/>
    <w:rsid w:val="00FC3A1C"/>
    <w:rsid w:val="00FC4F9B"/>
    <w:rsid w:val="00FC5194"/>
    <w:rsid w:val="00FC69B4"/>
    <w:rsid w:val="00FC6D44"/>
    <w:rsid w:val="00FD09DD"/>
    <w:rsid w:val="00FD2AB4"/>
    <w:rsid w:val="00FD6697"/>
    <w:rsid w:val="00FD7225"/>
    <w:rsid w:val="00FE4367"/>
    <w:rsid w:val="00FE5E60"/>
    <w:rsid w:val="00FF12D5"/>
    <w:rsid w:val="00FF34C7"/>
    <w:rsid w:val="00FF4725"/>
    <w:rsid w:val="00FF5D33"/>
    <w:rsid w:val="00FF726D"/>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RTBodyText">
    <w:name w:val="RT Body Text"/>
    <w:basedOn w:val="Normal"/>
    <w:link w:val="RTBodyTextChar"/>
    <w:uiPriority w:val="9"/>
    <w:qFormat/>
    <w:rsid w:val="00614016"/>
    <w:pPr>
      <w:keepLines/>
      <w:widowControl/>
      <w:spacing w:after="120" w:line="240" w:lineRule="auto"/>
    </w:pPr>
    <w:rPr>
      <w:rFonts w:ascii="Amnesty Trade Gothic Light" w:hAnsi="Amnesty Trade Gothic Light" w:cs="Arial"/>
      <w:lang w:eastAsia="en-US"/>
    </w:rPr>
  </w:style>
  <w:style w:type="character" w:customStyle="1" w:styleId="RTBodyTextChar">
    <w:name w:val="RT Body Text Char"/>
    <w:link w:val="RTBodyText"/>
    <w:uiPriority w:val="9"/>
    <w:rsid w:val="00614016"/>
    <w:rPr>
      <w:rFonts w:ascii="Amnesty Trade Gothic Light" w:hAnsi="Amnesty Trade Gothic Light" w:cs="Arial"/>
      <w:color w:val="000000"/>
      <w:sz w:val="18"/>
      <w:szCs w:val="24"/>
      <w:lang w:eastAsia="en-US"/>
    </w:rPr>
  </w:style>
  <w:style w:type="paragraph" w:styleId="Revisin">
    <w:name w:val="Revision"/>
    <w:hidden/>
    <w:uiPriority w:val="99"/>
    <w:semiHidden/>
    <w:rsid w:val="00CD16E6"/>
    <w:rPr>
      <w:rFonts w:ascii="Amnesty Trade Gothic" w:hAnsi="Amnesty Trade Gothic"/>
      <w:color w:val="000000"/>
      <w:sz w:val="18"/>
      <w:szCs w:val="24"/>
      <w:lang w:eastAsia="ar-SA"/>
    </w:rPr>
  </w:style>
  <w:style w:type="character" w:customStyle="1" w:styleId="Ttulo2Car">
    <w:name w:val="Título 2 Car"/>
    <w:basedOn w:val="Fuentedeprrafopredeter"/>
    <w:link w:val="Ttulo2"/>
    <w:rsid w:val="00B943F5"/>
    <w:rPr>
      <w:rFonts w:ascii="Amnesty Trade Gothic Cn" w:hAnsi="Amnesty Trade Gothic Cn"/>
      <w:caps/>
      <w:color w:val="000000"/>
      <w:sz w:val="26"/>
      <w:szCs w:val="28"/>
      <w:lang w:eastAsia="ar-SA"/>
    </w:rPr>
  </w:style>
  <w:style w:type="character" w:customStyle="1" w:styleId="TextocomentarioCar">
    <w:name w:val="Texto comentario Car"/>
    <w:basedOn w:val="Fuentedeprrafopredeter"/>
    <w:link w:val="Textocomentario"/>
    <w:semiHidden/>
    <w:rsid w:val="00B943F5"/>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0785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commreports.ohchr.org/TMResultsBase/DownLoadFile?gId=3587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nesty.org/es/latest/press-release/2020/12/iran-execution-of-journalist-rouhollah-zam-a-deadly-blow-to-freedom-of-express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mde13/5909/2022/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nesty.org/es/documents/mde13/5609/2022/en/" TargetMode="External"/><Relationship Id="rId4" Type="http://schemas.openxmlformats.org/officeDocument/2006/relationships/webSettings" Target="webSettings.xml"/><Relationship Id="rId9" Type="http://schemas.openxmlformats.org/officeDocument/2006/relationships/hyperlink" Target="https://www.ohchr.org/es/documents/country-reports/a77181-situation-human-rights-islamic-republic-iran-report-specia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1679</Words>
  <Characters>9505</Characters>
  <Application>Microsoft Office Word</Application>
  <DocSecurity>0</DocSecurity>
  <Lines>327</Lines>
  <Paragraphs>162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2023-04-05T09:28:00Z</dcterms:created>
  <dcterms:modified xsi:type="dcterms:W3CDTF">2023-04-05T09:28:00Z</dcterms:modified>
</cp:coreProperties>
</file>