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3EFD42C" w:rsidR="0034128A" w:rsidRPr="00D967DF" w:rsidRDefault="268DBD48" w:rsidP="00980425">
      <w:pPr>
        <w:pStyle w:val="AIUrgentActionTopHeading"/>
        <w:tabs>
          <w:tab w:val="clear" w:pos="567"/>
        </w:tabs>
        <w:ind w:left="-283"/>
        <w:rPr>
          <w:rFonts w:ascii="Amnesty Trade Gothic Cn" w:hAnsi="Amnesty Trade Gothic Cn" w:cs="Arial"/>
          <w:sz w:val="100"/>
          <w:szCs w:val="100"/>
          <w:lang w:val="es-ES"/>
        </w:rPr>
      </w:pPr>
      <w:bookmarkStart w:id="0" w:name="_Hlk66453081"/>
      <w:r>
        <w:rPr>
          <w:rFonts w:ascii="Amnesty Trade Gothic Cn" w:hAnsi="Amnesty Trade Gothic Cn" w:cs="Arial"/>
          <w:bCs/>
          <w:sz w:val="100"/>
          <w:szCs w:val="100"/>
          <w:highlight w:val="yellow"/>
          <w:lang w:val="es"/>
        </w:rPr>
        <w:t>ACCIÓN URGENTE</w:t>
      </w:r>
    </w:p>
    <w:p w14:paraId="12AB7946" w14:textId="77777777" w:rsidR="00BE2E16" w:rsidRPr="00D967DF" w:rsidRDefault="00BE2E16" w:rsidP="40E3BAEC">
      <w:pPr>
        <w:pStyle w:val="AIUrgentActionTopHeading"/>
        <w:tabs>
          <w:tab w:val="clear" w:pos="567"/>
        </w:tabs>
        <w:spacing w:line="240" w:lineRule="auto"/>
        <w:ind w:left="-284"/>
        <w:rPr>
          <w:rFonts w:ascii="Amnesty Trade Gothic Cn" w:hAnsi="Amnesty Trade Gothic Cn" w:cs="Arial"/>
          <w:sz w:val="16"/>
          <w:szCs w:val="16"/>
          <w:lang w:val="es-ES"/>
        </w:rPr>
      </w:pPr>
    </w:p>
    <w:p w14:paraId="23DB0639" w14:textId="2094B4B7" w:rsidR="0C6B898D" w:rsidRPr="00D967DF" w:rsidRDefault="24C31AED" w:rsidP="4A5E992E">
      <w:pPr>
        <w:spacing w:after="0"/>
        <w:ind w:left="-283"/>
        <w:rPr>
          <w:rFonts w:ascii="Arial" w:hAnsi="Arial" w:cs="Arial"/>
          <w:b/>
          <w:bCs/>
          <w:sz w:val="32"/>
          <w:szCs w:val="32"/>
          <w:lang w:val="es-ES"/>
        </w:rPr>
      </w:pPr>
      <w:r>
        <w:rPr>
          <w:rFonts w:ascii="Arial" w:hAnsi="Arial" w:cs="Arial"/>
          <w:b/>
          <w:bCs/>
          <w:sz w:val="32"/>
          <w:szCs w:val="32"/>
          <w:lang w:val="es"/>
        </w:rPr>
        <w:t>DENUNCIADA DESAPARICIÓN DE ACTIVISTAS EN FAVOR DE LOS DERECHOS DE LOS PUEBLOS INDÍGENAS</w:t>
      </w:r>
    </w:p>
    <w:p w14:paraId="2E11B5D9" w14:textId="7921C532" w:rsidR="3AE15FCA" w:rsidRPr="00EB3093" w:rsidRDefault="36D0CB8F" w:rsidP="40E3BAEC">
      <w:pPr>
        <w:spacing w:after="0"/>
        <w:ind w:left="-283"/>
        <w:jc w:val="both"/>
        <w:rPr>
          <w:rFonts w:ascii="Arial" w:hAnsi="Arial" w:cs="Arial"/>
          <w:b/>
          <w:bCs/>
          <w:szCs w:val="18"/>
          <w:lang w:val="es-ES"/>
        </w:rPr>
      </w:pPr>
      <w:r w:rsidRPr="00EB3093">
        <w:rPr>
          <w:rFonts w:ascii="Arial" w:hAnsi="Arial" w:cs="Arial"/>
          <w:b/>
          <w:bCs/>
          <w:szCs w:val="18"/>
          <w:lang w:val="es"/>
        </w:rPr>
        <w:t>Los defensores de los derechos de los pueblos indígenas Dexter Capuyan y Gene Roz Jamil “Bazoo” de Jesus, de la región de Cordillera (norte de Filipinas), están en paradero desconocido desde el 28 de abril de 2023, en lo que parece un presunto caso de desaparición forzada a manos de las fuerzas de seguridad del Estado. Sus familiares recibieron información creíble de que unos individuos sin identificar, que decían trabajar para un organismo policial, se llevaron a dos personas cuya descripción coincidía con la de los activistas en la zona donde fueron vistos por última vez, pero las fuerzas de seguridad del gobierno no han confirmado ni desmentido que esa operación haya tenido lugar.</w:t>
      </w:r>
    </w:p>
    <w:p w14:paraId="5217CC85" w14:textId="77777777" w:rsidR="005D2C37" w:rsidRPr="00D967DF" w:rsidRDefault="005D2C37" w:rsidP="00980425">
      <w:pPr>
        <w:spacing w:after="0" w:line="240" w:lineRule="auto"/>
        <w:ind w:left="-283"/>
        <w:rPr>
          <w:rFonts w:ascii="Arial" w:hAnsi="Arial" w:cs="Arial"/>
          <w:b/>
          <w:lang w:val="es-ES"/>
        </w:rPr>
      </w:pPr>
    </w:p>
    <w:p w14:paraId="760DDE4F" w14:textId="77777777" w:rsidR="005D2C37" w:rsidRPr="00D967DF" w:rsidRDefault="005D2C37" w:rsidP="00980425">
      <w:pPr>
        <w:spacing w:after="0" w:line="240" w:lineRule="auto"/>
        <w:ind w:left="-283"/>
        <w:rPr>
          <w:rFonts w:ascii="Arial" w:hAnsi="Arial" w:cs="Arial"/>
          <w:b/>
          <w:bCs/>
          <w:color w:val="FF0000"/>
          <w:sz w:val="22"/>
          <w:szCs w:val="22"/>
          <w:lang w:val="es-ES"/>
        </w:rPr>
      </w:pPr>
      <w:r>
        <w:rPr>
          <w:rFonts w:ascii="Arial" w:hAnsi="Arial" w:cs="Arial"/>
          <w:b/>
          <w:bCs/>
          <w:color w:val="FF0000"/>
          <w:sz w:val="22"/>
          <w:szCs w:val="22"/>
          <w:lang w:val="es"/>
        </w:rPr>
        <w:t>ACTÚEN: REDACTEN SU PROPIO LLAMAMIENTO O UTILICEN LA SIGUIENTE CARTA MODELO</w:t>
      </w:r>
    </w:p>
    <w:p w14:paraId="54F7AF5C" w14:textId="77777777" w:rsidR="00BF3ED1" w:rsidRPr="00D967DF" w:rsidRDefault="00BF3ED1" w:rsidP="00980425">
      <w:pPr>
        <w:spacing w:after="0" w:line="240" w:lineRule="auto"/>
        <w:ind w:left="-283"/>
        <w:rPr>
          <w:rFonts w:ascii="Arial" w:hAnsi="Arial" w:cs="Arial"/>
          <w:b/>
          <w:color w:val="FF0000"/>
          <w:sz w:val="16"/>
          <w:szCs w:val="16"/>
          <w:lang w:val="es-ES"/>
        </w:rPr>
      </w:pPr>
    </w:p>
    <w:p w14:paraId="1B1A58A8" w14:textId="77777777" w:rsidR="00D967DF" w:rsidRPr="00EB3093" w:rsidRDefault="6A06FB2A" w:rsidP="4A5E992E">
      <w:pPr>
        <w:spacing w:after="0"/>
        <w:jc w:val="right"/>
        <w:rPr>
          <w:b/>
          <w:bCs/>
          <w:i/>
          <w:iCs/>
          <w:sz w:val="19"/>
          <w:szCs w:val="19"/>
          <w:u w:val="single"/>
          <w:lang w:val="pt-BR"/>
        </w:rPr>
      </w:pPr>
      <w:r w:rsidRPr="00EB3093">
        <w:rPr>
          <w:b/>
          <w:bCs/>
          <w:i/>
          <w:iCs/>
          <w:sz w:val="19"/>
          <w:szCs w:val="19"/>
          <w:u w:val="single"/>
          <w:lang w:val="pt-BR"/>
        </w:rPr>
        <w:t xml:space="preserve">Subsecretario Primero Carlito </w:t>
      </w:r>
      <w:proofErr w:type="spellStart"/>
      <w:r w:rsidRPr="00EB3093">
        <w:rPr>
          <w:b/>
          <w:bCs/>
          <w:i/>
          <w:iCs/>
          <w:sz w:val="19"/>
          <w:szCs w:val="19"/>
          <w:u w:val="single"/>
          <w:lang w:val="pt-BR"/>
        </w:rPr>
        <w:t>Galvez</w:t>
      </w:r>
      <w:proofErr w:type="spellEnd"/>
      <w:r w:rsidRPr="00EB3093">
        <w:rPr>
          <w:b/>
          <w:bCs/>
          <w:i/>
          <w:iCs/>
          <w:sz w:val="19"/>
          <w:szCs w:val="19"/>
          <w:u w:val="single"/>
          <w:lang w:val="pt-BR"/>
        </w:rPr>
        <w:t xml:space="preserve"> Jr.</w:t>
      </w:r>
    </w:p>
    <w:p w14:paraId="24B0E1E7" w14:textId="2E9EBF36" w:rsidR="00467EFD" w:rsidRPr="00EB3093" w:rsidRDefault="6A06FB2A" w:rsidP="4A5E992E">
      <w:pPr>
        <w:spacing w:after="0"/>
        <w:jc w:val="right"/>
        <w:rPr>
          <w:b/>
          <w:bCs/>
          <w:i/>
          <w:iCs/>
          <w:sz w:val="19"/>
          <w:szCs w:val="19"/>
        </w:rPr>
      </w:pPr>
      <w:r w:rsidRPr="00EB3093">
        <w:rPr>
          <w:b/>
          <w:bCs/>
          <w:i/>
          <w:iCs/>
          <w:sz w:val="19"/>
          <w:szCs w:val="19"/>
          <w:lang w:val="en-US"/>
        </w:rPr>
        <w:t xml:space="preserve">Senior Undersecretary Carlito Galvez Jr. </w:t>
      </w:r>
    </w:p>
    <w:p w14:paraId="481EAA08" w14:textId="00FCFA40" w:rsidR="00467EFD" w:rsidRPr="00EB3093" w:rsidRDefault="17DC4FF6" w:rsidP="4A5E992E">
      <w:pPr>
        <w:spacing w:after="0"/>
        <w:jc w:val="right"/>
        <w:rPr>
          <w:i/>
          <w:iCs/>
          <w:sz w:val="19"/>
          <w:szCs w:val="19"/>
        </w:rPr>
      </w:pPr>
      <w:r w:rsidRPr="00EB3093">
        <w:rPr>
          <w:i/>
          <w:iCs/>
          <w:sz w:val="19"/>
          <w:szCs w:val="19"/>
          <w:lang w:val="en-US"/>
        </w:rPr>
        <w:t>OIC, Department of National Defense</w:t>
      </w:r>
    </w:p>
    <w:p w14:paraId="239BEA5A" w14:textId="444B34E1" w:rsidR="367B6A62" w:rsidRPr="00EB3093" w:rsidRDefault="00EB3093" w:rsidP="337504F0">
      <w:pPr>
        <w:spacing w:after="0"/>
        <w:jc w:val="right"/>
        <w:rPr>
          <w:i/>
          <w:iCs/>
          <w:color w:val="000000" w:themeColor="text1"/>
          <w:sz w:val="19"/>
          <w:szCs w:val="19"/>
        </w:rPr>
      </w:pPr>
      <w:hyperlink r:id="rId8">
        <w:r w:rsidR="00615DF6" w:rsidRPr="00EB3093">
          <w:rPr>
            <w:rStyle w:val="Hipervnculo"/>
            <w:i/>
            <w:iCs/>
            <w:sz w:val="19"/>
            <w:szCs w:val="19"/>
            <w:lang w:val="en-US"/>
          </w:rPr>
          <w:t>comms@dnd.gov.ph</w:t>
        </w:r>
      </w:hyperlink>
    </w:p>
    <w:p w14:paraId="40CCD53E" w14:textId="77777777" w:rsidR="00D967DF" w:rsidRPr="00EB3093" w:rsidRDefault="367B6A62" w:rsidP="337504F0">
      <w:pPr>
        <w:spacing w:after="0"/>
        <w:jc w:val="right"/>
        <w:rPr>
          <w:b/>
          <w:bCs/>
          <w:i/>
          <w:iCs/>
          <w:color w:val="000000" w:themeColor="text1"/>
          <w:sz w:val="19"/>
          <w:szCs w:val="19"/>
          <w:u w:val="single"/>
          <w:lang w:val="en-US"/>
        </w:rPr>
      </w:pPr>
      <w:proofErr w:type="spellStart"/>
      <w:r w:rsidRPr="00EB3093">
        <w:rPr>
          <w:b/>
          <w:bCs/>
          <w:i/>
          <w:iCs/>
          <w:color w:val="000000" w:themeColor="text1"/>
          <w:sz w:val="19"/>
          <w:szCs w:val="19"/>
          <w:u w:val="single"/>
          <w:lang w:val="en-US"/>
        </w:rPr>
        <w:t>Secretario</w:t>
      </w:r>
      <w:proofErr w:type="spellEnd"/>
      <w:r w:rsidRPr="00EB3093">
        <w:rPr>
          <w:b/>
          <w:bCs/>
          <w:i/>
          <w:iCs/>
          <w:color w:val="000000" w:themeColor="text1"/>
          <w:sz w:val="19"/>
          <w:szCs w:val="19"/>
          <w:u w:val="single"/>
          <w:lang w:val="en-US"/>
        </w:rPr>
        <w:t xml:space="preserve"> Benjamin C. </w:t>
      </w:r>
      <w:proofErr w:type="spellStart"/>
      <w:r w:rsidRPr="00EB3093">
        <w:rPr>
          <w:b/>
          <w:bCs/>
          <w:i/>
          <w:iCs/>
          <w:color w:val="000000" w:themeColor="text1"/>
          <w:sz w:val="19"/>
          <w:szCs w:val="19"/>
          <w:u w:val="single"/>
          <w:lang w:val="en-US"/>
        </w:rPr>
        <w:t>Abalos</w:t>
      </w:r>
      <w:proofErr w:type="spellEnd"/>
      <w:r w:rsidRPr="00EB3093">
        <w:rPr>
          <w:b/>
          <w:bCs/>
          <w:i/>
          <w:iCs/>
          <w:color w:val="000000" w:themeColor="text1"/>
          <w:sz w:val="19"/>
          <w:szCs w:val="19"/>
          <w:u w:val="single"/>
          <w:lang w:val="en-US"/>
        </w:rPr>
        <w:t xml:space="preserve"> Jr.</w:t>
      </w:r>
    </w:p>
    <w:p w14:paraId="701BB5CA" w14:textId="798D679C" w:rsidR="367B6A62" w:rsidRPr="00EB3093" w:rsidRDefault="367B6A62" w:rsidP="337504F0">
      <w:pPr>
        <w:spacing w:after="0"/>
        <w:jc w:val="right"/>
        <w:rPr>
          <w:b/>
          <w:bCs/>
          <w:i/>
          <w:iCs/>
          <w:color w:val="000000" w:themeColor="text1"/>
          <w:sz w:val="19"/>
          <w:szCs w:val="19"/>
        </w:rPr>
      </w:pPr>
      <w:r w:rsidRPr="00EB3093">
        <w:rPr>
          <w:b/>
          <w:bCs/>
          <w:i/>
          <w:iCs/>
          <w:color w:val="000000" w:themeColor="text1"/>
          <w:sz w:val="19"/>
          <w:szCs w:val="19"/>
          <w:lang w:val="en-US"/>
        </w:rPr>
        <w:t xml:space="preserve">Secretary Benjamin C. </w:t>
      </w:r>
      <w:proofErr w:type="spellStart"/>
      <w:r w:rsidRPr="00EB3093">
        <w:rPr>
          <w:b/>
          <w:bCs/>
          <w:i/>
          <w:iCs/>
          <w:color w:val="000000" w:themeColor="text1"/>
          <w:sz w:val="19"/>
          <w:szCs w:val="19"/>
          <w:lang w:val="en-US"/>
        </w:rPr>
        <w:t>Abalos</w:t>
      </w:r>
      <w:proofErr w:type="spellEnd"/>
      <w:r w:rsidRPr="00EB3093">
        <w:rPr>
          <w:b/>
          <w:bCs/>
          <w:i/>
          <w:iCs/>
          <w:color w:val="000000" w:themeColor="text1"/>
          <w:sz w:val="19"/>
          <w:szCs w:val="19"/>
          <w:lang w:val="en-US"/>
        </w:rPr>
        <w:t xml:space="preserve"> Jr.</w:t>
      </w:r>
    </w:p>
    <w:p w14:paraId="664CEB81" w14:textId="325CB165" w:rsidR="2368B39D" w:rsidRPr="00EB3093" w:rsidRDefault="2368B39D" w:rsidP="337504F0">
      <w:pPr>
        <w:spacing w:after="0"/>
        <w:jc w:val="right"/>
        <w:rPr>
          <w:i/>
          <w:iCs/>
          <w:color w:val="000000" w:themeColor="text1"/>
          <w:sz w:val="19"/>
          <w:szCs w:val="19"/>
        </w:rPr>
      </w:pPr>
      <w:r w:rsidRPr="00EB3093">
        <w:rPr>
          <w:i/>
          <w:iCs/>
          <w:color w:val="000000" w:themeColor="text1"/>
          <w:sz w:val="19"/>
          <w:szCs w:val="19"/>
          <w:lang w:val="en-US"/>
        </w:rPr>
        <w:t>Department of the Interior and Local Government</w:t>
      </w:r>
    </w:p>
    <w:p w14:paraId="5D6C59D6" w14:textId="7FEBC909" w:rsidR="2368B39D" w:rsidRPr="00EB3093" w:rsidRDefault="00EB3093" w:rsidP="337504F0">
      <w:pPr>
        <w:spacing w:after="0"/>
        <w:jc w:val="right"/>
        <w:rPr>
          <w:i/>
          <w:iCs/>
          <w:color w:val="000000" w:themeColor="text1"/>
          <w:sz w:val="19"/>
          <w:szCs w:val="19"/>
          <w:lang w:val="es-ES"/>
        </w:rPr>
      </w:pPr>
      <w:hyperlink r:id="rId9">
        <w:r w:rsidR="00615DF6" w:rsidRPr="00EB3093">
          <w:rPr>
            <w:rStyle w:val="Hipervnculo"/>
            <w:i/>
            <w:iCs/>
            <w:sz w:val="19"/>
            <w:szCs w:val="19"/>
            <w:lang w:val="es"/>
          </w:rPr>
          <w:t>bcabalosjr@dilg.gov.ph</w:t>
        </w:r>
      </w:hyperlink>
    </w:p>
    <w:p w14:paraId="364465ED" w14:textId="4813EB36" w:rsidR="00357112" w:rsidRPr="00EB3093" w:rsidRDefault="00357112" w:rsidP="40E3BAEC">
      <w:pPr>
        <w:spacing w:after="0"/>
        <w:jc w:val="both"/>
        <w:rPr>
          <w:i/>
          <w:iCs/>
          <w:color w:val="000000" w:themeColor="text1"/>
          <w:sz w:val="19"/>
          <w:szCs w:val="19"/>
          <w:lang w:val="es-ES"/>
        </w:rPr>
      </w:pPr>
    </w:p>
    <w:p w14:paraId="791E2F32" w14:textId="1B21FAB1" w:rsidR="005D2C37" w:rsidRPr="00EB3093" w:rsidRDefault="1D450970" w:rsidP="40E3BAEC">
      <w:pPr>
        <w:spacing w:after="0" w:line="240" w:lineRule="auto"/>
        <w:ind w:left="-283"/>
        <w:jc w:val="both"/>
        <w:rPr>
          <w:rFonts w:cs="Arial"/>
          <w:i/>
          <w:iCs/>
          <w:sz w:val="19"/>
          <w:szCs w:val="19"/>
          <w:lang w:val="es-ES"/>
        </w:rPr>
      </w:pPr>
      <w:r w:rsidRPr="00EB3093">
        <w:rPr>
          <w:rFonts w:cs="Arial"/>
          <w:i/>
          <w:iCs/>
          <w:sz w:val="19"/>
          <w:szCs w:val="19"/>
          <w:lang w:val="es"/>
        </w:rPr>
        <w:t xml:space="preserve">Señores </w:t>
      </w:r>
      <w:proofErr w:type="gramStart"/>
      <w:r w:rsidRPr="00EB3093">
        <w:rPr>
          <w:rFonts w:cs="Arial"/>
          <w:i/>
          <w:iCs/>
          <w:sz w:val="19"/>
          <w:szCs w:val="19"/>
          <w:lang w:val="es"/>
        </w:rPr>
        <w:t>Secretarios</w:t>
      </w:r>
      <w:proofErr w:type="gramEnd"/>
      <w:r w:rsidRPr="00EB3093">
        <w:rPr>
          <w:rFonts w:cs="Arial"/>
          <w:i/>
          <w:iCs/>
          <w:sz w:val="19"/>
          <w:szCs w:val="19"/>
          <w:lang w:val="es"/>
        </w:rPr>
        <w:t xml:space="preserve"> </w:t>
      </w:r>
      <w:proofErr w:type="spellStart"/>
      <w:r w:rsidRPr="00EB3093">
        <w:rPr>
          <w:rFonts w:cs="Arial"/>
          <w:i/>
          <w:iCs/>
          <w:sz w:val="19"/>
          <w:szCs w:val="19"/>
          <w:lang w:val="es"/>
        </w:rPr>
        <w:t>Galvez</w:t>
      </w:r>
      <w:proofErr w:type="spellEnd"/>
      <w:r w:rsidRPr="00EB3093">
        <w:rPr>
          <w:rFonts w:cs="Arial"/>
          <w:i/>
          <w:iCs/>
          <w:sz w:val="19"/>
          <w:szCs w:val="19"/>
          <w:lang w:val="es"/>
        </w:rPr>
        <w:t xml:space="preserve"> y </w:t>
      </w:r>
      <w:proofErr w:type="spellStart"/>
      <w:r w:rsidRPr="00EB3093">
        <w:rPr>
          <w:rFonts w:cs="Arial"/>
          <w:i/>
          <w:iCs/>
          <w:sz w:val="19"/>
          <w:szCs w:val="19"/>
          <w:lang w:val="es"/>
        </w:rPr>
        <w:t>Abalos</w:t>
      </w:r>
      <w:proofErr w:type="spellEnd"/>
      <w:r w:rsidRPr="00EB3093">
        <w:rPr>
          <w:rFonts w:cs="Arial"/>
          <w:i/>
          <w:iCs/>
          <w:sz w:val="19"/>
          <w:szCs w:val="19"/>
          <w:lang w:val="es"/>
        </w:rPr>
        <w:t>:</w:t>
      </w:r>
    </w:p>
    <w:p w14:paraId="160598A3" w14:textId="77777777" w:rsidR="005D2C37" w:rsidRPr="00EB3093" w:rsidRDefault="005D2C37" w:rsidP="40E3BAEC">
      <w:pPr>
        <w:spacing w:after="0" w:line="240" w:lineRule="auto"/>
        <w:ind w:left="-283"/>
        <w:jc w:val="both"/>
        <w:rPr>
          <w:rFonts w:cs="Arial"/>
          <w:i/>
          <w:iCs/>
          <w:sz w:val="19"/>
          <w:szCs w:val="19"/>
          <w:lang w:val="es-ES"/>
        </w:rPr>
      </w:pPr>
    </w:p>
    <w:p w14:paraId="5CC28DB9" w14:textId="5FA1865F" w:rsidR="00B31C0E" w:rsidRPr="00EB3093" w:rsidRDefault="437E1801" w:rsidP="40E3BAEC">
      <w:pPr>
        <w:spacing w:after="0" w:line="240" w:lineRule="auto"/>
        <w:ind w:left="-283"/>
        <w:jc w:val="both"/>
        <w:rPr>
          <w:rFonts w:cs="Arial"/>
          <w:i/>
          <w:iCs/>
          <w:sz w:val="19"/>
          <w:szCs w:val="19"/>
          <w:lang w:val="es-ES"/>
        </w:rPr>
      </w:pPr>
      <w:r w:rsidRPr="00EB3093">
        <w:rPr>
          <w:rFonts w:cs="Arial"/>
          <w:i/>
          <w:iCs/>
          <w:sz w:val="19"/>
          <w:szCs w:val="19"/>
          <w:lang w:val="es"/>
        </w:rPr>
        <w:t xml:space="preserve">Me dirijo a ustedes para expresarles mi gran preocupación por la desaparición de los defensores de los derechos de los pueblos indígenas Dexter Capuyan y Gene Roz Jamil “Bazoo” de Jesus, que según informes llevan varias semanas en paradero desconocido, en lo que parece un presunto caso de desaparición forzada a manos de las fuerzas de seguridad del Estado. Ambos fueron vistos por última vez el 28 de abril en la localidad de Taytay, provincia de Rizal. Desde entonces se ignora su paradero y la suerte que hayan podido correr. Sus familiares han intentado dar con ellos en instalaciones del ejército y de la policía, pero en la mayoría de estos lugares se han negado a ayudarlos y ni siquiera les han permitido el acceso, y no ha habido ninguna declaración categórica —como exige la ley— que confirme o desmienta que las autoridades tienen a Capuyan y De Jesus bajo su custodia. </w:t>
      </w:r>
    </w:p>
    <w:p w14:paraId="3DED1EA6" w14:textId="77777777" w:rsidR="00B31C0E" w:rsidRPr="00EB3093" w:rsidRDefault="00B31C0E" w:rsidP="40E3BAEC">
      <w:pPr>
        <w:spacing w:after="0" w:line="240" w:lineRule="auto"/>
        <w:ind w:left="-283"/>
        <w:jc w:val="both"/>
        <w:rPr>
          <w:rFonts w:cs="Arial"/>
          <w:i/>
          <w:iCs/>
          <w:sz w:val="19"/>
          <w:szCs w:val="19"/>
          <w:lang w:val="es-ES"/>
        </w:rPr>
      </w:pPr>
    </w:p>
    <w:p w14:paraId="09B4DB40" w14:textId="250DD3EC" w:rsidR="005F0B40" w:rsidRPr="00EB3093" w:rsidRDefault="33E96027" w:rsidP="40E3BAEC">
      <w:pPr>
        <w:spacing w:after="0" w:line="240" w:lineRule="auto"/>
        <w:ind w:left="-283"/>
        <w:jc w:val="both"/>
        <w:rPr>
          <w:rFonts w:cs="Arial"/>
          <w:i/>
          <w:iCs/>
          <w:sz w:val="19"/>
          <w:szCs w:val="19"/>
          <w:lang w:val="es-ES"/>
        </w:rPr>
      </w:pPr>
      <w:r w:rsidRPr="00EB3093">
        <w:rPr>
          <w:rFonts w:cs="Arial"/>
          <w:i/>
          <w:iCs/>
          <w:sz w:val="19"/>
          <w:szCs w:val="19"/>
          <w:lang w:val="es"/>
        </w:rPr>
        <w:t>Además, me parece alarmante que sus familiares hayan recibido información de testigos según los cuales</w:t>
      </w:r>
      <w:r w:rsidRPr="00EB3093">
        <w:rPr>
          <w:rFonts w:cs="Arial"/>
          <w:sz w:val="19"/>
          <w:szCs w:val="19"/>
          <w:lang w:val="es"/>
        </w:rPr>
        <w:t xml:space="preserve"> </w:t>
      </w:r>
      <w:r w:rsidRPr="00EB3093">
        <w:rPr>
          <w:rFonts w:cs="Arial"/>
          <w:i/>
          <w:iCs/>
          <w:sz w:val="19"/>
          <w:szCs w:val="19"/>
          <w:lang w:val="es"/>
        </w:rPr>
        <w:t xml:space="preserve">unos individuos sin identificar, que decían trabajar para un organismo policial, se llevaron a dos personas cuya descripción coincidía con la de los activistas más o menos en el lugar y a la hora en que ambos fueron vistos por última vez. Las fuerzas de seguridad del Estado no han confirmado ni negado a los familiares que tal operación haya tenido lugar. </w:t>
      </w:r>
    </w:p>
    <w:p w14:paraId="4C18990E" w14:textId="7EF42FEE" w:rsidR="337504F0" w:rsidRPr="00EB3093" w:rsidRDefault="337504F0" w:rsidP="40E3BAEC">
      <w:pPr>
        <w:spacing w:after="0" w:line="240" w:lineRule="auto"/>
        <w:ind w:left="-283"/>
        <w:jc w:val="both"/>
        <w:rPr>
          <w:rFonts w:cs="Arial"/>
          <w:i/>
          <w:iCs/>
          <w:sz w:val="19"/>
          <w:szCs w:val="19"/>
          <w:lang w:val="es-ES"/>
        </w:rPr>
      </w:pPr>
    </w:p>
    <w:p w14:paraId="50B24919" w14:textId="4CA8A2BB" w:rsidR="005F0B40" w:rsidRPr="00EB3093" w:rsidRDefault="7B9AEC2D" w:rsidP="40E3BAEC">
      <w:pPr>
        <w:spacing w:after="0" w:line="240" w:lineRule="auto"/>
        <w:ind w:left="-283"/>
        <w:jc w:val="both"/>
        <w:rPr>
          <w:rFonts w:cs="Arial"/>
          <w:i/>
          <w:iCs/>
          <w:sz w:val="19"/>
          <w:szCs w:val="19"/>
          <w:lang w:val="es-ES"/>
        </w:rPr>
      </w:pPr>
      <w:r w:rsidRPr="00EB3093">
        <w:rPr>
          <w:rFonts w:cs="Arial"/>
          <w:i/>
          <w:iCs/>
          <w:sz w:val="19"/>
          <w:szCs w:val="19"/>
          <w:lang w:val="es"/>
        </w:rPr>
        <w:t xml:space="preserve">No es el primer caso de secuestro de activistas y defensores de los derechos humanos que se produce en lo que va de año. En algunas ocasiones, las víctimas fueron puestas en libertad por personas a las que identificaron como vinculadas al gobierno. Antes de su desaparición, estos defensores de los derechos humanos habían sido implacablemente “etiquetados en rojo” o acusados por el gobierno de pertenecer al Partido Comunista de Filipinas/Nuevo Ejército del Pueblo. </w:t>
      </w:r>
    </w:p>
    <w:p w14:paraId="5690703C" w14:textId="77777777" w:rsidR="000B08C3" w:rsidRPr="00EB3093" w:rsidRDefault="000B08C3" w:rsidP="40E3BAEC">
      <w:pPr>
        <w:spacing w:after="0" w:line="240" w:lineRule="auto"/>
        <w:ind w:left="-283"/>
        <w:jc w:val="both"/>
        <w:rPr>
          <w:rFonts w:cs="Arial"/>
          <w:i/>
          <w:iCs/>
          <w:sz w:val="19"/>
          <w:szCs w:val="19"/>
          <w:lang w:val="es-ES"/>
        </w:rPr>
      </w:pPr>
    </w:p>
    <w:p w14:paraId="3E43752B" w14:textId="05B32AB4" w:rsidR="00EA68CE" w:rsidRPr="00EB3093" w:rsidRDefault="12ECBB61" w:rsidP="40E3BAEC">
      <w:pPr>
        <w:spacing w:after="0" w:line="240" w:lineRule="auto"/>
        <w:ind w:left="-283"/>
        <w:jc w:val="both"/>
        <w:rPr>
          <w:rFonts w:cs="Arial"/>
          <w:b/>
          <w:bCs/>
          <w:i/>
          <w:iCs/>
          <w:sz w:val="19"/>
          <w:szCs w:val="19"/>
          <w:lang w:val="es-ES"/>
        </w:rPr>
      </w:pPr>
      <w:r w:rsidRPr="00EB3093">
        <w:rPr>
          <w:rFonts w:cs="Arial"/>
          <w:b/>
          <w:bCs/>
          <w:i/>
          <w:iCs/>
          <w:sz w:val="19"/>
          <w:szCs w:val="19"/>
          <w:lang w:val="es"/>
        </w:rPr>
        <w:t>Por consiguiente, con arreglo a las obligaciones en materia de derechos humanos de sus departamentos y de su gobierno, les pido que:</w:t>
      </w:r>
    </w:p>
    <w:p w14:paraId="5C2B68E0" w14:textId="65E27132" w:rsidR="0051283B" w:rsidRPr="00EB3093" w:rsidRDefault="00592049" w:rsidP="00EF0BA6">
      <w:pPr>
        <w:pStyle w:val="Prrafodelista"/>
        <w:numPr>
          <w:ilvl w:val="0"/>
          <w:numId w:val="23"/>
        </w:numPr>
        <w:spacing w:after="0" w:line="240" w:lineRule="auto"/>
        <w:jc w:val="both"/>
        <w:rPr>
          <w:b/>
          <w:bCs/>
          <w:i/>
          <w:iCs/>
          <w:sz w:val="19"/>
          <w:szCs w:val="19"/>
          <w:lang w:val="es-ES"/>
        </w:rPr>
      </w:pPr>
      <w:r w:rsidRPr="00EB3093">
        <w:rPr>
          <w:b/>
          <w:bCs/>
          <w:i/>
          <w:iCs/>
          <w:sz w:val="19"/>
          <w:szCs w:val="19"/>
          <w:lang w:val="es"/>
        </w:rPr>
        <w:t>aclaren el destino y el paradero de Capuyan y De Jesus, se aseguren de que se lleva a cabo sin demora, y con transparencia y eficacia, una investigación minuciosa, independiente e imparcial sobre su desaparición, y permitan y lleven a cabo un concienzudo registro en sus instalaciones;</w:t>
      </w:r>
    </w:p>
    <w:p w14:paraId="037D70B1" w14:textId="6BC808A7" w:rsidR="003249A1" w:rsidRPr="00EB3093" w:rsidRDefault="1059093E" w:rsidP="00EF0BA6">
      <w:pPr>
        <w:pStyle w:val="Prrafodelista"/>
        <w:numPr>
          <w:ilvl w:val="0"/>
          <w:numId w:val="23"/>
        </w:numPr>
        <w:spacing w:after="0" w:line="240" w:lineRule="auto"/>
        <w:jc w:val="both"/>
        <w:rPr>
          <w:b/>
          <w:bCs/>
          <w:i/>
          <w:iCs/>
          <w:sz w:val="19"/>
          <w:szCs w:val="19"/>
          <w:lang w:val="es-ES"/>
        </w:rPr>
      </w:pPr>
      <w:r w:rsidRPr="00EB3093">
        <w:rPr>
          <w:b/>
          <w:bCs/>
          <w:i/>
          <w:iCs/>
          <w:sz w:val="19"/>
          <w:szCs w:val="19"/>
          <w:lang w:val="es"/>
        </w:rPr>
        <w:t xml:space="preserve">aclaren categóricamente si </w:t>
      </w:r>
      <w:proofErr w:type="spellStart"/>
      <w:r w:rsidRPr="00EB3093">
        <w:rPr>
          <w:b/>
          <w:bCs/>
          <w:i/>
          <w:iCs/>
          <w:sz w:val="19"/>
          <w:szCs w:val="19"/>
          <w:lang w:val="es"/>
        </w:rPr>
        <w:t>Capuyan</w:t>
      </w:r>
      <w:proofErr w:type="spellEnd"/>
      <w:r w:rsidRPr="00EB3093">
        <w:rPr>
          <w:b/>
          <w:bCs/>
          <w:i/>
          <w:iCs/>
          <w:sz w:val="19"/>
          <w:szCs w:val="19"/>
          <w:lang w:val="es"/>
        </w:rPr>
        <w:t xml:space="preserve"> y De </w:t>
      </w:r>
      <w:proofErr w:type="spellStart"/>
      <w:r w:rsidRPr="00EB3093">
        <w:rPr>
          <w:b/>
          <w:bCs/>
          <w:i/>
          <w:iCs/>
          <w:sz w:val="19"/>
          <w:szCs w:val="19"/>
          <w:lang w:val="es"/>
        </w:rPr>
        <w:t>Jesus</w:t>
      </w:r>
      <w:proofErr w:type="spellEnd"/>
      <w:r w:rsidRPr="00EB3093">
        <w:rPr>
          <w:b/>
          <w:bCs/>
          <w:i/>
          <w:iCs/>
          <w:sz w:val="19"/>
          <w:szCs w:val="19"/>
          <w:lang w:val="es"/>
        </w:rPr>
        <w:t xml:space="preserve"> están o no bajo custodia gubernamental, y cumplan el resto de las obligaciones del gobierno según la Ley contra las Desapariciones Forzadas o Involuntarias de 2012; y</w:t>
      </w:r>
    </w:p>
    <w:p w14:paraId="71C1A6AC" w14:textId="47F2385B" w:rsidR="0023228F" w:rsidRPr="00EB3093" w:rsidRDefault="00BC2BBD" w:rsidP="00EF0BA6">
      <w:pPr>
        <w:pStyle w:val="Prrafodelista"/>
        <w:numPr>
          <w:ilvl w:val="0"/>
          <w:numId w:val="23"/>
        </w:numPr>
        <w:spacing w:after="0" w:line="240" w:lineRule="auto"/>
        <w:jc w:val="both"/>
        <w:rPr>
          <w:b/>
          <w:bCs/>
          <w:i/>
          <w:iCs/>
          <w:sz w:val="19"/>
          <w:szCs w:val="19"/>
          <w:lang w:val="es-ES"/>
        </w:rPr>
      </w:pPr>
      <w:r w:rsidRPr="00EB3093">
        <w:rPr>
          <w:b/>
          <w:bCs/>
          <w:i/>
          <w:iCs/>
          <w:sz w:val="19"/>
          <w:szCs w:val="19"/>
          <w:lang w:val="es"/>
        </w:rPr>
        <w:t xml:space="preserve">si estuvieran detenidos por las autoridades, pongan en libertad de inmediato a </w:t>
      </w:r>
      <w:bookmarkStart w:id="1" w:name="_Hlk134699656"/>
      <w:r w:rsidRPr="00EB3093">
        <w:rPr>
          <w:b/>
          <w:bCs/>
          <w:i/>
          <w:iCs/>
          <w:sz w:val="19"/>
          <w:szCs w:val="19"/>
          <w:lang w:val="es"/>
        </w:rPr>
        <w:t>Capuyan y De Jesus</w:t>
      </w:r>
      <w:bookmarkEnd w:id="1"/>
      <w:r w:rsidRPr="00EB3093">
        <w:rPr>
          <w:b/>
          <w:bCs/>
          <w:i/>
          <w:iCs/>
          <w:sz w:val="19"/>
          <w:szCs w:val="19"/>
          <w:lang w:val="es"/>
        </w:rPr>
        <w:t xml:space="preserve"> y garanticen que los presuntos responsables de su desaparición forzada comparecen ante la justicia en juicios con garantías.</w:t>
      </w:r>
    </w:p>
    <w:p w14:paraId="680C2311" w14:textId="77777777" w:rsidR="00DF2A16" w:rsidRPr="00EB3093" w:rsidRDefault="00DF2A16" w:rsidP="00EF0BA6">
      <w:pPr>
        <w:spacing w:after="0" w:line="240" w:lineRule="auto"/>
        <w:ind w:left="-283"/>
        <w:jc w:val="both"/>
        <w:rPr>
          <w:rFonts w:cs="Arial"/>
          <w:i/>
          <w:iCs/>
          <w:sz w:val="19"/>
          <w:szCs w:val="19"/>
          <w:lang w:val="es-ES"/>
        </w:rPr>
      </w:pPr>
    </w:p>
    <w:p w14:paraId="51561A1D" w14:textId="63C9AE2E" w:rsidR="005D2C37" w:rsidRPr="00EB3093" w:rsidRDefault="005D2C37" w:rsidP="00EF0BA6">
      <w:pPr>
        <w:spacing w:after="0" w:line="240" w:lineRule="auto"/>
        <w:ind w:left="-283"/>
        <w:jc w:val="both"/>
        <w:rPr>
          <w:rFonts w:cs="Arial"/>
          <w:i/>
          <w:iCs/>
          <w:sz w:val="19"/>
          <w:szCs w:val="19"/>
          <w:lang w:val="es"/>
        </w:rPr>
      </w:pPr>
      <w:r w:rsidRPr="00EB3093">
        <w:rPr>
          <w:rFonts w:cs="Arial"/>
          <w:i/>
          <w:iCs/>
          <w:sz w:val="19"/>
          <w:szCs w:val="19"/>
          <w:lang w:val="es"/>
        </w:rPr>
        <w:t>Atentamente, [NOMBRE]</w:t>
      </w:r>
    </w:p>
    <w:p w14:paraId="15D754DB" w14:textId="231BDDA5" w:rsidR="0082127B" w:rsidRPr="00D967DF" w:rsidRDefault="0082127B" w:rsidP="4A5E992E">
      <w:pPr>
        <w:pStyle w:val="AIBoxHeading"/>
        <w:spacing w:line="240" w:lineRule="auto"/>
        <w:rPr>
          <w:rFonts w:ascii="Arial" w:hAnsi="Arial" w:cs="Arial"/>
          <w:b/>
          <w:bCs/>
          <w:sz w:val="32"/>
          <w:szCs w:val="32"/>
          <w:lang w:val="es-ES"/>
        </w:rPr>
      </w:pPr>
      <w:r>
        <w:rPr>
          <w:rFonts w:ascii="Arial" w:hAnsi="Arial" w:cs="Arial"/>
          <w:b/>
          <w:bCs/>
          <w:sz w:val="32"/>
          <w:szCs w:val="32"/>
          <w:lang w:val="es"/>
        </w:rPr>
        <w:lastRenderedPageBreak/>
        <w:t>Información complementaria</w:t>
      </w:r>
    </w:p>
    <w:p w14:paraId="464D7023" w14:textId="553B6648" w:rsidR="299686D5" w:rsidRPr="00D967DF" w:rsidRDefault="299686D5" w:rsidP="004A41D3">
      <w:pPr>
        <w:spacing w:after="120" w:line="240" w:lineRule="auto"/>
        <w:contextualSpacing/>
        <w:jc w:val="both"/>
        <w:rPr>
          <w:lang w:val="es-ES"/>
        </w:rPr>
      </w:pPr>
    </w:p>
    <w:p w14:paraId="29A2C3F1" w14:textId="4C2A91DF" w:rsidR="01799D9D" w:rsidRPr="00D967DF" w:rsidRDefault="01799D9D" w:rsidP="00EB3093">
      <w:pPr>
        <w:spacing w:after="180" w:line="240" w:lineRule="auto"/>
        <w:jc w:val="both"/>
        <w:rPr>
          <w:rFonts w:ascii="Arial" w:hAnsi="Arial" w:cs="Arial"/>
          <w:lang w:val="es-ES"/>
        </w:rPr>
      </w:pPr>
      <w:r>
        <w:rPr>
          <w:lang w:val="es"/>
        </w:rPr>
        <w:t xml:space="preserve">Dexter </w:t>
      </w:r>
      <w:proofErr w:type="spellStart"/>
      <w:r>
        <w:rPr>
          <w:lang w:val="es"/>
        </w:rPr>
        <w:t>Capuyan</w:t>
      </w:r>
      <w:proofErr w:type="spellEnd"/>
      <w:r>
        <w:rPr>
          <w:lang w:val="es"/>
        </w:rPr>
        <w:t xml:space="preserve"> y Gene </w:t>
      </w:r>
      <w:proofErr w:type="spellStart"/>
      <w:r>
        <w:rPr>
          <w:lang w:val="es"/>
        </w:rPr>
        <w:t>Roz</w:t>
      </w:r>
      <w:proofErr w:type="spellEnd"/>
      <w:r>
        <w:rPr>
          <w:lang w:val="es"/>
        </w:rPr>
        <w:t xml:space="preserve"> Jamil “Bazoo” de Jesus son defensores de los derechos de los pueblos indígenas de la región de Cordillera, situada en el norte de Luzón. </w:t>
      </w:r>
    </w:p>
    <w:p w14:paraId="4B495E39" w14:textId="7206AC47" w:rsidR="0E92A9D3" w:rsidRPr="00D967DF" w:rsidRDefault="59BD984C" w:rsidP="00EB3093">
      <w:pPr>
        <w:spacing w:after="180" w:line="240" w:lineRule="auto"/>
        <w:jc w:val="both"/>
        <w:rPr>
          <w:lang w:val="es-ES"/>
        </w:rPr>
      </w:pPr>
      <w:proofErr w:type="spellStart"/>
      <w:r>
        <w:rPr>
          <w:lang w:val="es"/>
        </w:rPr>
        <w:t>Capuyan</w:t>
      </w:r>
      <w:proofErr w:type="spellEnd"/>
      <w:r>
        <w:rPr>
          <w:lang w:val="es"/>
        </w:rPr>
        <w:t xml:space="preserve">, de 56 años, pertenece a la comunidad bontoc-kankanaey-ibaloi, y la última vez que fue visto se encontraba en Taytay (Rizal), al parecer para recibir atención médica, según su familia. Antes de su desaparición, el gobierno lo había señalado como presunto dirigente destacado del Nuevo Ejército del Pueblo. También se encontraba en la lista de personas señaladas como presuntos dirigentes del Partido Comunista de Filipinas publicada por el Departamento de Defensa Nacional y el Departamento de Interior y Gobierno Local. Además, era una de las más de 600 personas cuyo nombre figuraba en la petición del Departamento de Justicia para prohibir el Partido Comunista-Nuevo Ejército del Pueblo por ser una organización terrorista. Esta lista al final quedó reducida a ocho personas, entre las que no figuraba Capuyan, y el tribunal rechazó la petición. Además, las autoridades ofrecen una recompensa de 2,85 millones de pesos filipinos por su detención por dos cargos de asesinato, de los que su familia cree que Capuyan no fue informado. En la provincia de Apayao se colocaron carteles en los que se le buscaba “vivo o muerto”. </w:t>
      </w:r>
    </w:p>
    <w:p w14:paraId="1F9AA235" w14:textId="4357BC25" w:rsidR="78FF80D0" w:rsidRPr="00D967DF" w:rsidRDefault="78FF80D0" w:rsidP="00EB3093">
      <w:pPr>
        <w:spacing w:after="180" w:line="240" w:lineRule="auto"/>
        <w:jc w:val="both"/>
        <w:rPr>
          <w:lang w:val="es-ES"/>
        </w:rPr>
      </w:pPr>
      <w:r>
        <w:rPr>
          <w:lang w:val="es"/>
        </w:rPr>
        <w:t xml:space="preserve">De </w:t>
      </w:r>
      <w:proofErr w:type="spellStart"/>
      <w:r>
        <w:rPr>
          <w:lang w:val="es"/>
        </w:rPr>
        <w:t>Jesus</w:t>
      </w:r>
      <w:proofErr w:type="spellEnd"/>
      <w:r>
        <w:rPr>
          <w:lang w:val="es"/>
        </w:rPr>
        <w:t xml:space="preserve">, de 27 años, pertenece al personal del Grupo de Trabajo de Filipinas para los Derechos de los Pueblos Indígenas (TFIP). En 2016 se graduó en Periodismo por la Universidad de Filipinas de Baguió, donde había sido presidente de la Alianza de Estudiantes Comprometidos y del Consejo de Líderes Universitarios. También fue coordinador regional para Cordillera de la Unión Nacional de Estudiantes de Filipinas. </w:t>
      </w:r>
    </w:p>
    <w:p w14:paraId="427F4BA7" w14:textId="6AE727EC" w:rsidR="76F45EB2" w:rsidRPr="00D967DF" w:rsidRDefault="0EB369B3" w:rsidP="00EB3093">
      <w:pPr>
        <w:spacing w:after="180" w:line="240" w:lineRule="auto"/>
        <w:jc w:val="both"/>
        <w:rPr>
          <w:lang w:val="es-ES"/>
        </w:rPr>
      </w:pPr>
      <w:r>
        <w:rPr>
          <w:lang w:val="es"/>
        </w:rPr>
        <w:t xml:space="preserve">Éstos no son los primeros activistas secuestrados por personas desconocidas en presuntos casos de desapariciones forzadas a manos de las fuerzas de seguridad del Estado. Ya ha habido varios anteriormente, a veces liberados por sus captores en respuesta a la indignación de la opinión pública. En enero de 2023, los cooperantes para el desarrollo Dyan Gumanao y Armand Dayoha estuvieron en paradero desconocido durante seis días en la ciudad de Cebú. En una rueda de prensa que dieron tras quedar en libertad explicaron que sus captores los habían torturaron física y mentalmente, interrogándolos y preguntándoles si pertenecían a un grupo terrorista. En agosto de 2022, Stephen Tauli, también activista de los derechos de los pueblos indígenas de la región de Cordillera, y también “etiquetado en rojo” reiteradamente, fue secuestrado por unos desconocidos armados y puesto en libertad un día después. Como Gumanao y Dayoha, Tauli dijo que sus captores lo habían interrogado y obligado a firmar un documento donde presuntamente admitía que era dirigente del Partido Comunista de Filipinas. En noviembre de 2021, el defensor de los derechos a la tierra y organizador comunitario </w:t>
      </w:r>
      <w:hyperlink r:id="rId10" w:history="1">
        <w:r>
          <w:rPr>
            <w:rStyle w:val="Hipervnculo"/>
            <w:lang w:val="es"/>
          </w:rPr>
          <w:t xml:space="preserve">Steve </w:t>
        </w:r>
        <w:proofErr w:type="spellStart"/>
        <w:r>
          <w:rPr>
            <w:rStyle w:val="Hipervnculo"/>
            <w:lang w:val="es"/>
          </w:rPr>
          <w:t>Abua</w:t>
        </w:r>
        <w:proofErr w:type="spellEnd"/>
      </w:hyperlink>
      <w:r>
        <w:rPr>
          <w:lang w:val="es"/>
        </w:rPr>
        <w:t xml:space="preserve"> fue secuestrado y sigue en paradero desconocido. Según su esposa, después del secuestro sus captores la llamaron y le pidieron que lo convenciera para que admitiera su pertenencia a un grupo armado.  </w:t>
      </w:r>
    </w:p>
    <w:p w14:paraId="72165A3E" w14:textId="142D2190" w:rsidR="74AE564C" w:rsidRPr="00D967DF" w:rsidRDefault="777A556D" w:rsidP="00EB3093">
      <w:pPr>
        <w:spacing w:after="180" w:line="240" w:lineRule="auto"/>
        <w:jc w:val="both"/>
        <w:rPr>
          <w:highlight w:val="yellow"/>
          <w:lang w:val="es-ES"/>
        </w:rPr>
      </w:pPr>
      <w:r>
        <w:rPr>
          <w:lang w:val="es"/>
        </w:rPr>
        <w:t xml:space="preserve">La </w:t>
      </w:r>
      <w:hyperlink r:id="rId11">
        <w:r>
          <w:rPr>
            <w:rStyle w:val="Hipervnculo"/>
            <w:lang w:val="es"/>
          </w:rPr>
          <w:t>Ley contra las Desapariciones Forzadas o Involuntarias de 2012</w:t>
        </w:r>
      </w:hyperlink>
      <w:r>
        <w:rPr>
          <w:lang w:val="es"/>
        </w:rPr>
        <w:t xml:space="preserve"> de Filipinas exige que la Policía Nacional y las fuerzas armadas del país y sus organismos, entre otros, a petición de familiares, abogados, organizaciones de derechos humanos o medios de comunicación, certifiquen por escrito, si tienen o no en su poder a personas cuya desaparición se ha denunciado, y también que den a conocer cualquier información que tengan sobre dicha desaparición. La ley también ordena y autoriza a la Comisión de Derechos Humanos que “realice visitas o inspecciones habituales, independientes, sin previo aviso y sin restricciones a todos los lugares de detención y confinamiento.”.</w:t>
      </w:r>
    </w:p>
    <w:p w14:paraId="397799CC" w14:textId="249A88EF" w:rsidR="004D3CD0" w:rsidRPr="00D967DF" w:rsidRDefault="184DD892" w:rsidP="00EB3093">
      <w:pPr>
        <w:spacing w:after="180" w:line="240" w:lineRule="auto"/>
        <w:jc w:val="both"/>
        <w:rPr>
          <w:lang w:val="es-ES"/>
        </w:rPr>
      </w:pPr>
      <w:r>
        <w:rPr>
          <w:lang w:val="es"/>
        </w:rPr>
        <w:t>La práctica de que tanto el gobierno como individuos desconocidos “etiqueten en rojo” —es decir, vinculen a grupos armados— a activistas y defensores y defensoras de los derechos humanos, que existe desde hace decenios, se intensificó en los últimos años bajo el régimen del expresidente Rodrigo Duterte a consecuencia de la ruptura de las conversaciones de paz entre el gobierno y el Partido Comunista de Filipinas en 2017. La posterior Orden Ejecutiva dictada por Duterte (EO 70) establece “un enfoque pan nacional para derrotar a los grupos terroristas locales comunistas” y condujo a la creación de la Fuerza Especial Nacional para Poner Fin al Conflicto Armado Local Comunista. Según los observadores, en ese momento comenzó una nueva campaña de “etiquetar en rojo”, amenazar y hostigar —incluidos homicidios y desapariciones forzadas— a defensores y defensoras de los derechos humanos, activistas políticos, profesionales del derecho, sindicalistas y otros colectivos concretos.</w:t>
      </w:r>
    </w:p>
    <w:p w14:paraId="3B1D71D4" w14:textId="66C07F51" w:rsidR="00D23D90" w:rsidRPr="00D967DF" w:rsidRDefault="1C2E6D98" w:rsidP="00EB3093">
      <w:pPr>
        <w:spacing w:after="180" w:line="240" w:lineRule="auto"/>
        <w:jc w:val="both"/>
        <w:rPr>
          <w:lang w:val="es-ES"/>
        </w:rPr>
      </w:pPr>
      <w:r>
        <w:rPr>
          <w:lang w:val="es"/>
        </w:rPr>
        <w:t>Muchos grupos, incluida Amnistía Internacional y el alto comisionado de las Naciones Unidas para los derechos humanos han pedido el fin inmediato de este enfoque, preocupados por el aumento de las violaciones de los derechos humanos contra defensores y defensoras de los derechos humanos y activistas políticos en todo el país que ha generado la estrategia de contrainsurgencia del gobierno, peligrosamente amplia.</w:t>
      </w:r>
    </w:p>
    <w:p w14:paraId="44F78A38" w14:textId="403A8B69" w:rsidR="005D2C37" w:rsidRPr="00D967D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PUEDEN ESCRIBIR LLAMAMIENTOS EN:</w:t>
      </w:r>
      <w:r>
        <w:rPr>
          <w:rFonts w:ascii="Arial" w:hAnsi="Arial" w:cs="Arial"/>
          <w:sz w:val="20"/>
          <w:szCs w:val="20"/>
          <w:lang w:val="es"/>
        </w:rPr>
        <w:t xml:space="preserve"> Español, inglés</w:t>
      </w:r>
    </w:p>
    <w:p w14:paraId="78F17D93" w14:textId="77777777" w:rsidR="005D2C37" w:rsidRPr="00D967DF" w:rsidRDefault="005D2C37" w:rsidP="00980425">
      <w:pPr>
        <w:spacing w:after="0" w:line="240" w:lineRule="auto"/>
        <w:rPr>
          <w:rFonts w:ascii="Arial" w:hAnsi="Arial" w:cs="Arial"/>
          <w:color w:val="0070C0"/>
          <w:sz w:val="20"/>
          <w:szCs w:val="20"/>
          <w:lang w:val="es-ES"/>
        </w:rPr>
      </w:pPr>
    </w:p>
    <w:p w14:paraId="636B746D" w14:textId="5B4BF6C8" w:rsidR="005D2C37" w:rsidRPr="00D967DF" w:rsidRDefault="1D450970" w:rsidP="6371EBBB">
      <w:pPr>
        <w:spacing w:after="0" w:line="240" w:lineRule="auto"/>
        <w:rPr>
          <w:rFonts w:ascii="Arial" w:hAnsi="Arial" w:cs="Arial"/>
          <w:b/>
          <w:bCs/>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11 de julio de 2023</w:t>
      </w:r>
    </w:p>
    <w:p w14:paraId="2C5E5589" w14:textId="77777777" w:rsidR="005D2C37" w:rsidRPr="00D967D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D967DF" w:rsidRDefault="005D2C37" w:rsidP="00980425">
      <w:pPr>
        <w:spacing w:after="0" w:line="240" w:lineRule="auto"/>
        <w:rPr>
          <w:rFonts w:ascii="Arial" w:hAnsi="Arial" w:cs="Arial"/>
          <w:b/>
          <w:sz w:val="20"/>
          <w:szCs w:val="20"/>
          <w:lang w:val="es-ES"/>
        </w:rPr>
      </w:pPr>
    </w:p>
    <w:p w14:paraId="0CD61DE1" w14:textId="08F19BA1" w:rsidR="00B92AEC" w:rsidRPr="00D967DF" w:rsidRDefault="1D450970" w:rsidP="40E3BAEC">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Dexter Capuyan </w:t>
      </w:r>
      <w:r>
        <w:rPr>
          <w:rFonts w:ascii="Arial" w:hAnsi="Arial" w:cs="Arial"/>
          <w:sz w:val="20"/>
          <w:szCs w:val="20"/>
          <w:lang w:val="es"/>
        </w:rPr>
        <w:t xml:space="preserve">(masculino), </w:t>
      </w:r>
      <w:r>
        <w:rPr>
          <w:rFonts w:ascii="Arial" w:hAnsi="Arial" w:cs="Arial"/>
          <w:b/>
          <w:bCs/>
          <w:sz w:val="20"/>
          <w:szCs w:val="20"/>
          <w:lang w:val="es"/>
        </w:rPr>
        <w:t>Gene Roz Jamil “Bazoo” de Jesus</w:t>
      </w:r>
      <w:r>
        <w:rPr>
          <w:rFonts w:ascii="Arial" w:hAnsi="Arial" w:cs="Arial"/>
          <w:sz w:val="20"/>
          <w:szCs w:val="20"/>
          <w:lang w:val="es"/>
        </w:rPr>
        <w:t xml:space="preserve"> (masculino)</w:t>
      </w:r>
      <w:bookmarkEnd w:id="0"/>
    </w:p>
    <w:sectPr w:rsidR="00B92AEC" w:rsidRPr="00D967DF" w:rsidSect="00EB3093">
      <w:headerReference w:type="default" r:id="rId12"/>
      <w:footerReference w:type="default" r:id="rId13"/>
      <w:footerReference w:type="first" r:id="rId14"/>
      <w:footnotePr>
        <w:pos w:val="beneathText"/>
      </w:footnotePr>
      <w:endnotePr>
        <w:numFmt w:val="decimal"/>
      </w:endnotePr>
      <w:type w:val="continuous"/>
      <w:pgSz w:w="11900" w:h="16837" w:code="9"/>
      <w:pgMar w:top="1440" w:right="1080" w:bottom="1440" w:left="1080" w:header="709" w:footer="243"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915A" w14:textId="77777777" w:rsidR="0039602A" w:rsidRDefault="0039602A">
      <w:r>
        <w:separator/>
      </w:r>
    </w:p>
  </w:endnote>
  <w:endnote w:type="continuationSeparator" w:id="0">
    <w:p w14:paraId="3A951941" w14:textId="77777777" w:rsidR="0039602A" w:rsidRDefault="0039602A">
      <w:r>
        <w:continuationSeparator/>
      </w:r>
    </w:p>
  </w:endnote>
  <w:endnote w:type="continuationNotice" w:id="1">
    <w:p w14:paraId="0331F31F" w14:textId="77777777" w:rsidR="0039602A" w:rsidRDefault="00396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B5D09A4" w14:paraId="6685C949" w14:textId="77777777" w:rsidTr="0B5D09A4">
      <w:tc>
        <w:tcPr>
          <w:tcW w:w="3040" w:type="dxa"/>
        </w:tcPr>
        <w:p w14:paraId="129D5E45" w14:textId="5D87D253" w:rsidR="0B5D09A4" w:rsidRDefault="0B5D09A4" w:rsidP="0B5D09A4">
          <w:pPr>
            <w:pStyle w:val="Encabezado"/>
            <w:ind w:left="-115"/>
          </w:pPr>
        </w:p>
      </w:tc>
      <w:tc>
        <w:tcPr>
          <w:tcW w:w="3040" w:type="dxa"/>
        </w:tcPr>
        <w:p w14:paraId="2DAAAAD0" w14:textId="1F0BDF4B" w:rsidR="0B5D09A4" w:rsidRDefault="0B5D09A4" w:rsidP="0B5D09A4">
          <w:pPr>
            <w:pStyle w:val="Encabezado"/>
            <w:jc w:val="center"/>
          </w:pPr>
        </w:p>
      </w:tc>
      <w:tc>
        <w:tcPr>
          <w:tcW w:w="3040" w:type="dxa"/>
        </w:tcPr>
        <w:p w14:paraId="1B77A1CD" w14:textId="2967A5A0" w:rsidR="0B5D09A4" w:rsidRDefault="0B5D09A4" w:rsidP="0B5D09A4">
          <w:pPr>
            <w:pStyle w:val="Encabezado"/>
            <w:ind w:right="-115"/>
            <w:jc w:val="right"/>
          </w:pPr>
        </w:p>
      </w:tc>
    </w:tr>
  </w:tbl>
  <w:p w14:paraId="21AD20C7" w14:textId="4E43CC08" w:rsidR="0B5D09A4" w:rsidRDefault="0B5D09A4" w:rsidP="0B5D09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B5D09A4" w14:paraId="0356C29D" w14:textId="77777777" w:rsidTr="0B5D09A4">
      <w:tc>
        <w:tcPr>
          <w:tcW w:w="3040" w:type="dxa"/>
        </w:tcPr>
        <w:p w14:paraId="3D15137B" w14:textId="107BC75D" w:rsidR="0B5D09A4" w:rsidRDefault="0B5D09A4" w:rsidP="0B5D09A4">
          <w:pPr>
            <w:pStyle w:val="Encabezado"/>
            <w:ind w:left="-115"/>
          </w:pPr>
        </w:p>
      </w:tc>
      <w:tc>
        <w:tcPr>
          <w:tcW w:w="3040" w:type="dxa"/>
        </w:tcPr>
        <w:p w14:paraId="05002AED" w14:textId="0CB052D5" w:rsidR="0B5D09A4" w:rsidRDefault="0B5D09A4" w:rsidP="0B5D09A4">
          <w:pPr>
            <w:pStyle w:val="Encabezado"/>
            <w:jc w:val="center"/>
          </w:pPr>
        </w:p>
      </w:tc>
      <w:tc>
        <w:tcPr>
          <w:tcW w:w="3040" w:type="dxa"/>
        </w:tcPr>
        <w:p w14:paraId="3EAA5330" w14:textId="7F272D9E" w:rsidR="0B5D09A4" w:rsidRDefault="0B5D09A4" w:rsidP="0B5D09A4">
          <w:pPr>
            <w:pStyle w:val="Encabezado"/>
            <w:ind w:right="-115"/>
            <w:jc w:val="right"/>
          </w:pPr>
        </w:p>
      </w:tc>
    </w:tr>
  </w:tbl>
  <w:p w14:paraId="1E4B682F" w14:textId="2D7E808A" w:rsidR="0B5D09A4" w:rsidRDefault="0B5D09A4" w:rsidP="0B5D0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D8DE" w14:textId="77777777" w:rsidR="0039602A" w:rsidRDefault="0039602A">
      <w:r>
        <w:separator/>
      </w:r>
    </w:p>
  </w:footnote>
  <w:footnote w:type="continuationSeparator" w:id="0">
    <w:p w14:paraId="73B34427" w14:textId="77777777" w:rsidR="0039602A" w:rsidRDefault="0039602A">
      <w:r>
        <w:continuationSeparator/>
      </w:r>
    </w:p>
  </w:footnote>
  <w:footnote w:type="continuationNotice" w:id="1">
    <w:p w14:paraId="27FB213A" w14:textId="77777777" w:rsidR="0039602A" w:rsidRDefault="00396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2CC7" w14:textId="1224CDC7" w:rsidR="008C31FC" w:rsidRPr="00D967DF" w:rsidRDefault="008C31FC" w:rsidP="008C31FC">
    <w:pPr>
      <w:tabs>
        <w:tab w:val="left" w:pos="6060"/>
        <w:tab w:val="right" w:pos="10203"/>
      </w:tabs>
      <w:spacing w:after="0"/>
      <w:rPr>
        <w:sz w:val="16"/>
        <w:szCs w:val="16"/>
        <w:lang w:val="es-ES"/>
      </w:rPr>
    </w:pPr>
    <w:r>
      <w:rPr>
        <w:sz w:val="16"/>
        <w:szCs w:val="16"/>
        <w:lang w:val="es"/>
      </w:rPr>
      <w:t>Primera AU: 50/23 Índice: ASA 35/6791/2023 Filipinas</w:t>
    </w:r>
    <w:r>
      <w:rPr>
        <w:sz w:val="16"/>
        <w:szCs w:val="16"/>
        <w:lang w:val="es"/>
      </w:rPr>
      <w:tab/>
    </w:r>
    <w:r>
      <w:rPr>
        <w:sz w:val="16"/>
        <w:szCs w:val="16"/>
        <w:lang w:val="es"/>
      </w:rPr>
      <w:tab/>
      <w:t>Fecha: 16 de mayo de 2023</w:t>
    </w:r>
  </w:p>
  <w:p w14:paraId="0D482859" w14:textId="77777777" w:rsidR="008C31FC" w:rsidRPr="00D967DF" w:rsidRDefault="008C31F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072726">
    <w:abstractNumId w:val="0"/>
  </w:num>
  <w:num w:numId="2" w16cid:durableId="723406327">
    <w:abstractNumId w:val="21"/>
  </w:num>
  <w:num w:numId="3" w16cid:durableId="1229540259">
    <w:abstractNumId w:val="20"/>
  </w:num>
  <w:num w:numId="4" w16cid:durableId="556208284">
    <w:abstractNumId w:val="10"/>
  </w:num>
  <w:num w:numId="5" w16cid:durableId="1977761839">
    <w:abstractNumId w:val="4"/>
  </w:num>
  <w:num w:numId="6" w16cid:durableId="864439850">
    <w:abstractNumId w:val="19"/>
  </w:num>
  <w:num w:numId="7" w16cid:durableId="255796257">
    <w:abstractNumId w:val="17"/>
  </w:num>
  <w:num w:numId="8" w16cid:durableId="496850997">
    <w:abstractNumId w:val="9"/>
  </w:num>
  <w:num w:numId="9" w16cid:durableId="1774739790">
    <w:abstractNumId w:val="8"/>
  </w:num>
  <w:num w:numId="10" w16cid:durableId="1201625812">
    <w:abstractNumId w:val="13"/>
  </w:num>
  <w:num w:numId="11" w16cid:durableId="1641884538">
    <w:abstractNumId w:val="6"/>
  </w:num>
  <w:num w:numId="12" w16cid:durableId="783429025">
    <w:abstractNumId w:val="14"/>
  </w:num>
  <w:num w:numId="13" w16cid:durableId="1392071404">
    <w:abstractNumId w:val="15"/>
  </w:num>
  <w:num w:numId="14" w16cid:durableId="778641102">
    <w:abstractNumId w:val="2"/>
  </w:num>
  <w:num w:numId="15" w16cid:durableId="843937368">
    <w:abstractNumId w:val="18"/>
  </w:num>
  <w:num w:numId="16" w16cid:durableId="1246955226">
    <w:abstractNumId w:val="11"/>
  </w:num>
  <w:num w:numId="17" w16cid:durableId="1117915037">
    <w:abstractNumId w:val="12"/>
  </w:num>
  <w:num w:numId="18" w16cid:durableId="125972512">
    <w:abstractNumId w:val="5"/>
  </w:num>
  <w:num w:numId="19" w16cid:durableId="1625891261">
    <w:abstractNumId w:val="7"/>
  </w:num>
  <w:num w:numId="20" w16cid:durableId="267399212">
    <w:abstractNumId w:val="16"/>
  </w:num>
  <w:num w:numId="21" w16cid:durableId="970132845">
    <w:abstractNumId w:val="3"/>
  </w:num>
  <w:num w:numId="22" w16cid:durableId="637800745">
    <w:abstractNumId w:val="22"/>
  </w:num>
  <w:num w:numId="23" w16cid:durableId="17644545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23"/>
    <w:rsid w:val="00001383"/>
    <w:rsid w:val="00002C4B"/>
    <w:rsid w:val="00004D79"/>
    <w:rsid w:val="000058B2"/>
    <w:rsid w:val="00006629"/>
    <w:rsid w:val="0000A995"/>
    <w:rsid w:val="00014A89"/>
    <w:rsid w:val="0002386F"/>
    <w:rsid w:val="00024BFE"/>
    <w:rsid w:val="000253CE"/>
    <w:rsid w:val="000320E1"/>
    <w:rsid w:val="00043F80"/>
    <w:rsid w:val="00044F1B"/>
    <w:rsid w:val="00057133"/>
    <w:rsid w:val="00057A7E"/>
    <w:rsid w:val="00073E5B"/>
    <w:rsid w:val="0007553B"/>
    <w:rsid w:val="00076037"/>
    <w:rsid w:val="00082FEA"/>
    <w:rsid w:val="00083462"/>
    <w:rsid w:val="00087E2B"/>
    <w:rsid w:val="0009130D"/>
    <w:rsid w:val="00092DFA"/>
    <w:rsid w:val="000957C5"/>
    <w:rsid w:val="000A1F14"/>
    <w:rsid w:val="000A591D"/>
    <w:rsid w:val="000B02B4"/>
    <w:rsid w:val="000B08C3"/>
    <w:rsid w:val="000B15F0"/>
    <w:rsid w:val="000B3B71"/>
    <w:rsid w:val="000B4A38"/>
    <w:rsid w:val="000C2A0D"/>
    <w:rsid w:val="000C6196"/>
    <w:rsid w:val="000C67AA"/>
    <w:rsid w:val="000D0ABB"/>
    <w:rsid w:val="000D150B"/>
    <w:rsid w:val="000D70C1"/>
    <w:rsid w:val="000D74B8"/>
    <w:rsid w:val="000E0D61"/>
    <w:rsid w:val="000E4823"/>
    <w:rsid w:val="000E57D4"/>
    <w:rsid w:val="000F3012"/>
    <w:rsid w:val="00100FE4"/>
    <w:rsid w:val="0010425E"/>
    <w:rsid w:val="00106837"/>
    <w:rsid w:val="00106D61"/>
    <w:rsid w:val="00113823"/>
    <w:rsid w:val="00114556"/>
    <w:rsid w:val="0012544D"/>
    <w:rsid w:val="001300C3"/>
    <w:rsid w:val="00130B8A"/>
    <w:rsid w:val="0013150C"/>
    <w:rsid w:val="00131822"/>
    <w:rsid w:val="00143004"/>
    <w:rsid w:val="001431D4"/>
    <w:rsid w:val="0014529C"/>
    <w:rsid w:val="0014617E"/>
    <w:rsid w:val="001526C3"/>
    <w:rsid w:val="0015553A"/>
    <w:rsid w:val="001561F4"/>
    <w:rsid w:val="00160FAC"/>
    <w:rsid w:val="0016118D"/>
    <w:rsid w:val="001648DB"/>
    <w:rsid w:val="001723C0"/>
    <w:rsid w:val="00174398"/>
    <w:rsid w:val="00175881"/>
    <w:rsid w:val="00176678"/>
    <w:rsid w:val="00176744"/>
    <w:rsid w:val="001773D1"/>
    <w:rsid w:val="00177779"/>
    <w:rsid w:val="001830B6"/>
    <w:rsid w:val="00186325"/>
    <w:rsid w:val="0019118D"/>
    <w:rsid w:val="00194CD5"/>
    <w:rsid w:val="001A635D"/>
    <w:rsid w:val="001A6AC9"/>
    <w:rsid w:val="001A796F"/>
    <w:rsid w:val="001B6AA3"/>
    <w:rsid w:val="001B724D"/>
    <w:rsid w:val="001C2AC3"/>
    <w:rsid w:val="001C416E"/>
    <w:rsid w:val="001D1FAF"/>
    <w:rsid w:val="001D52A5"/>
    <w:rsid w:val="001D62F7"/>
    <w:rsid w:val="001E03DB"/>
    <w:rsid w:val="001E0731"/>
    <w:rsid w:val="001E2045"/>
    <w:rsid w:val="001E3B0F"/>
    <w:rsid w:val="001E640F"/>
    <w:rsid w:val="001F6A6A"/>
    <w:rsid w:val="00200495"/>
    <w:rsid w:val="00201189"/>
    <w:rsid w:val="002036C0"/>
    <w:rsid w:val="00206E30"/>
    <w:rsid w:val="00215C3E"/>
    <w:rsid w:val="00215E29"/>
    <w:rsid w:val="00215E33"/>
    <w:rsid w:val="00216132"/>
    <w:rsid w:val="0022579B"/>
    <w:rsid w:val="00225A11"/>
    <w:rsid w:val="0023228F"/>
    <w:rsid w:val="00232BE2"/>
    <w:rsid w:val="00232E7C"/>
    <w:rsid w:val="0023507E"/>
    <w:rsid w:val="002404F2"/>
    <w:rsid w:val="002558D7"/>
    <w:rsid w:val="0025792F"/>
    <w:rsid w:val="00261CC7"/>
    <w:rsid w:val="0026357A"/>
    <w:rsid w:val="00265B33"/>
    <w:rsid w:val="002665C3"/>
    <w:rsid w:val="00267383"/>
    <w:rsid w:val="002703E7"/>
    <w:rsid w:val="002709C3"/>
    <w:rsid w:val="002739C9"/>
    <w:rsid w:val="00273E9A"/>
    <w:rsid w:val="00276B2C"/>
    <w:rsid w:val="002800C1"/>
    <w:rsid w:val="00283AFA"/>
    <w:rsid w:val="00283BF3"/>
    <w:rsid w:val="00285B2C"/>
    <w:rsid w:val="00287581"/>
    <w:rsid w:val="00292E0E"/>
    <w:rsid w:val="002A2F36"/>
    <w:rsid w:val="002A4248"/>
    <w:rsid w:val="002B2E9B"/>
    <w:rsid w:val="002B321C"/>
    <w:rsid w:val="002C06A6"/>
    <w:rsid w:val="002C2AE1"/>
    <w:rsid w:val="002C3970"/>
    <w:rsid w:val="002C4AFE"/>
    <w:rsid w:val="002C5FE4"/>
    <w:rsid w:val="002C7F1F"/>
    <w:rsid w:val="002D48CD"/>
    <w:rsid w:val="002D5454"/>
    <w:rsid w:val="002D5903"/>
    <w:rsid w:val="002D5A46"/>
    <w:rsid w:val="002D6B92"/>
    <w:rsid w:val="002E3658"/>
    <w:rsid w:val="002F1FF0"/>
    <w:rsid w:val="002F3C80"/>
    <w:rsid w:val="00303C69"/>
    <w:rsid w:val="00310C54"/>
    <w:rsid w:val="0031230A"/>
    <w:rsid w:val="00313E8B"/>
    <w:rsid w:val="00314CDA"/>
    <w:rsid w:val="00315AC9"/>
    <w:rsid w:val="003162DF"/>
    <w:rsid w:val="00317432"/>
    <w:rsid w:val="00320461"/>
    <w:rsid w:val="003244B0"/>
    <w:rsid w:val="003249A1"/>
    <w:rsid w:val="00326519"/>
    <w:rsid w:val="00334286"/>
    <w:rsid w:val="00334514"/>
    <w:rsid w:val="0033624A"/>
    <w:rsid w:val="003373A5"/>
    <w:rsid w:val="00337826"/>
    <w:rsid w:val="0034128A"/>
    <w:rsid w:val="003419C9"/>
    <w:rsid w:val="0034324D"/>
    <w:rsid w:val="003478DC"/>
    <w:rsid w:val="00347D99"/>
    <w:rsid w:val="0035329F"/>
    <w:rsid w:val="00355617"/>
    <w:rsid w:val="00356F54"/>
    <w:rsid w:val="00357112"/>
    <w:rsid w:val="003638A4"/>
    <w:rsid w:val="003642FA"/>
    <w:rsid w:val="00365C63"/>
    <w:rsid w:val="00376DA0"/>
    <w:rsid w:val="00376EF4"/>
    <w:rsid w:val="003772A0"/>
    <w:rsid w:val="00382109"/>
    <w:rsid w:val="003904F0"/>
    <w:rsid w:val="00393075"/>
    <w:rsid w:val="0039602A"/>
    <w:rsid w:val="003975C9"/>
    <w:rsid w:val="00397F44"/>
    <w:rsid w:val="003B294A"/>
    <w:rsid w:val="003C3210"/>
    <w:rsid w:val="003C5EEA"/>
    <w:rsid w:val="003C7CB6"/>
    <w:rsid w:val="003D0024"/>
    <w:rsid w:val="003D7373"/>
    <w:rsid w:val="003E1008"/>
    <w:rsid w:val="003F2794"/>
    <w:rsid w:val="003F32D6"/>
    <w:rsid w:val="003F3D5D"/>
    <w:rsid w:val="003F4318"/>
    <w:rsid w:val="00400DA3"/>
    <w:rsid w:val="004054D6"/>
    <w:rsid w:val="0040C4A0"/>
    <w:rsid w:val="0042210F"/>
    <w:rsid w:val="00422168"/>
    <w:rsid w:val="00423268"/>
    <w:rsid w:val="004266A7"/>
    <w:rsid w:val="004334BF"/>
    <w:rsid w:val="004408A1"/>
    <w:rsid w:val="00442A9F"/>
    <w:rsid w:val="00442E5B"/>
    <w:rsid w:val="0044379B"/>
    <w:rsid w:val="00445D50"/>
    <w:rsid w:val="00446983"/>
    <w:rsid w:val="004503D0"/>
    <w:rsid w:val="00453538"/>
    <w:rsid w:val="00454709"/>
    <w:rsid w:val="00455E43"/>
    <w:rsid w:val="00457072"/>
    <w:rsid w:val="004603A2"/>
    <w:rsid w:val="00461F3C"/>
    <w:rsid w:val="00467EFD"/>
    <w:rsid w:val="00469711"/>
    <w:rsid w:val="00473942"/>
    <w:rsid w:val="00474137"/>
    <w:rsid w:val="00477AA1"/>
    <w:rsid w:val="00480ACD"/>
    <w:rsid w:val="00486088"/>
    <w:rsid w:val="004864BE"/>
    <w:rsid w:val="00492FA8"/>
    <w:rsid w:val="00493391"/>
    <w:rsid w:val="00495D71"/>
    <w:rsid w:val="004A0695"/>
    <w:rsid w:val="004A1BDD"/>
    <w:rsid w:val="004A41D3"/>
    <w:rsid w:val="004A762C"/>
    <w:rsid w:val="004B1D26"/>
    <w:rsid w:val="004B1E15"/>
    <w:rsid w:val="004B2367"/>
    <w:rsid w:val="004B381D"/>
    <w:rsid w:val="004B3BD0"/>
    <w:rsid w:val="004B44A1"/>
    <w:rsid w:val="004B4B6C"/>
    <w:rsid w:val="004B69ED"/>
    <w:rsid w:val="004C265C"/>
    <w:rsid w:val="004C5FF9"/>
    <w:rsid w:val="004C71F5"/>
    <w:rsid w:val="004C794C"/>
    <w:rsid w:val="004D18A2"/>
    <w:rsid w:val="004D1E4E"/>
    <w:rsid w:val="004D3CD0"/>
    <w:rsid w:val="004D41DC"/>
    <w:rsid w:val="004D7BBE"/>
    <w:rsid w:val="004E1A6E"/>
    <w:rsid w:val="004E41C5"/>
    <w:rsid w:val="00504FBC"/>
    <w:rsid w:val="00505CAB"/>
    <w:rsid w:val="00510B98"/>
    <w:rsid w:val="0051283B"/>
    <w:rsid w:val="00515F12"/>
    <w:rsid w:val="00517E88"/>
    <w:rsid w:val="00525772"/>
    <w:rsid w:val="00530C7F"/>
    <w:rsid w:val="00531116"/>
    <w:rsid w:val="00532D0A"/>
    <w:rsid w:val="005363CA"/>
    <w:rsid w:val="00542F58"/>
    <w:rsid w:val="00545423"/>
    <w:rsid w:val="00547E71"/>
    <w:rsid w:val="00553131"/>
    <w:rsid w:val="00553918"/>
    <w:rsid w:val="00560341"/>
    <w:rsid w:val="0056320D"/>
    <w:rsid w:val="00565462"/>
    <w:rsid w:val="005668D0"/>
    <w:rsid w:val="005669D5"/>
    <w:rsid w:val="00570706"/>
    <w:rsid w:val="00572CCD"/>
    <w:rsid w:val="0057349D"/>
    <w:rsid w:val="0057440A"/>
    <w:rsid w:val="00575B54"/>
    <w:rsid w:val="005762FC"/>
    <w:rsid w:val="00577CEC"/>
    <w:rsid w:val="00577E6F"/>
    <w:rsid w:val="00580437"/>
    <w:rsid w:val="00581A12"/>
    <w:rsid w:val="00590249"/>
    <w:rsid w:val="00592049"/>
    <w:rsid w:val="00592C3E"/>
    <w:rsid w:val="00593DEB"/>
    <w:rsid w:val="00594209"/>
    <w:rsid w:val="00596449"/>
    <w:rsid w:val="005A2663"/>
    <w:rsid w:val="005A3ACE"/>
    <w:rsid w:val="005A3E28"/>
    <w:rsid w:val="005A71AD"/>
    <w:rsid w:val="005A7F1B"/>
    <w:rsid w:val="005B227F"/>
    <w:rsid w:val="005B34F4"/>
    <w:rsid w:val="005B59ED"/>
    <w:rsid w:val="005B5C5A"/>
    <w:rsid w:val="005B6206"/>
    <w:rsid w:val="005B745D"/>
    <w:rsid w:val="005C01D5"/>
    <w:rsid w:val="005C751F"/>
    <w:rsid w:val="005D0B39"/>
    <w:rsid w:val="005D14AA"/>
    <w:rsid w:val="005D2C37"/>
    <w:rsid w:val="005D7287"/>
    <w:rsid w:val="005D7D1C"/>
    <w:rsid w:val="005E2578"/>
    <w:rsid w:val="005E4990"/>
    <w:rsid w:val="005F0355"/>
    <w:rsid w:val="005F0B40"/>
    <w:rsid w:val="005F21B6"/>
    <w:rsid w:val="005F5E43"/>
    <w:rsid w:val="006030EB"/>
    <w:rsid w:val="00606108"/>
    <w:rsid w:val="00615788"/>
    <w:rsid w:val="00615DF6"/>
    <w:rsid w:val="006201FC"/>
    <w:rsid w:val="00620ADD"/>
    <w:rsid w:val="00623186"/>
    <w:rsid w:val="00623B0C"/>
    <w:rsid w:val="00625D1D"/>
    <w:rsid w:val="006336A3"/>
    <w:rsid w:val="00637DC6"/>
    <w:rsid w:val="00640EF2"/>
    <w:rsid w:val="0064689F"/>
    <w:rsid w:val="0064718C"/>
    <w:rsid w:val="0065049B"/>
    <w:rsid w:val="00650D73"/>
    <w:rsid w:val="00650FDA"/>
    <w:rsid w:val="00653786"/>
    <w:rsid w:val="006558EE"/>
    <w:rsid w:val="00657231"/>
    <w:rsid w:val="00661EDB"/>
    <w:rsid w:val="006666B0"/>
    <w:rsid w:val="00667FBC"/>
    <w:rsid w:val="0067005A"/>
    <w:rsid w:val="006717F1"/>
    <w:rsid w:val="00676CB6"/>
    <w:rsid w:val="00681710"/>
    <w:rsid w:val="00693522"/>
    <w:rsid w:val="0069571A"/>
    <w:rsid w:val="0069797B"/>
    <w:rsid w:val="006A0BB9"/>
    <w:rsid w:val="006B12FA"/>
    <w:rsid w:val="006B1541"/>
    <w:rsid w:val="006B461E"/>
    <w:rsid w:val="006B7A42"/>
    <w:rsid w:val="006C3C21"/>
    <w:rsid w:val="006C61F5"/>
    <w:rsid w:val="006C6E9B"/>
    <w:rsid w:val="006C7A31"/>
    <w:rsid w:val="006D5108"/>
    <w:rsid w:val="006E1991"/>
    <w:rsid w:val="006E5246"/>
    <w:rsid w:val="006E526E"/>
    <w:rsid w:val="006E5498"/>
    <w:rsid w:val="006F2AF9"/>
    <w:rsid w:val="006F3ADC"/>
    <w:rsid w:val="006F3B16"/>
    <w:rsid w:val="006F4C28"/>
    <w:rsid w:val="0070364E"/>
    <w:rsid w:val="0070429A"/>
    <w:rsid w:val="00706C45"/>
    <w:rsid w:val="007104E8"/>
    <w:rsid w:val="007156FC"/>
    <w:rsid w:val="00716942"/>
    <w:rsid w:val="00717242"/>
    <w:rsid w:val="007173E9"/>
    <w:rsid w:val="00727519"/>
    <w:rsid w:val="00727CA7"/>
    <w:rsid w:val="00730C93"/>
    <w:rsid w:val="0073431C"/>
    <w:rsid w:val="007349B6"/>
    <w:rsid w:val="00735468"/>
    <w:rsid w:val="007472B1"/>
    <w:rsid w:val="00747F84"/>
    <w:rsid w:val="00750CC7"/>
    <w:rsid w:val="00756B73"/>
    <w:rsid w:val="007656E7"/>
    <w:rsid w:val="007666A4"/>
    <w:rsid w:val="007679E4"/>
    <w:rsid w:val="00771C32"/>
    <w:rsid w:val="00773365"/>
    <w:rsid w:val="00781624"/>
    <w:rsid w:val="00781E3C"/>
    <w:rsid w:val="00784C50"/>
    <w:rsid w:val="007858BA"/>
    <w:rsid w:val="00790A52"/>
    <w:rsid w:val="007911AE"/>
    <w:rsid w:val="007A2ABA"/>
    <w:rsid w:val="007A2EFF"/>
    <w:rsid w:val="007A3AEA"/>
    <w:rsid w:val="007A7F97"/>
    <w:rsid w:val="007B0E79"/>
    <w:rsid w:val="007B4F3E"/>
    <w:rsid w:val="007B610B"/>
    <w:rsid w:val="007B7197"/>
    <w:rsid w:val="007C01DB"/>
    <w:rsid w:val="007C0819"/>
    <w:rsid w:val="007C3DFA"/>
    <w:rsid w:val="007C6AE4"/>
    <w:rsid w:val="007C6CD0"/>
    <w:rsid w:val="007F507A"/>
    <w:rsid w:val="007F72FF"/>
    <w:rsid w:val="007F7B5E"/>
    <w:rsid w:val="007F7C1C"/>
    <w:rsid w:val="007FBFD8"/>
    <w:rsid w:val="00802EAD"/>
    <w:rsid w:val="008056E9"/>
    <w:rsid w:val="0081049F"/>
    <w:rsid w:val="00814632"/>
    <w:rsid w:val="008158FF"/>
    <w:rsid w:val="00816B06"/>
    <w:rsid w:val="008178E7"/>
    <w:rsid w:val="00817CC3"/>
    <w:rsid w:val="0082127B"/>
    <w:rsid w:val="00822B64"/>
    <w:rsid w:val="0082604A"/>
    <w:rsid w:val="00827A40"/>
    <w:rsid w:val="008442E8"/>
    <w:rsid w:val="00844F48"/>
    <w:rsid w:val="008455C2"/>
    <w:rsid w:val="00846E45"/>
    <w:rsid w:val="00846EEB"/>
    <w:rsid w:val="0085036B"/>
    <w:rsid w:val="008616C6"/>
    <w:rsid w:val="00864035"/>
    <w:rsid w:val="00866873"/>
    <w:rsid w:val="008672A0"/>
    <w:rsid w:val="008763F4"/>
    <w:rsid w:val="00877BC5"/>
    <w:rsid w:val="00877C8C"/>
    <w:rsid w:val="00880E62"/>
    <w:rsid w:val="008849EA"/>
    <w:rsid w:val="00890685"/>
    <w:rsid w:val="00890C6A"/>
    <w:rsid w:val="00890D26"/>
    <w:rsid w:val="00891FE8"/>
    <w:rsid w:val="008A3C55"/>
    <w:rsid w:val="008A40B7"/>
    <w:rsid w:val="008A4A24"/>
    <w:rsid w:val="008B212F"/>
    <w:rsid w:val="008B574F"/>
    <w:rsid w:val="008C3060"/>
    <w:rsid w:val="008C31FC"/>
    <w:rsid w:val="008C4FD4"/>
    <w:rsid w:val="008D16ED"/>
    <w:rsid w:val="008D2A6B"/>
    <w:rsid w:val="008D49A5"/>
    <w:rsid w:val="008E0B66"/>
    <w:rsid w:val="008E172D"/>
    <w:rsid w:val="008E6A14"/>
    <w:rsid w:val="008F1340"/>
    <w:rsid w:val="008F37F3"/>
    <w:rsid w:val="008F4797"/>
    <w:rsid w:val="008F7BC5"/>
    <w:rsid w:val="00902730"/>
    <w:rsid w:val="009034F4"/>
    <w:rsid w:val="00906C9F"/>
    <w:rsid w:val="00911DC4"/>
    <w:rsid w:val="00912E79"/>
    <w:rsid w:val="00913090"/>
    <w:rsid w:val="00917EDE"/>
    <w:rsid w:val="00921577"/>
    <w:rsid w:val="009259E1"/>
    <w:rsid w:val="009357FE"/>
    <w:rsid w:val="00935A06"/>
    <w:rsid w:val="00936B2A"/>
    <w:rsid w:val="00937A38"/>
    <w:rsid w:val="00945545"/>
    <w:rsid w:val="0095188F"/>
    <w:rsid w:val="009550A0"/>
    <w:rsid w:val="009568A3"/>
    <w:rsid w:val="00960C64"/>
    <w:rsid w:val="00961C9C"/>
    <w:rsid w:val="00963D4F"/>
    <w:rsid w:val="00970BF4"/>
    <w:rsid w:val="0097218E"/>
    <w:rsid w:val="0098020B"/>
    <w:rsid w:val="00980425"/>
    <w:rsid w:val="009834F2"/>
    <w:rsid w:val="00991C69"/>
    <w:rsid w:val="009923C0"/>
    <w:rsid w:val="009A035B"/>
    <w:rsid w:val="009B006B"/>
    <w:rsid w:val="009B78FE"/>
    <w:rsid w:val="009C3521"/>
    <w:rsid w:val="009C4461"/>
    <w:rsid w:val="009C6B5A"/>
    <w:rsid w:val="009E097D"/>
    <w:rsid w:val="009E728C"/>
    <w:rsid w:val="009E7E6E"/>
    <w:rsid w:val="00A00B46"/>
    <w:rsid w:val="00A05BDE"/>
    <w:rsid w:val="00A05F3B"/>
    <w:rsid w:val="00A076B9"/>
    <w:rsid w:val="00A07E67"/>
    <w:rsid w:val="00A213A9"/>
    <w:rsid w:val="00A24522"/>
    <w:rsid w:val="00A27D2A"/>
    <w:rsid w:val="00A30E8A"/>
    <w:rsid w:val="00A3124E"/>
    <w:rsid w:val="00A31F72"/>
    <w:rsid w:val="00A34F36"/>
    <w:rsid w:val="00A35533"/>
    <w:rsid w:val="00A3578B"/>
    <w:rsid w:val="00A35E63"/>
    <w:rsid w:val="00A41DF9"/>
    <w:rsid w:val="00A41FC6"/>
    <w:rsid w:val="00A44443"/>
    <w:rsid w:val="00A44B1B"/>
    <w:rsid w:val="00A4583A"/>
    <w:rsid w:val="00A540D9"/>
    <w:rsid w:val="00A65247"/>
    <w:rsid w:val="00A65E8A"/>
    <w:rsid w:val="00A70D9D"/>
    <w:rsid w:val="00A7548F"/>
    <w:rsid w:val="00A81673"/>
    <w:rsid w:val="00A87070"/>
    <w:rsid w:val="00A90EA6"/>
    <w:rsid w:val="00A93FCD"/>
    <w:rsid w:val="00A941B2"/>
    <w:rsid w:val="00A94491"/>
    <w:rsid w:val="00A977D1"/>
    <w:rsid w:val="00AA1BEB"/>
    <w:rsid w:val="00AA49CA"/>
    <w:rsid w:val="00AA50CF"/>
    <w:rsid w:val="00AA7E33"/>
    <w:rsid w:val="00AB5744"/>
    <w:rsid w:val="00AB5C6E"/>
    <w:rsid w:val="00AB7E5D"/>
    <w:rsid w:val="00AC15B7"/>
    <w:rsid w:val="00AC367F"/>
    <w:rsid w:val="00AC3B5D"/>
    <w:rsid w:val="00AC605C"/>
    <w:rsid w:val="00AE4214"/>
    <w:rsid w:val="00AF08E9"/>
    <w:rsid w:val="00AF0FCD"/>
    <w:rsid w:val="00AF5FF0"/>
    <w:rsid w:val="00B03891"/>
    <w:rsid w:val="00B2057D"/>
    <w:rsid w:val="00B206A8"/>
    <w:rsid w:val="00B27341"/>
    <w:rsid w:val="00B31C0E"/>
    <w:rsid w:val="00B3215B"/>
    <w:rsid w:val="00B32550"/>
    <w:rsid w:val="00B408D4"/>
    <w:rsid w:val="00B4229B"/>
    <w:rsid w:val="00B52B01"/>
    <w:rsid w:val="00B63112"/>
    <w:rsid w:val="00B6690B"/>
    <w:rsid w:val="00B7545C"/>
    <w:rsid w:val="00B756EE"/>
    <w:rsid w:val="00B869DE"/>
    <w:rsid w:val="00B86EDD"/>
    <w:rsid w:val="00B9103F"/>
    <w:rsid w:val="00B92AEC"/>
    <w:rsid w:val="00B957E6"/>
    <w:rsid w:val="00B97626"/>
    <w:rsid w:val="00BA0E81"/>
    <w:rsid w:val="00BA3902"/>
    <w:rsid w:val="00BA5E5A"/>
    <w:rsid w:val="00BA6913"/>
    <w:rsid w:val="00BA6CE0"/>
    <w:rsid w:val="00BB0B3B"/>
    <w:rsid w:val="00BB2CEE"/>
    <w:rsid w:val="00BB3E6C"/>
    <w:rsid w:val="00BB428F"/>
    <w:rsid w:val="00BB58CA"/>
    <w:rsid w:val="00BB70B1"/>
    <w:rsid w:val="00BC23C5"/>
    <w:rsid w:val="00BC2BBD"/>
    <w:rsid w:val="00BC7111"/>
    <w:rsid w:val="00BD0B43"/>
    <w:rsid w:val="00BD34C1"/>
    <w:rsid w:val="00BE0D92"/>
    <w:rsid w:val="00BE1E24"/>
    <w:rsid w:val="00BE2130"/>
    <w:rsid w:val="00BE2E16"/>
    <w:rsid w:val="00BE337D"/>
    <w:rsid w:val="00BE4685"/>
    <w:rsid w:val="00BE52E7"/>
    <w:rsid w:val="00BE6035"/>
    <w:rsid w:val="00BF3ED1"/>
    <w:rsid w:val="00BF4778"/>
    <w:rsid w:val="00BF7136"/>
    <w:rsid w:val="00C03BA1"/>
    <w:rsid w:val="00C04184"/>
    <w:rsid w:val="00C04F8D"/>
    <w:rsid w:val="00C0611C"/>
    <w:rsid w:val="00C07D44"/>
    <w:rsid w:val="00C14EC4"/>
    <w:rsid w:val="00C162AD"/>
    <w:rsid w:val="00C17D6F"/>
    <w:rsid w:val="00C200C5"/>
    <w:rsid w:val="00C206C2"/>
    <w:rsid w:val="00C229C2"/>
    <w:rsid w:val="00C24EF7"/>
    <w:rsid w:val="00C272E0"/>
    <w:rsid w:val="00C27D5B"/>
    <w:rsid w:val="00C328C9"/>
    <w:rsid w:val="00C359CF"/>
    <w:rsid w:val="00C370BB"/>
    <w:rsid w:val="00C37361"/>
    <w:rsid w:val="00C40B90"/>
    <w:rsid w:val="00C415B8"/>
    <w:rsid w:val="00C44752"/>
    <w:rsid w:val="00C45213"/>
    <w:rsid w:val="00C453A0"/>
    <w:rsid w:val="00C460DB"/>
    <w:rsid w:val="00C50CEC"/>
    <w:rsid w:val="00C538D1"/>
    <w:rsid w:val="00C55BE1"/>
    <w:rsid w:val="00C56253"/>
    <w:rsid w:val="00C607FB"/>
    <w:rsid w:val="00C63923"/>
    <w:rsid w:val="00C65D5C"/>
    <w:rsid w:val="00C76EE0"/>
    <w:rsid w:val="00C77FB5"/>
    <w:rsid w:val="00C8330C"/>
    <w:rsid w:val="00C85324"/>
    <w:rsid w:val="00C85BFA"/>
    <w:rsid w:val="00C85EFE"/>
    <w:rsid w:val="00C925BB"/>
    <w:rsid w:val="00C934DE"/>
    <w:rsid w:val="00C93CB2"/>
    <w:rsid w:val="00C9457C"/>
    <w:rsid w:val="00C95271"/>
    <w:rsid w:val="00C95530"/>
    <w:rsid w:val="00CA13A3"/>
    <w:rsid w:val="00CA51AF"/>
    <w:rsid w:val="00CA5CB1"/>
    <w:rsid w:val="00CB2BAF"/>
    <w:rsid w:val="00CB2CB8"/>
    <w:rsid w:val="00CB7DB2"/>
    <w:rsid w:val="00CB7E66"/>
    <w:rsid w:val="00CC0F0F"/>
    <w:rsid w:val="00CC5F13"/>
    <w:rsid w:val="00CC77ED"/>
    <w:rsid w:val="00CD2995"/>
    <w:rsid w:val="00CD6F21"/>
    <w:rsid w:val="00CE041A"/>
    <w:rsid w:val="00CE309F"/>
    <w:rsid w:val="00CE72A3"/>
    <w:rsid w:val="00CF2E00"/>
    <w:rsid w:val="00CF6019"/>
    <w:rsid w:val="00CF7805"/>
    <w:rsid w:val="00D007F8"/>
    <w:rsid w:val="00D030C9"/>
    <w:rsid w:val="00D05A52"/>
    <w:rsid w:val="00D114C6"/>
    <w:rsid w:val="00D142D0"/>
    <w:rsid w:val="00D232E7"/>
    <w:rsid w:val="00D23D90"/>
    <w:rsid w:val="00D26BF9"/>
    <w:rsid w:val="00D325EA"/>
    <w:rsid w:val="00D35879"/>
    <w:rsid w:val="00D43FE7"/>
    <w:rsid w:val="00D47210"/>
    <w:rsid w:val="00D54217"/>
    <w:rsid w:val="00D54EC2"/>
    <w:rsid w:val="00D62977"/>
    <w:rsid w:val="00D634D3"/>
    <w:rsid w:val="00D635A1"/>
    <w:rsid w:val="00D63E9B"/>
    <w:rsid w:val="00D6411A"/>
    <w:rsid w:val="00D65772"/>
    <w:rsid w:val="00D67ABF"/>
    <w:rsid w:val="00D67F4A"/>
    <w:rsid w:val="00D713D3"/>
    <w:rsid w:val="00D72602"/>
    <w:rsid w:val="00D749E6"/>
    <w:rsid w:val="00D7591E"/>
    <w:rsid w:val="00D77668"/>
    <w:rsid w:val="00D81286"/>
    <w:rsid w:val="00D834E2"/>
    <w:rsid w:val="00D839E9"/>
    <w:rsid w:val="00D844EE"/>
    <w:rsid w:val="00D847F8"/>
    <w:rsid w:val="00D90293"/>
    <w:rsid w:val="00D90465"/>
    <w:rsid w:val="00D90C18"/>
    <w:rsid w:val="00D918BA"/>
    <w:rsid w:val="00D925B5"/>
    <w:rsid w:val="00D94634"/>
    <w:rsid w:val="00D967DF"/>
    <w:rsid w:val="00DA010E"/>
    <w:rsid w:val="00DA7C79"/>
    <w:rsid w:val="00DB271A"/>
    <w:rsid w:val="00DB72B2"/>
    <w:rsid w:val="00DB7D74"/>
    <w:rsid w:val="00DC1E70"/>
    <w:rsid w:val="00DC65A4"/>
    <w:rsid w:val="00DD070C"/>
    <w:rsid w:val="00DD2362"/>
    <w:rsid w:val="00DD346F"/>
    <w:rsid w:val="00DE5FB2"/>
    <w:rsid w:val="00DF1141"/>
    <w:rsid w:val="00DF2A16"/>
    <w:rsid w:val="00DF3644"/>
    <w:rsid w:val="00DF3998"/>
    <w:rsid w:val="00DF3DF5"/>
    <w:rsid w:val="00DF63A6"/>
    <w:rsid w:val="00E04AF0"/>
    <w:rsid w:val="00E04C4B"/>
    <w:rsid w:val="00E06299"/>
    <w:rsid w:val="00E12265"/>
    <w:rsid w:val="00E12FD3"/>
    <w:rsid w:val="00E16174"/>
    <w:rsid w:val="00E161BE"/>
    <w:rsid w:val="00E202CC"/>
    <w:rsid w:val="00E22AAE"/>
    <w:rsid w:val="00E26380"/>
    <w:rsid w:val="00E2723E"/>
    <w:rsid w:val="00E309DA"/>
    <w:rsid w:val="00E33305"/>
    <w:rsid w:val="00E35921"/>
    <w:rsid w:val="00E37B98"/>
    <w:rsid w:val="00E406B4"/>
    <w:rsid w:val="00E40EAA"/>
    <w:rsid w:val="00E411D6"/>
    <w:rsid w:val="00E43F3A"/>
    <w:rsid w:val="00E45B15"/>
    <w:rsid w:val="00E522FF"/>
    <w:rsid w:val="00E6031A"/>
    <w:rsid w:val="00E60F7D"/>
    <w:rsid w:val="00E63CC9"/>
    <w:rsid w:val="00E63CEF"/>
    <w:rsid w:val="00E6459D"/>
    <w:rsid w:val="00E65D5E"/>
    <w:rsid w:val="00E67C6B"/>
    <w:rsid w:val="00E67FF4"/>
    <w:rsid w:val="00E707D9"/>
    <w:rsid w:val="00E711D9"/>
    <w:rsid w:val="00E7569C"/>
    <w:rsid w:val="00E757E5"/>
    <w:rsid w:val="00E76516"/>
    <w:rsid w:val="00E76B7E"/>
    <w:rsid w:val="00E778FE"/>
    <w:rsid w:val="00E7FB0A"/>
    <w:rsid w:val="00E83015"/>
    <w:rsid w:val="00E839C0"/>
    <w:rsid w:val="00E86673"/>
    <w:rsid w:val="00E9526C"/>
    <w:rsid w:val="00E95603"/>
    <w:rsid w:val="00E960D9"/>
    <w:rsid w:val="00E967B9"/>
    <w:rsid w:val="00E9706A"/>
    <w:rsid w:val="00EA1562"/>
    <w:rsid w:val="00EA5BDA"/>
    <w:rsid w:val="00EA614D"/>
    <w:rsid w:val="00EA68CE"/>
    <w:rsid w:val="00EB1C45"/>
    <w:rsid w:val="00EB3093"/>
    <w:rsid w:val="00EB4750"/>
    <w:rsid w:val="00EB51EB"/>
    <w:rsid w:val="00EC677A"/>
    <w:rsid w:val="00EC7063"/>
    <w:rsid w:val="00ED3CF4"/>
    <w:rsid w:val="00EE4F6A"/>
    <w:rsid w:val="00EF0BA6"/>
    <w:rsid w:val="00EF284E"/>
    <w:rsid w:val="00EF4F5E"/>
    <w:rsid w:val="00EF5224"/>
    <w:rsid w:val="00F008A3"/>
    <w:rsid w:val="00F012DC"/>
    <w:rsid w:val="00F04A20"/>
    <w:rsid w:val="00F06EC7"/>
    <w:rsid w:val="00F16BCC"/>
    <w:rsid w:val="00F20632"/>
    <w:rsid w:val="00F24470"/>
    <w:rsid w:val="00F25445"/>
    <w:rsid w:val="00F3090D"/>
    <w:rsid w:val="00F322A8"/>
    <w:rsid w:val="00F3436F"/>
    <w:rsid w:val="00F42DA4"/>
    <w:rsid w:val="00F45927"/>
    <w:rsid w:val="00F511B0"/>
    <w:rsid w:val="00F65D4B"/>
    <w:rsid w:val="00F67AA1"/>
    <w:rsid w:val="00F67E40"/>
    <w:rsid w:val="00F7577A"/>
    <w:rsid w:val="00F771BD"/>
    <w:rsid w:val="00F803D8"/>
    <w:rsid w:val="00F83EDB"/>
    <w:rsid w:val="00F91619"/>
    <w:rsid w:val="00F93094"/>
    <w:rsid w:val="00F9400E"/>
    <w:rsid w:val="00F9452B"/>
    <w:rsid w:val="00F96CD9"/>
    <w:rsid w:val="00FA0DCD"/>
    <w:rsid w:val="00FA1C07"/>
    <w:rsid w:val="00FA48E3"/>
    <w:rsid w:val="00FA4E88"/>
    <w:rsid w:val="00FA5D52"/>
    <w:rsid w:val="00FA7368"/>
    <w:rsid w:val="00FB16E9"/>
    <w:rsid w:val="00FB2CBD"/>
    <w:rsid w:val="00FB4C5A"/>
    <w:rsid w:val="00FB54DD"/>
    <w:rsid w:val="00FB5E44"/>
    <w:rsid w:val="00FB6A97"/>
    <w:rsid w:val="00FC01A6"/>
    <w:rsid w:val="00FC672D"/>
    <w:rsid w:val="00FC6D51"/>
    <w:rsid w:val="00FC6FB8"/>
    <w:rsid w:val="00FD0D59"/>
    <w:rsid w:val="00FD1DD6"/>
    <w:rsid w:val="00FD3521"/>
    <w:rsid w:val="00FD7E27"/>
    <w:rsid w:val="00FE20DD"/>
    <w:rsid w:val="00FE64BD"/>
    <w:rsid w:val="00FF4725"/>
    <w:rsid w:val="00FF799B"/>
    <w:rsid w:val="010420AA"/>
    <w:rsid w:val="01300267"/>
    <w:rsid w:val="01728B5C"/>
    <w:rsid w:val="0173BC0B"/>
    <w:rsid w:val="01799D9D"/>
    <w:rsid w:val="019C79F6"/>
    <w:rsid w:val="01F34978"/>
    <w:rsid w:val="01FC5375"/>
    <w:rsid w:val="02613374"/>
    <w:rsid w:val="02618AB1"/>
    <w:rsid w:val="0279DECB"/>
    <w:rsid w:val="0286C31D"/>
    <w:rsid w:val="028D5784"/>
    <w:rsid w:val="028FC047"/>
    <w:rsid w:val="029BA7BF"/>
    <w:rsid w:val="03026C65"/>
    <w:rsid w:val="030D4A4C"/>
    <w:rsid w:val="0313982F"/>
    <w:rsid w:val="0314FDAD"/>
    <w:rsid w:val="034CDF2D"/>
    <w:rsid w:val="0372C5B6"/>
    <w:rsid w:val="03C218A1"/>
    <w:rsid w:val="03D43A3F"/>
    <w:rsid w:val="03DC77BE"/>
    <w:rsid w:val="03EE8C65"/>
    <w:rsid w:val="041291FE"/>
    <w:rsid w:val="04177DEB"/>
    <w:rsid w:val="0425A353"/>
    <w:rsid w:val="04302D70"/>
    <w:rsid w:val="0441267E"/>
    <w:rsid w:val="046A26D7"/>
    <w:rsid w:val="047417EE"/>
    <w:rsid w:val="047DC251"/>
    <w:rsid w:val="049A6838"/>
    <w:rsid w:val="049FDE35"/>
    <w:rsid w:val="04B882D3"/>
    <w:rsid w:val="04EDF027"/>
    <w:rsid w:val="0532F85E"/>
    <w:rsid w:val="05445B98"/>
    <w:rsid w:val="0576BE2F"/>
    <w:rsid w:val="05971F68"/>
    <w:rsid w:val="05AD9AB8"/>
    <w:rsid w:val="05B377E2"/>
    <w:rsid w:val="05C3CE34"/>
    <w:rsid w:val="05CDF36E"/>
    <w:rsid w:val="05D5EB31"/>
    <w:rsid w:val="06012653"/>
    <w:rsid w:val="061DEA1C"/>
    <w:rsid w:val="063F86E5"/>
    <w:rsid w:val="06C7F279"/>
    <w:rsid w:val="06CEE565"/>
    <w:rsid w:val="06E627FA"/>
    <w:rsid w:val="06EC67B0"/>
    <w:rsid w:val="06FF2E53"/>
    <w:rsid w:val="0701E7F9"/>
    <w:rsid w:val="071C2E51"/>
    <w:rsid w:val="0724F05A"/>
    <w:rsid w:val="073ECDCB"/>
    <w:rsid w:val="0772ECF1"/>
    <w:rsid w:val="07762A4A"/>
    <w:rsid w:val="07B4CA75"/>
    <w:rsid w:val="07EAEB15"/>
    <w:rsid w:val="081337FB"/>
    <w:rsid w:val="081C6C80"/>
    <w:rsid w:val="08330E90"/>
    <w:rsid w:val="084CE0AD"/>
    <w:rsid w:val="08D0CC35"/>
    <w:rsid w:val="08E4E1B5"/>
    <w:rsid w:val="08EF32D5"/>
    <w:rsid w:val="0900BF7C"/>
    <w:rsid w:val="0901885D"/>
    <w:rsid w:val="0916F428"/>
    <w:rsid w:val="0928AF8A"/>
    <w:rsid w:val="0931F34F"/>
    <w:rsid w:val="09344F58"/>
    <w:rsid w:val="0938C4EC"/>
    <w:rsid w:val="0952F0AC"/>
    <w:rsid w:val="0955357B"/>
    <w:rsid w:val="09601386"/>
    <w:rsid w:val="096077A7"/>
    <w:rsid w:val="097F4703"/>
    <w:rsid w:val="09826558"/>
    <w:rsid w:val="0984B39D"/>
    <w:rsid w:val="0986BB76"/>
    <w:rsid w:val="09B7D6C8"/>
    <w:rsid w:val="09B8A133"/>
    <w:rsid w:val="09D39E70"/>
    <w:rsid w:val="09F86B64"/>
    <w:rsid w:val="09F92257"/>
    <w:rsid w:val="0A4AFA06"/>
    <w:rsid w:val="0A594181"/>
    <w:rsid w:val="0A5D1104"/>
    <w:rsid w:val="0A5E0836"/>
    <w:rsid w:val="0B02A42F"/>
    <w:rsid w:val="0B1213A6"/>
    <w:rsid w:val="0B12F808"/>
    <w:rsid w:val="0B21BF30"/>
    <w:rsid w:val="0B228BD7"/>
    <w:rsid w:val="0B5D09A4"/>
    <w:rsid w:val="0B5E79B0"/>
    <w:rsid w:val="0B647534"/>
    <w:rsid w:val="0B7F2383"/>
    <w:rsid w:val="0B82F0C2"/>
    <w:rsid w:val="0B90975E"/>
    <w:rsid w:val="0B91A743"/>
    <w:rsid w:val="0B943BC5"/>
    <w:rsid w:val="0B9C8D61"/>
    <w:rsid w:val="0BB5ECA0"/>
    <w:rsid w:val="0BBBA837"/>
    <w:rsid w:val="0BC2E007"/>
    <w:rsid w:val="0BE1F87E"/>
    <w:rsid w:val="0C04DDBB"/>
    <w:rsid w:val="0C086CF7"/>
    <w:rsid w:val="0C1DF6D2"/>
    <w:rsid w:val="0C450721"/>
    <w:rsid w:val="0C6400BD"/>
    <w:rsid w:val="0C6B898D"/>
    <w:rsid w:val="0C741346"/>
    <w:rsid w:val="0C8EA1B8"/>
    <w:rsid w:val="0C93928F"/>
    <w:rsid w:val="0C9C020E"/>
    <w:rsid w:val="0C9CF835"/>
    <w:rsid w:val="0CBF3BAA"/>
    <w:rsid w:val="0CCC0397"/>
    <w:rsid w:val="0D0ADD66"/>
    <w:rsid w:val="0D481DAA"/>
    <w:rsid w:val="0D78B9BE"/>
    <w:rsid w:val="0D8EE580"/>
    <w:rsid w:val="0DA1C060"/>
    <w:rsid w:val="0DA43D58"/>
    <w:rsid w:val="0DD2A583"/>
    <w:rsid w:val="0DE7EA3D"/>
    <w:rsid w:val="0E03DFA2"/>
    <w:rsid w:val="0E0BFACF"/>
    <w:rsid w:val="0E294EC0"/>
    <w:rsid w:val="0E38C896"/>
    <w:rsid w:val="0E405C0F"/>
    <w:rsid w:val="0E43747C"/>
    <w:rsid w:val="0E481BB4"/>
    <w:rsid w:val="0E7A465F"/>
    <w:rsid w:val="0E8A716D"/>
    <w:rsid w:val="0E8E2473"/>
    <w:rsid w:val="0E92A9D3"/>
    <w:rsid w:val="0E982E1B"/>
    <w:rsid w:val="0EA98164"/>
    <w:rsid w:val="0EAFA5C8"/>
    <w:rsid w:val="0EB369B3"/>
    <w:rsid w:val="0ECB85FA"/>
    <w:rsid w:val="0EDB1E1E"/>
    <w:rsid w:val="0EE3EE0B"/>
    <w:rsid w:val="0F05D16F"/>
    <w:rsid w:val="0F2D3DF1"/>
    <w:rsid w:val="0F400F1B"/>
    <w:rsid w:val="0F77B180"/>
    <w:rsid w:val="0F78A7E8"/>
    <w:rsid w:val="0FA9E10F"/>
    <w:rsid w:val="0FE14A1B"/>
    <w:rsid w:val="0FE51199"/>
    <w:rsid w:val="0FF4CC4B"/>
    <w:rsid w:val="0FF5FCFA"/>
    <w:rsid w:val="0FFFA92B"/>
    <w:rsid w:val="103720F9"/>
    <w:rsid w:val="103F027F"/>
    <w:rsid w:val="1040B829"/>
    <w:rsid w:val="104F9F57"/>
    <w:rsid w:val="1059093E"/>
    <w:rsid w:val="1065FD59"/>
    <w:rsid w:val="1083F674"/>
    <w:rsid w:val="10952430"/>
    <w:rsid w:val="10AF10DC"/>
    <w:rsid w:val="10B4BF9F"/>
    <w:rsid w:val="10C75302"/>
    <w:rsid w:val="10CEB257"/>
    <w:rsid w:val="10F167F5"/>
    <w:rsid w:val="1108E719"/>
    <w:rsid w:val="1124E4E8"/>
    <w:rsid w:val="1144898D"/>
    <w:rsid w:val="11468A84"/>
    <w:rsid w:val="115DE262"/>
    <w:rsid w:val="11620202"/>
    <w:rsid w:val="11679A6B"/>
    <w:rsid w:val="116CC864"/>
    <w:rsid w:val="11909CAC"/>
    <w:rsid w:val="1191CD5B"/>
    <w:rsid w:val="119850E2"/>
    <w:rsid w:val="11A7E59F"/>
    <w:rsid w:val="11B61EA1"/>
    <w:rsid w:val="11BD18C3"/>
    <w:rsid w:val="11BEAFCE"/>
    <w:rsid w:val="11C7AF0F"/>
    <w:rsid w:val="11DD1E8F"/>
    <w:rsid w:val="11DEFD59"/>
    <w:rsid w:val="11E734D8"/>
    <w:rsid w:val="11EBCC8D"/>
    <w:rsid w:val="11ED2766"/>
    <w:rsid w:val="11F172A3"/>
    <w:rsid w:val="122F7DF3"/>
    <w:rsid w:val="1240D97D"/>
    <w:rsid w:val="1247D212"/>
    <w:rsid w:val="12646F62"/>
    <w:rsid w:val="127479B1"/>
    <w:rsid w:val="1291F4DC"/>
    <w:rsid w:val="12B76449"/>
    <w:rsid w:val="12BC3267"/>
    <w:rsid w:val="12CAF0AA"/>
    <w:rsid w:val="12E4ADFB"/>
    <w:rsid w:val="12EAECC6"/>
    <w:rsid w:val="12ECBB61"/>
    <w:rsid w:val="131EA2D7"/>
    <w:rsid w:val="132D9DBC"/>
    <w:rsid w:val="1335E172"/>
    <w:rsid w:val="133C18B3"/>
    <w:rsid w:val="133FD336"/>
    <w:rsid w:val="136BDB21"/>
    <w:rsid w:val="13721A7A"/>
    <w:rsid w:val="13740ADF"/>
    <w:rsid w:val="139676B2"/>
    <w:rsid w:val="13AFDFB6"/>
    <w:rsid w:val="13B6318B"/>
    <w:rsid w:val="13C551E0"/>
    <w:rsid w:val="13D5151A"/>
    <w:rsid w:val="13D62149"/>
    <w:rsid w:val="13E617D4"/>
    <w:rsid w:val="1405BC0D"/>
    <w:rsid w:val="1434532F"/>
    <w:rsid w:val="14666762"/>
    <w:rsid w:val="146C512A"/>
    <w:rsid w:val="146FFE5B"/>
    <w:rsid w:val="14A80A1A"/>
    <w:rsid w:val="14AB29D2"/>
    <w:rsid w:val="14CBAFE5"/>
    <w:rsid w:val="14E52A7B"/>
    <w:rsid w:val="14F94037"/>
    <w:rsid w:val="151B6530"/>
    <w:rsid w:val="1533B271"/>
    <w:rsid w:val="1533CFCE"/>
    <w:rsid w:val="155E9CAC"/>
    <w:rsid w:val="15A18C6E"/>
    <w:rsid w:val="15D15418"/>
    <w:rsid w:val="15F0DA5A"/>
    <w:rsid w:val="16151744"/>
    <w:rsid w:val="16192293"/>
    <w:rsid w:val="16285017"/>
    <w:rsid w:val="162EC147"/>
    <w:rsid w:val="1660E9AD"/>
    <w:rsid w:val="1664ABE4"/>
    <w:rsid w:val="16A36A83"/>
    <w:rsid w:val="16CBB7D5"/>
    <w:rsid w:val="16D7DA2B"/>
    <w:rsid w:val="16ED3278"/>
    <w:rsid w:val="16F18085"/>
    <w:rsid w:val="170730CE"/>
    <w:rsid w:val="170CB5DC"/>
    <w:rsid w:val="17121508"/>
    <w:rsid w:val="1745D574"/>
    <w:rsid w:val="17587AB2"/>
    <w:rsid w:val="176DCFC6"/>
    <w:rsid w:val="179A7469"/>
    <w:rsid w:val="17DC4FF6"/>
    <w:rsid w:val="17EC784A"/>
    <w:rsid w:val="181530C8"/>
    <w:rsid w:val="184DD892"/>
    <w:rsid w:val="18678836"/>
    <w:rsid w:val="187BF78D"/>
    <w:rsid w:val="1880F4E3"/>
    <w:rsid w:val="18A3012F"/>
    <w:rsid w:val="18AD89CA"/>
    <w:rsid w:val="18EB6F01"/>
    <w:rsid w:val="1950C355"/>
    <w:rsid w:val="195D2FBF"/>
    <w:rsid w:val="196C0B68"/>
    <w:rsid w:val="19861792"/>
    <w:rsid w:val="198877C1"/>
    <w:rsid w:val="198B345D"/>
    <w:rsid w:val="199BCB10"/>
    <w:rsid w:val="19BCB05F"/>
    <w:rsid w:val="19C96FF5"/>
    <w:rsid w:val="19F0B142"/>
    <w:rsid w:val="19FD426A"/>
    <w:rsid w:val="1A45B300"/>
    <w:rsid w:val="1A7343F4"/>
    <w:rsid w:val="1A7779D6"/>
    <w:rsid w:val="1A7944A0"/>
    <w:rsid w:val="1AD5080F"/>
    <w:rsid w:val="1AEA74FE"/>
    <w:rsid w:val="1AF45C2A"/>
    <w:rsid w:val="1B00ACB3"/>
    <w:rsid w:val="1B06A3F6"/>
    <w:rsid w:val="1B27BB0C"/>
    <w:rsid w:val="1B382429"/>
    <w:rsid w:val="1B520E62"/>
    <w:rsid w:val="1B60B4ED"/>
    <w:rsid w:val="1B8CC80A"/>
    <w:rsid w:val="1BAC7845"/>
    <w:rsid w:val="1BC6FEBB"/>
    <w:rsid w:val="1BD6E8FD"/>
    <w:rsid w:val="1BFF9F9A"/>
    <w:rsid w:val="1C134A37"/>
    <w:rsid w:val="1C2176E4"/>
    <w:rsid w:val="1C2E6D98"/>
    <w:rsid w:val="1C47061D"/>
    <w:rsid w:val="1C47D876"/>
    <w:rsid w:val="1C6B140B"/>
    <w:rsid w:val="1C6F17A3"/>
    <w:rsid w:val="1C987EC1"/>
    <w:rsid w:val="1C9A4B96"/>
    <w:rsid w:val="1C9A7CA8"/>
    <w:rsid w:val="1CD3F48A"/>
    <w:rsid w:val="1D450970"/>
    <w:rsid w:val="1D63E6A4"/>
    <w:rsid w:val="1D73C392"/>
    <w:rsid w:val="1DAA64AD"/>
    <w:rsid w:val="1DACEF89"/>
    <w:rsid w:val="1DCB051D"/>
    <w:rsid w:val="1DCE45E8"/>
    <w:rsid w:val="1DE0C5E1"/>
    <w:rsid w:val="1DEE6375"/>
    <w:rsid w:val="1DFDA8D2"/>
    <w:rsid w:val="1E3ADEA2"/>
    <w:rsid w:val="1E3BE24C"/>
    <w:rsid w:val="1E3EE54A"/>
    <w:rsid w:val="1E4AF39D"/>
    <w:rsid w:val="1E5BB9CE"/>
    <w:rsid w:val="1E62C10E"/>
    <w:rsid w:val="1E69AF69"/>
    <w:rsid w:val="1E985AC6"/>
    <w:rsid w:val="1EBB0077"/>
    <w:rsid w:val="1F05DE51"/>
    <w:rsid w:val="1F185A80"/>
    <w:rsid w:val="1F275A31"/>
    <w:rsid w:val="1F3709E3"/>
    <w:rsid w:val="1F6D2FFC"/>
    <w:rsid w:val="1FBB45FE"/>
    <w:rsid w:val="1FC94E3A"/>
    <w:rsid w:val="1FD21D6A"/>
    <w:rsid w:val="1FE033A9"/>
    <w:rsid w:val="1FFB5D3D"/>
    <w:rsid w:val="2037934B"/>
    <w:rsid w:val="20558142"/>
    <w:rsid w:val="20657DA8"/>
    <w:rsid w:val="20712EE5"/>
    <w:rsid w:val="20810167"/>
    <w:rsid w:val="20829D29"/>
    <w:rsid w:val="2090ED70"/>
    <w:rsid w:val="20D294D8"/>
    <w:rsid w:val="20DE99BB"/>
    <w:rsid w:val="20EE3859"/>
    <w:rsid w:val="21452829"/>
    <w:rsid w:val="215FCD9D"/>
    <w:rsid w:val="217598A6"/>
    <w:rsid w:val="218E8B5F"/>
    <w:rsid w:val="21C74B51"/>
    <w:rsid w:val="21E2117A"/>
    <w:rsid w:val="21FB3783"/>
    <w:rsid w:val="22014E09"/>
    <w:rsid w:val="222943DF"/>
    <w:rsid w:val="224F05E1"/>
    <w:rsid w:val="226462A0"/>
    <w:rsid w:val="2278CA40"/>
    <w:rsid w:val="22D3FB19"/>
    <w:rsid w:val="22E687CA"/>
    <w:rsid w:val="23259F16"/>
    <w:rsid w:val="232E3091"/>
    <w:rsid w:val="2335899C"/>
    <w:rsid w:val="2357AAC5"/>
    <w:rsid w:val="2368B39D"/>
    <w:rsid w:val="23764EAE"/>
    <w:rsid w:val="23C76110"/>
    <w:rsid w:val="23CF4AC2"/>
    <w:rsid w:val="23D659B6"/>
    <w:rsid w:val="23DF195D"/>
    <w:rsid w:val="23F5C036"/>
    <w:rsid w:val="23F71247"/>
    <w:rsid w:val="23FD5642"/>
    <w:rsid w:val="2405C1C9"/>
    <w:rsid w:val="240AC860"/>
    <w:rsid w:val="240B56AB"/>
    <w:rsid w:val="242CC374"/>
    <w:rsid w:val="2439DA7B"/>
    <w:rsid w:val="24555113"/>
    <w:rsid w:val="2462C1F8"/>
    <w:rsid w:val="246BA4A3"/>
    <w:rsid w:val="248CEBF6"/>
    <w:rsid w:val="2496B25A"/>
    <w:rsid w:val="24A2A311"/>
    <w:rsid w:val="24B48869"/>
    <w:rsid w:val="24C31AED"/>
    <w:rsid w:val="24CA00F2"/>
    <w:rsid w:val="255DE763"/>
    <w:rsid w:val="255E3CDA"/>
    <w:rsid w:val="256BC371"/>
    <w:rsid w:val="257378E6"/>
    <w:rsid w:val="2574E864"/>
    <w:rsid w:val="2575D117"/>
    <w:rsid w:val="257D8C69"/>
    <w:rsid w:val="258DAD46"/>
    <w:rsid w:val="259DA862"/>
    <w:rsid w:val="25A73772"/>
    <w:rsid w:val="25BA2C7D"/>
    <w:rsid w:val="25DB4654"/>
    <w:rsid w:val="25E670B3"/>
    <w:rsid w:val="25ED8E78"/>
    <w:rsid w:val="25FFE58F"/>
    <w:rsid w:val="262BDC6B"/>
    <w:rsid w:val="26385776"/>
    <w:rsid w:val="26539AD7"/>
    <w:rsid w:val="2667FC62"/>
    <w:rsid w:val="268DBD48"/>
    <w:rsid w:val="26D2C7CE"/>
    <w:rsid w:val="26D8B638"/>
    <w:rsid w:val="26D960F2"/>
    <w:rsid w:val="26E2F911"/>
    <w:rsid w:val="2746C418"/>
    <w:rsid w:val="2755FCDE"/>
    <w:rsid w:val="275B6E1F"/>
    <w:rsid w:val="275CFD4A"/>
    <w:rsid w:val="27CE531C"/>
    <w:rsid w:val="27F5C8DE"/>
    <w:rsid w:val="27FB3D3C"/>
    <w:rsid w:val="2803CCC3"/>
    <w:rsid w:val="2820DE54"/>
    <w:rsid w:val="283343DF"/>
    <w:rsid w:val="2866527B"/>
    <w:rsid w:val="2879156B"/>
    <w:rsid w:val="28828855"/>
    <w:rsid w:val="288A6B7F"/>
    <w:rsid w:val="288F3F67"/>
    <w:rsid w:val="289C6B4D"/>
    <w:rsid w:val="28A3C56D"/>
    <w:rsid w:val="28ACA894"/>
    <w:rsid w:val="28C930F9"/>
    <w:rsid w:val="28D54F91"/>
    <w:rsid w:val="28D6C293"/>
    <w:rsid w:val="28FA3B84"/>
    <w:rsid w:val="29132853"/>
    <w:rsid w:val="294988CC"/>
    <w:rsid w:val="294FAAEA"/>
    <w:rsid w:val="29592EBE"/>
    <w:rsid w:val="29605D19"/>
    <w:rsid w:val="29637D2D"/>
    <w:rsid w:val="296793C7"/>
    <w:rsid w:val="298E58FF"/>
    <w:rsid w:val="2991993F"/>
    <w:rsid w:val="299686D5"/>
    <w:rsid w:val="29DC71FD"/>
    <w:rsid w:val="2A007E13"/>
    <w:rsid w:val="2A0DD715"/>
    <w:rsid w:val="2A0DFA2D"/>
    <w:rsid w:val="2A19FDAD"/>
    <w:rsid w:val="2A2EADCF"/>
    <w:rsid w:val="2A31768C"/>
    <w:rsid w:val="2A34BF5A"/>
    <w:rsid w:val="2A5027ED"/>
    <w:rsid w:val="2A604AC6"/>
    <w:rsid w:val="2A954C4E"/>
    <w:rsid w:val="2AB507F6"/>
    <w:rsid w:val="2AB7ABF1"/>
    <w:rsid w:val="2AD042AF"/>
    <w:rsid w:val="2ADD7F4B"/>
    <w:rsid w:val="2AFCC67E"/>
    <w:rsid w:val="2B036428"/>
    <w:rsid w:val="2B06CEE8"/>
    <w:rsid w:val="2B3D8F82"/>
    <w:rsid w:val="2B73487F"/>
    <w:rsid w:val="2B870E02"/>
    <w:rsid w:val="2B96A9DE"/>
    <w:rsid w:val="2B9D5D0A"/>
    <w:rsid w:val="2BA435BC"/>
    <w:rsid w:val="2BB239B8"/>
    <w:rsid w:val="2BBBDF46"/>
    <w:rsid w:val="2BC10545"/>
    <w:rsid w:val="2C0EA612"/>
    <w:rsid w:val="2C2EDF42"/>
    <w:rsid w:val="2C3EBA73"/>
    <w:rsid w:val="2C522BEC"/>
    <w:rsid w:val="2C8169BC"/>
    <w:rsid w:val="2C8C0108"/>
    <w:rsid w:val="2CBD17AB"/>
    <w:rsid w:val="2CD2838E"/>
    <w:rsid w:val="2CE679E4"/>
    <w:rsid w:val="2D195B47"/>
    <w:rsid w:val="2D3EC634"/>
    <w:rsid w:val="2D498F75"/>
    <w:rsid w:val="2D5CD5A6"/>
    <w:rsid w:val="2D8EC12B"/>
    <w:rsid w:val="2D916932"/>
    <w:rsid w:val="2DC050CC"/>
    <w:rsid w:val="2DCAAFA3"/>
    <w:rsid w:val="2DD151B9"/>
    <w:rsid w:val="2DD4AE66"/>
    <w:rsid w:val="2E170B3C"/>
    <w:rsid w:val="2E1EA02F"/>
    <w:rsid w:val="2E24A381"/>
    <w:rsid w:val="2E402710"/>
    <w:rsid w:val="2E463CD6"/>
    <w:rsid w:val="2E556CD9"/>
    <w:rsid w:val="2E6730B2"/>
    <w:rsid w:val="2E6E53EF"/>
    <w:rsid w:val="2E7FDB69"/>
    <w:rsid w:val="2E8AE36C"/>
    <w:rsid w:val="2EA96D86"/>
    <w:rsid w:val="2EAA1A3B"/>
    <w:rsid w:val="2EAA8690"/>
    <w:rsid w:val="2EB52D0C"/>
    <w:rsid w:val="2EC0252C"/>
    <w:rsid w:val="2EEC9DE0"/>
    <w:rsid w:val="2F0AEF62"/>
    <w:rsid w:val="2F14D473"/>
    <w:rsid w:val="2F668004"/>
    <w:rsid w:val="2F85032F"/>
    <w:rsid w:val="2F872E62"/>
    <w:rsid w:val="2FB0F06E"/>
    <w:rsid w:val="2FDB039B"/>
    <w:rsid w:val="2FE18299"/>
    <w:rsid w:val="2FEC4BFF"/>
    <w:rsid w:val="30193C6E"/>
    <w:rsid w:val="303167B4"/>
    <w:rsid w:val="303B0D75"/>
    <w:rsid w:val="303D642E"/>
    <w:rsid w:val="30809411"/>
    <w:rsid w:val="308B9D51"/>
    <w:rsid w:val="30954433"/>
    <w:rsid w:val="309BD20C"/>
    <w:rsid w:val="30AED379"/>
    <w:rsid w:val="30B0C339"/>
    <w:rsid w:val="30D0527C"/>
    <w:rsid w:val="30DD20EB"/>
    <w:rsid w:val="31078133"/>
    <w:rsid w:val="3144DB2F"/>
    <w:rsid w:val="3152B919"/>
    <w:rsid w:val="315997EC"/>
    <w:rsid w:val="3172A5AC"/>
    <w:rsid w:val="318F5B9D"/>
    <w:rsid w:val="3198046B"/>
    <w:rsid w:val="319CF978"/>
    <w:rsid w:val="31C0EB66"/>
    <w:rsid w:val="31C14DC8"/>
    <w:rsid w:val="31CE1DED"/>
    <w:rsid w:val="31EE6FFA"/>
    <w:rsid w:val="3203F36E"/>
    <w:rsid w:val="320CDEF5"/>
    <w:rsid w:val="32167A9D"/>
    <w:rsid w:val="321F75C5"/>
    <w:rsid w:val="325C6D10"/>
    <w:rsid w:val="328BBCA2"/>
    <w:rsid w:val="328D346B"/>
    <w:rsid w:val="32A2819C"/>
    <w:rsid w:val="32AD4AC8"/>
    <w:rsid w:val="32C307AF"/>
    <w:rsid w:val="32C6A150"/>
    <w:rsid w:val="3307B227"/>
    <w:rsid w:val="3318DF20"/>
    <w:rsid w:val="33469560"/>
    <w:rsid w:val="33494E9E"/>
    <w:rsid w:val="3353C70B"/>
    <w:rsid w:val="3362402C"/>
    <w:rsid w:val="336A870A"/>
    <w:rsid w:val="337504F0"/>
    <w:rsid w:val="33867E2B"/>
    <w:rsid w:val="33B4C189"/>
    <w:rsid w:val="33B67172"/>
    <w:rsid w:val="33CEC11B"/>
    <w:rsid w:val="33E96027"/>
    <w:rsid w:val="34004433"/>
    <w:rsid w:val="341FE951"/>
    <w:rsid w:val="34219846"/>
    <w:rsid w:val="34511271"/>
    <w:rsid w:val="3453278B"/>
    <w:rsid w:val="34771F92"/>
    <w:rsid w:val="347FF86C"/>
    <w:rsid w:val="34845CBB"/>
    <w:rsid w:val="3491AE18"/>
    <w:rsid w:val="3497914E"/>
    <w:rsid w:val="34A6FBF1"/>
    <w:rsid w:val="34AA466E"/>
    <w:rsid w:val="34AF3F6C"/>
    <w:rsid w:val="34BA290B"/>
    <w:rsid w:val="34BC1B77"/>
    <w:rsid w:val="34D63D7F"/>
    <w:rsid w:val="34D7121A"/>
    <w:rsid w:val="34EDC739"/>
    <w:rsid w:val="34FFEFC2"/>
    <w:rsid w:val="3514F71D"/>
    <w:rsid w:val="35224E8C"/>
    <w:rsid w:val="352AE660"/>
    <w:rsid w:val="353BA431"/>
    <w:rsid w:val="354E1B5F"/>
    <w:rsid w:val="35571687"/>
    <w:rsid w:val="35793D4C"/>
    <w:rsid w:val="3592B7E2"/>
    <w:rsid w:val="35A007D0"/>
    <w:rsid w:val="35A413B6"/>
    <w:rsid w:val="35AD80C1"/>
    <w:rsid w:val="35E35F86"/>
    <w:rsid w:val="35EE91E3"/>
    <w:rsid w:val="35FF468D"/>
    <w:rsid w:val="3629E25E"/>
    <w:rsid w:val="364616CF"/>
    <w:rsid w:val="3649EDBB"/>
    <w:rsid w:val="366345D3"/>
    <w:rsid w:val="36665B76"/>
    <w:rsid w:val="367B6A62"/>
    <w:rsid w:val="36AA75AF"/>
    <w:rsid w:val="36BA9CE6"/>
    <w:rsid w:val="36D0CB8F"/>
    <w:rsid w:val="36DA797D"/>
    <w:rsid w:val="37199320"/>
    <w:rsid w:val="373850D6"/>
    <w:rsid w:val="373DED8E"/>
    <w:rsid w:val="374B00A5"/>
    <w:rsid w:val="375CD535"/>
    <w:rsid w:val="376E0CA2"/>
    <w:rsid w:val="3780BA4E"/>
    <w:rsid w:val="378BE9FA"/>
    <w:rsid w:val="37B3F4A5"/>
    <w:rsid w:val="37B9E7EE"/>
    <w:rsid w:val="37C66745"/>
    <w:rsid w:val="37D4512A"/>
    <w:rsid w:val="37D49769"/>
    <w:rsid w:val="37F34818"/>
    <w:rsid w:val="37FA6FC2"/>
    <w:rsid w:val="37FF94CA"/>
    <w:rsid w:val="38040824"/>
    <w:rsid w:val="3813C7B0"/>
    <w:rsid w:val="381BDE33"/>
    <w:rsid w:val="383714DF"/>
    <w:rsid w:val="3844F827"/>
    <w:rsid w:val="386F5B21"/>
    <w:rsid w:val="3889E295"/>
    <w:rsid w:val="38C51B27"/>
    <w:rsid w:val="390638A7"/>
    <w:rsid w:val="390D585D"/>
    <w:rsid w:val="3936E6C7"/>
    <w:rsid w:val="393EAA57"/>
    <w:rsid w:val="39594F47"/>
    <w:rsid w:val="397843F1"/>
    <w:rsid w:val="3990569D"/>
    <w:rsid w:val="399359A1"/>
    <w:rsid w:val="3995DF10"/>
    <w:rsid w:val="399C9B35"/>
    <w:rsid w:val="39B996B3"/>
    <w:rsid w:val="39D4EC4F"/>
    <w:rsid w:val="39E8E924"/>
    <w:rsid w:val="3A0B94BD"/>
    <w:rsid w:val="3A183B9B"/>
    <w:rsid w:val="3A317F0D"/>
    <w:rsid w:val="3A8C372C"/>
    <w:rsid w:val="3AB82D98"/>
    <w:rsid w:val="3ABAF08E"/>
    <w:rsid w:val="3AC7CDFA"/>
    <w:rsid w:val="3ADF5F75"/>
    <w:rsid w:val="3AE15FCA"/>
    <w:rsid w:val="3B1987F2"/>
    <w:rsid w:val="3B2590BE"/>
    <w:rsid w:val="3B2E7117"/>
    <w:rsid w:val="3B4709D4"/>
    <w:rsid w:val="3B5C963A"/>
    <w:rsid w:val="3B7329E2"/>
    <w:rsid w:val="3B7CC9D1"/>
    <w:rsid w:val="3B81BECB"/>
    <w:rsid w:val="3B8453BD"/>
    <w:rsid w:val="3BB621E6"/>
    <w:rsid w:val="3BBBFE11"/>
    <w:rsid w:val="3BC04A05"/>
    <w:rsid w:val="3BD1234D"/>
    <w:rsid w:val="3BEE72E7"/>
    <w:rsid w:val="3C1AEE54"/>
    <w:rsid w:val="3C3489CC"/>
    <w:rsid w:val="3C4C51E5"/>
    <w:rsid w:val="3C529E1D"/>
    <w:rsid w:val="3C57883F"/>
    <w:rsid w:val="3C6B26E4"/>
    <w:rsid w:val="3C9AF378"/>
    <w:rsid w:val="3C9E3DE6"/>
    <w:rsid w:val="3CB32969"/>
    <w:rsid w:val="3CB92F3F"/>
    <w:rsid w:val="3CE6A687"/>
    <w:rsid w:val="3CED6972"/>
    <w:rsid w:val="3CF76798"/>
    <w:rsid w:val="3CF7BF76"/>
    <w:rsid w:val="3D44F43C"/>
    <w:rsid w:val="3D5E1C99"/>
    <w:rsid w:val="3D684F1D"/>
    <w:rsid w:val="3D9CBF64"/>
    <w:rsid w:val="3DA91B46"/>
    <w:rsid w:val="3DC0D261"/>
    <w:rsid w:val="3DC6D148"/>
    <w:rsid w:val="3DD6CB37"/>
    <w:rsid w:val="3E444D45"/>
    <w:rsid w:val="3E49F206"/>
    <w:rsid w:val="3E4D4AFE"/>
    <w:rsid w:val="3E695033"/>
    <w:rsid w:val="3E938FD7"/>
    <w:rsid w:val="3E96094D"/>
    <w:rsid w:val="3E9BF0DC"/>
    <w:rsid w:val="3EA5CC49"/>
    <w:rsid w:val="3ED11EF9"/>
    <w:rsid w:val="3EE3BEC5"/>
    <w:rsid w:val="3EFFC207"/>
    <w:rsid w:val="3F2406D6"/>
    <w:rsid w:val="3F3AC611"/>
    <w:rsid w:val="3F55FDC6"/>
    <w:rsid w:val="3F87F349"/>
    <w:rsid w:val="3F8E61B1"/>
    <w:rsid w:val="3FA533DD"/>
    <w:rsid w:val="3FB76714"/>
    <w:rsid w:val="3FBEDDA9"/>
    <w:rsid w:val="3FD4F027"/>
    <w:rsid w:val="3FF0D001"/>
    <w:rsid w:val="40052094"/>
    <w:rsid w:val="401A7984"/>
    <w:rsid w:val="40565EEB"/>
    <w:rsid w:val="408E34BF"/>
    <w:rsid w:val="40A1BDA9"/>
    <w:rsid w:val="40A75C74"/>
    <w:rsid w:val="40B5871A"/>
    <w:rsid w:val="40E3BAEC"/>
    <w:rsid w:val="40EE945E"/>
    <w:rsid w:val="410775B3"/>
    <w:rsid w:val="41089C39"/>
    <w:rsid w:val="4123232B"/>
    <w:rsid w:val="413E7AD7"/>
    <w:rsid w:val="4143B52E"/>
    <w:rsid w:val="41482969"/>
    <w:rsid w:val="415B9A08"/>
    <w:rsid w:val="41BAA9F6"/>
    <w:rsid w:val="41CC3981"/>
    <w:rsid w:val="41E86715"/>
    <w:rsid w:val="41EAFDD0"/>
    <w:rsid w:val="420E12C8"/>
    <w:rsid w:val="420ED520"/>
    <w:rsid w:val="425123E8"/>
    <w:rsid w:val="425501BE"/>
    <w:rsid w:val="4260E866"/>
    <w:rsid w:val="4262FD65"/>
    <w:rsid w:val="4298864D"/>
    <w:rsid w:val="429B6D69"/>
    <w:rsid w:val="42C3470B"/>
    <w:rsid w:val="42F53F40"/>
    <w:rsid w:val="42F8F283"/>
    <w:rsid w:val="431AAA32"/>
    <w:rsid w:val="437E1801"/>
    <w:rsid w:val="43D4F999"/>
    <w:rsid w:val="43D6E0E8"/>
    <w:rsid w:val="43D9BD7B"/>
    <w:rsid w:val="43E2BACA"/>
    <w:rsid w:val="440CBA99"/>
    <w:rsid w:val="441CE4BE"/>
    <w:rsid w:val="443BB095"/>
    <w:rsid w:val="444DA3A0"/>
    <w:rsid w:val="446211A5"/>
    <w:rsid w:val="4464A0A2"/>
    <w:rsid w:val="446C3AB4"/>
    <w:rsid w:val="44735C98"/>
    <w:rsid w:val="4477A1B8"/>
    <w:rsid w:val="447F21EB"/>
    <w:rsid w:val="448406A9"/>
    <w:rsid w:val="44A00B2D"/>
    <w:rsid w:val="44AAE3A9"/>
    <w:rsid w:val="44B3C176"/>
    <w:rsid w:val="44B775FB"/>
    <w:rsid w:val="44C470DF"/>
    <w:rsid w:val="44DE3D0C"/>
    <w:rsid w:val="45240D97"/>
    <w:rsid w:val="45294E42"/>
    <w:rsid w:val="454358B3"/>
    <w:rsid w:val="45684CD5"/>
    <w:rsid w:val="4570A854"/>
    <w:rsid w:val="45CA6F17"/>
    <w:rsid w:val="45E4866B"/>
    <w:rsid w:val="46309345"/>
    <w:rsid w:val="463B3AAD"/>
    <w:rsid w:val="463BDB8E"/>
    <w:rsid w:val="4649FD9F"/>
    <w:rsid w:val="466D2A2F"/>
    <w:rsid w:val="467DED2B"/>
    <w:rsid w:val="46A9BE64"/>
    <w:rsid w:val="46CC8DEB"/>
    <w:rsid w:val="46E398AB"/>
    <w:rsid w:val="472301C9"/>
    <w:rsid w:val="4736D52F"/>
    <w:rsid w:val="47548580"/>
    <w:rsid w:val="476A16FF"/>
    <w:rsid w:val="47E18EA9"/>
    <w:rsid w:val="47E3FE7A"/>
    <w:rsid w:val="47E8F283"/>
    <w:rsid w:val="4807F907"/>
    <w:rsid w:val="480E2B14"/>
    <w:rsid w:val="48254B00"/>
    <w:rsid w:val="4838848D"/>
    <w:rsid w:val="4861F9ED"/>
    <w:rsid w:val="4867AE43"/>
    <w:rsid w:val="48787186"/>
    <w:rsid w:val="489A31C9"/>
    <w:rsid w:val="489F8417"/>
    <w:rsid w:val="48B298CE"/>
    <w:rsid w:val="48C98299"/>
    <w:rsid w:val="490E9EF9"/>
    <w:rsid w:val="491A10E3"/>
    <w:rsid w:val="491EBBCC"/>
    <w:rsid w:val="49AC7519"/>
    <w:rsid w:val="49CCE8FB"/>
    <w:rsid w:val="4A106DE4"/>
    <w:rsid w:val="4A12853D"/>
    <w:rsid w:val="4A1BE208"/>
    <w:rsid w:val="4A322410"/>
    <w:rsid w:val="4A38EB52"/>
    <w:rsid w:val="4A39F8D4"/>
    <w:rsid w:val="4A3AF170"/>
    <w:rsid w:val="4A3B7A83"/>
    <w:rsid w:val="4A43A99A"/>
    <w:rsid w:val="4A4778E4"/>
    <w:rsid w:val="4A5E992E"/>
    <w:rsid w:val="4A60B960"/>
    <w:rsid w:val="4A893A62"/>
    <w:rsid w:val="4AB95104"/>
    <w:rsid w:val="4AF97768"/>
    <w:rsid w:val="4B3386E9"/>
    <w:rsid w:val="4B48457A"/>
    <w:rsid w:val="4B67437C"/>
    <w:rsid w:val="4B6993F3"/>
    <w:rsid w:val="4B69ACF1"/>
    <w:rsid w:val="4B70254F"/>
    <w:rsid w:val="4BB4AD29"/>
    <w:rsid w:val="4BD66493"/>
    <w:rsid w:val="4BDBF94B"/>
    <w:rsid w:val="4BDFB06B"/>
    <w:rsid w:val="4BF672EC"/>
    <w:rsid w:val="4BFCCB06"/>
    <w:rsid w:val="4C04FC7F"/>
    <w:rsid w:val="4C0B8BB3"/>
    <w:rsid w:val="4C2D6B0B"/>
    <w:rsid w:val="4C4AEA71"/>
    <w:rsid w:val="4C5FF68F"/>
    <w:rsid w:val="4C7651F3"/>
    <w:rsid w:val="4CAE1B43"/>
    <w:rsid w:val="4D0AE1D4"/>
    <w:rsid w:val="4D3F3274"/>
    <w:rsid w:val="4D4B5D71"/>
    <w:rsid w:val="4D670979"/>
    <w:rsid w:val="4D8DC057"/>
    <w:rsid w:val="4D945D65"/>
    <w:rsid w:val="4DA9ED9F"/>
    <w:rsid w:val="4DBC8AB7"/>
    <w:rsid w:val="4DC3C704"/>
    <w:rsid w:val="4DE00DB6"/>
    <w:rsid w:val="4DFEEA3E"/>
    <w:rsid w:val="4E10A2A0"/>
    <w:rsid w:val="4E1B7B59"/>
    <w:rsid w:val="4E27C321"/>
    <w:rsid w:val="4E35B29C"/>
    <w:rsid w:val="4E4FD037"/>
    <w:rsid w:val="4E6F3A04"/>
    <w:rsid w:val="4E87ECAF"/>
    <w:rsid w:val="4EEF1B43"/>
    <w:rsid w:val="4F379656"/>
    <w:rsid w:val="4F483087"/>
    <w:rsid w:val="4FE2F97E"/>
    <w:rsid w:val="4FFC4B1B"/>
    <w:rsid w:val="5019454C"/>
    <w:rsid w:val="502B7069"/>
    <w:rsid w:val="503E07F4"/>
    <w:rsid w:val="504ED00B"/>
    <w:rsid w:val="50540D17"/>
    <w:rsid w:val="5087141E"/>
    <w:rsid w:val="5099D966"/>
    <w:rsid w:val="509EAA3B"/>
    <w:rsid w:val="50AA3FFE"/>
    <w:rsid w:val="50B4B3B2"/>
    <w:rsid w:val="511553D0"/>
    <w:rsid w:val="51166E90"/>
    <w:rsid w:val="514CD2E0"/>
    <w:rsid w:val="5157B857"/>
    <w:rsid w:val="516BBCCF"/>
    <w:rsid w:val="516D535E"/>
    <w:rsid w:val="51918955"/>
    <w:rsid w:val="519BD2F7"/>
    <w:rsid w:val="519C5623"/>
    <w:rsid w:val="51CA2555"/>
    <w:rsid w:val="5213512C"/>
    <w:rsid w:val="5218F010"/>
    <w:rsid w:val="5230FB19"/>
    <w:rsid w:val="52455694"/>
    <w:rsid w:val="52A7CB36"/>
    <w:rsid w:val="52D8F832"/>
    <w:rsid w:val="52DF2657"/>
    <w:rsid w:val="532834DE"/>
    <w:rsid w:val="538527F6"/>
    <w:rsid w:val="53953FA7"/>
    <w:rsid w:val="53D8C2B3"/>
    <w:rsid w:val="53D9811E"/>
    <w:rsid w:val="53E5714A"/>
    <w:rsid w:val="53F762F4"/>
    <w:rsid w:val="540E9863"/>
    <w:rsid w:val="540FAFCE"/>
    <w:rsid w:val="541FD573"/>
    <w:rsid w:val="54441189"/>
    <w:rsid w:val="546E4431"/>
    <w:rsid w:val="5488B4C2"/>
    <w:rsid w:val="54BD757B"/>
    <w:rsid w:val="54C03108"/>
    <w:rsid w:val="54CFBC3E"/>
    <w:rsid w:val="54D6CC90"/>
    <w:rsid w:val="54EC9FD5"/>
    <w:rsid w:val="54F735F0"/>
    <w:rsid w:val="54F9CDF9"/>
    <w:rsid w:val="5512B13A"/>
    <w:rsid w:val="551AB350"/>
    <w:rsid w:val="55208572"/>
    <w:rsid w:val="55659C1E"/>
    <w:rsid w:val="5574DB77"/>
    <w:rsid w:val="55989ED7"/>
    <w:rsid w:val="55A30D98"/>
    <w:rsid w:val="55BA2991"/>
    <w:rsid w:val="55BAF631"/>
    <w:rsid w:val="55D5CC0F"/>
    <w:rsid w:val="560DFC4E"/>
    <w:rsid w:val="5626CAB3"/>
    <w:rsid w:val="56400463"/>
    <w:rsid w:val="5644B9E8"/>
    <w:rsid w:val="566209E6"/>
    <w:rsid w:val="566D018E"/>
    <w:rsid w:val="566F5620"/>
    <w:rsid w:val="56C5F79A"/>
    <w:rsid w:val="56DB246E"/>
    <w:rsid w:val="56E7935C"/>
    <w:rsid w:val="5706061F"/>
    <w:rsid w:val="572E74C2"/>
    <w:rsid w:val="5737A788"/>
    <w:rsid w:val="57719C70"/>
    <w:rsid w:val="5773E218"/>
    <w:rsid w:val="577C4170"/>
    <w:rsid w:val="57A2CD47"/>
    <w:rsid w:val="57AA73C4"/>
    <w:rsid w:val="57B79F89"/>
    <w:rsid w:val="57C1116A"/>
    <w:rsid w:val="57D47B5F"/>
    <w:rsid w:val="57E91CF2"/>
    <w:rsid w:val="5803BC0F"/>
    <w:rsid w:val="580C6112"/>
    <w:rsid w:val="58598C55"/>
    <w:rsid w:val="58870459"/>
    <w:rsid w:val="588C1344"/>
    <w:rsid w:val="58944201"/>
    <w:rsid w:val="589E0657"/>
    <w:rsid w:val="58B7D8A2"/>
    <w:rsid w:val="58BD2206"/>
    <w:rsid w:val="58D9222E"/>
    <w:rsid w:val="58E55D54"/>
    <w:rsid w:val="590D6CD1"/>
    <w:rsid w:val="59231B39"/>
    <w:rsid w:val="592405E5"/>
    <w:rsid w:val="594AF939"/>
    <w:rsid w:val="594B43BF"/>
    <w:rsid w:val="59779C62"/>
    <w:rsid w:val="59AF908A"/>
    <w:rsid w:val="59BD984C"/>
    <w:rsid w:val="59E08295"/>
    <w:rsid w:val="59E70963"/>
    <w:rsid w:val="5A027136"/>
    <w:rsid w:val="5A17EADB"/>
    <w:rsid w:val="5A1BB62D"/>
    <w:rsid w:val="5A36FD1C"/>
    <w:rsid w:val="5A39D6B8"/>
    <w:rsid w:val="5A58F267"/>
    <w:rsid w:val="5A5965C8"/>
    <w:rsid w:val="5A72F789"/>
    <w:rsid w:val="5A79E76E"/>
    <w:rsid w:val="5A8C8741"/>
    <w:rsid w:val="5A9FCD6E"/>
    <w:rsid w:val="5AA4BD0B"/>
    <w:rsid w:val="5AA93D32"/>
    <w:rsid w:val="5AAD8F8B"/>
    <w:rsid w:val="5AAEEF24"/>
    <w:rsid w:val="5B080DDB"/>
    <w:rsid w:val="5B0F464F"/>
    <w:rsid w:val="5B172FCC"/>
    <w:rsid w:val="5B33312F"/>
    <w:rsid w:val="5B3B8F6B"/>
    <w:rsid w:val="5B50113B"/>
    <w:rsid w:val="5B51C3B3"/>
    <w:rsid w:val="5B54FF48"/>
    <w:rsid w:val="5B88F08C"/>
    <w:rsid w:val="5B89D4EE"/>
    <w:rsid w:val="5B92C83A"/>
    <w:rsid w:val="5B9335ED"/>
    <w:rsid w:val="5B99049C"/>
    <w:rsid w:val="5BAF8A0D"/>
    <w:rsid w:val="5BB9A48E"/>
    <w:rsid w:val="5BBE0ABC"/>
    <w:rsid w:val="5BCB391E"/>
    <w:rsid w:val="5BD0B84D"/>
    <w:rsid w:val="5BE010B6"/>
    <w:rsid w:val="5BF06DA5"/>
    <w:rsid w:val="5BF53629"/>
    <w:rsid w:val="5BF8AAC7"/>
    <w:rsid w:val="5C33A361"/>
    <w:rsid w:val="5C3FBE04"/>
    <w:rsid w:val="5C4CBBBE"/>
    <w:rsid w:val="5C5D82F8"/>
    <w:rsid w:val="5C5FA889"/>
    <w:rsid w:val="5C6479E4"/>
    <w:rsid w:val="5C7FE512"/>
    <w:rsid w:val="5C8EE685"/>
    <w:rsid w:val="5C9F49D7"/>
    <w:rsid w:val="5CADFC15"/>
    <w:rsid w:val="5CC3CD02"/>
    <w:rsid w:val="5CE070F7"/>
    <w:rsid w:val="5D25A2C2"/>
    <w:rsid w:val="5D563160"/>
    <w:rsid w:val="5D5F31EF"/>
    <w:rsid w:val="5D7BC017"/>
    <w:rsid w:val="5D8404A7"/>
    <w:rsid w:val="5D9C8BA7"/>
    <w:rsid w:val="5DA02E55"/>
    <w:rsid w:val="5DE1D854"/>
    <w:rsid w:val="5DE44691"/>
    <w:rsid w:val="5DFCB410"/>
    <w:rsid w:val="5E23375F"/>
    <w:rsid w:val="5E28FC11"/>
    <w:rsid w:val="5E4A04CC"/>
    <w:rsid w:val="5E4BD666"/>
    <w:rsid w:val="5E7C4158"/>
    <w:rsid w:val="5EAC0488"/>
    <w:rsid w:val="5EE0F2EE"/>
    <w:rsid w:val="5EEB3D01"/>
    <w:rsid w:val="5F0CE421"/>
    <w:rsid w:val="5F318001"/>
    <w:rsid w:val="5FA25F87"/>
    <w:rsid w:val="5FB0F317"/>
    <w:rsid w:val="5FB98FBC"/>
    <w:rsid w:val="60397353"/>
    <w:rsid w:val="603B51B0"/>
    <w:rsid w:val="604BA059"/>
    <w:rsid w:val="60C833EB"/>
    <w:rsid w:val="60FBC8C5"/>
    <w:rsid w:val="610F4698"/>
    <w:rsid w:val="61162FEE"/>
    <w:rsid w:val="61559CED"/>
    <w:rsid w:val="61669325"/>
    <w:rsid w:val="616B07E6"/>
    <w:rsid w:val="618B64AE"/>
    <w:rsid w:val="61D00B1F"/>
    <w:rsid w:val="61E3A54A"/>
    <w:rsid w:val="620AE8C1"/>
    <w:rsid w:val="6243884D"/>
    <w:rsid w:val="624F3F46"/>
    <w:rsid w:val="6264044C"/>
    <w:rsid w:val="6291CF0E"/>
    <w:rsid w:val="629CB6EB"/>
    <w:rsid w:val="62A7CC1E"/>
    <w:rsid w:val="62D1A8A5"/>
    <w:rsid w:val="62EF3D8E"/>
    <w:rsid w:val="630CF5EA"/>
    <w:rsid w:val="635672D0"/>
    <w:rsid w:val="636DFD6B"/>
    <w:rsid w:val="6371EBBB"/>
    <w:rsid w:val="63922667"/>
    <w:rsid w:val="639A038D"/>
    <w:rsid w:val="63A09D97"/>
    <w:rsid w:val="63C80949"/>
    <w:rsid w:val="63E501E2"/>
    <w:rsid w:val="63FBF1AD"/>
    <w:rsid w:val="64089252"/>
    <w:rsid w:val="64501F78"/>
    <w:rsid w:val="6467439F"/>
    <w:rsid w:val="6469924B"/>
    <w:rsid w:val="6475D0AA"/>
    <w:rsid w:val="648F9C2B"/>
    <w:rsid w:val="64CA4FD5"/>
    <w:rsid w:val="64D7B8DF"/>
    <w:rsid w:val="64F42F18"/>
    <w:rsid w:val="6509CDCC"/>
    <w:rsid w:val="651FB4E4"/>
    <w:rsid w:val="6525FAF6"/>
    <w:rsid w:val="6570A284"/>
    <w:rsid w:val="658110B0"/>
    <w:rsid w:val="659D7FB6"/>
    <w:rsid w:val="65A5A2E3"/>
    <w:rsid w:val="65A88F70"/>
    <w:rsid w:val="65AD05CA"/>
    <w:rsid w:val="65B6F7F6"/>
    <w:rsid w:val="65CF0898"/>
    <w:rsid w:val="65CF39E8"/>
    <w:rsid w:val="65CFEFC5"/>
    <w:rsid w:val="6642DFA3"/>
    <w:rsid w:val="668FFF79"/>
    <w:rsid w:val="669FBE3F"/>
    <w:rsid w:val="66AD7B17"/>
    <w:rsid w:val="66D0F9C3"/>
    <w:rsid w:val="66EDE666"/>
    <w:rsid w:val="67190AA3"/>
    <w:rsid w:val="6721D538"/>
    <w:rsid w:val="67228785"/>
    <w:rsid w:val="673FD4EE"/>
    <w:rsid w:val="674AAB3E"/>
    <w:rsid w:val="675DBA82"/>
    <w:rsid w:val="678392C2"/>
    <w:rsid w:val="6798C707"/>
    <w:rsid w:val="67A2AF59"/>
    <w:rsid w:val="67AE1891"/>
    <w:rsid w:val="67B6A377"/>
    <w:rsid w:val="67BC31CF"/>
    <w:rsid w:val="67C996B9"/>
    <w:rsid w:val="67C9EA0A"/>
    <w:rsid w:val="67CC8299"/>
    <w:rsid w:val="67EB5217"/>
    <w:rsid w:val="67F2B8AC"/>
    <w:rsid w:val="67F2F7E5"/>
    <w:rsid w:val="67FAA632"/>
    <w:rsid w:val="6814E50A"/>
    <w:rsid w:val="6846BDC4"/>
    <w:rsid w:val="686AF847"/>
    <w:rsid w:val="68845621"/>
    <w:rsid w:val="688D0B3C"/>
    <w:rsid w:val="689A75C9"/>
    <w:rsid w:val="68C9467C"/>
    <w:rsid w:val="694BECEE"/>
    <w:rsid w:val="69759632"/>
    <w:rsid w:val="697AAED2"/>
    <w:rsid w:val="6987EB96"/>
    <w:rsid w:val="69D08828"/>
    <w:rsid w:val="69E5F2C1"/>
    <w:rsid w:val="6A02C791"/>
    <w:rsid w:val="6A06FB2A"/>
    <w:rsid w:val="6A1FE83D"/>
    <w:rsid w:val="6A44890A"/>
    <w:rsid w:val="6A518FD8"/>
    <w:rsid w:val="6A764501"/>
    <w:rsid w:val="6A80CCE4"/>
    <w:rsid w:val="6A824C00"/>
    <w:rsid w:val="6A8657D3"/>
    <w:rsid w:val="6AC3200F"/>
    <w:rsid w:val="6AD16F9D"/>
    <w:rsid w:val="6AE5B953"/>
    <w:rsid w:val="6AE635BC"/>
    <w:rsid w:val="6AFC2C5D"/>
    <w:rsid w:val="6B018ACC"/>
    <w:rsid w:val="6B11C1DC"/>
    <w:rsid w:val="6B2FCF48"/>
    <w:rsid w:val="6B857CFB"/>
    <w:rsid w:val="6BA08EF9"/>
    <w:rsid w:val="6BDFE408"/>
    <w:rsid w:val="6C96A8CA"/>
    <w:rsid w:val="6CA6E2AF"/>
    <w:rsid w:val="6CBFE5F3"/>
    <w:rsid w:val="6CCE1755"/>
    <w:rsid w:val="6CD0FA00"/>
    <w:rsid w:val="6CE32BBD"/>
    <w:rsid w:val="6CFCA8F4"/>
    <w:rsid w:val="6D05429C"/>
    <w:rsid w:val="6D5DF999"/>
    <w:rsid w:val="6D6DFC32"/>
    <w:rsid w:val="6D71683F"/>
    <w:rsid w:val="6D84D552"/>
    <w:rsid w:val="6DB923E1"/>
    <w:rsid w:val="6DB9ECC2"/>
    <w:rsid w:val="6DEF9CC3"/>
    <w:rsid w:val="6E448CEB"/>
    <w:rsid w:val="6E6CCA61"/>
    <w:rsid w:val="6EB7F47F"/>
    <w:rsid w:val="6EC08FA4"/>
    <w:rsid w:val="6EC5205C"/>
    <w:rsid w:val="6ED296B4"/>
    <w:rsid w:val="6EE7A65C"/>
    <w:rsid w:val="6F0AF1EE"/>
    <w:rsid w:val="6F452B76"/>
    <w:rsid w:val="6F748BFD"/>
    <w:rsid w:val="6F757C63"/>
    <w:rsid w:val="6F86E2DC"/>
    <w:rsid w:val="6F989DCE"/>
    <w:rsid w:val="6FB76BFB"/>
    <w:rsid w:val="6FBBF4FD"/>
    <w:rsid w:val="6FBC1A41"/>
    <w:rsid w:val="6FD48D9C"/>
    <w:rsid w:val="7007EC9E"/>
    <w:rsid w:val="7018CCC7"/>
    <w:rsid w:val="701D74BE"/>
    <w:rsid w:val="701D954B"/>
    <w:rsid w:val="7030696B"/>
    <w:rsid w:val="70310C7D"/>
    <w:rsid w:val="703CE35E"/>
    <w:rsid w:val="7048FA50"/>
    <w:rsid w:val="7053EB87"/>
    <w:rsid w:val="708479D1"/>
    <w:rsid w:val="70A8D89F"/>
    <w:rsid w:val="70A90901"/>
    <w:rsid w:val="70B0416E"/>
    <w:rsid w:val="70B17AF6"/>
    <w:rsid w:val="70B67D66"/>
    <w:rsid w:val="70F18D84"/>
    <w:rsid w:val="7108F852"/>
    <w:rsid w:val="7115F336"/>
    <w:rsid w:val="714C6E08"/>
    <w:rsid w:val="715D9840"/>
    <w:rsid w:val="7167ECE0"/>
    <w:rsid w:val="7186562B"/>
    <w:rsid w:val="71936D8C"/>
    <w:rsid w:val="71B49D28"/>
    <w:rsid w:val="71C92446"/>
    <w:rsid w:val="71CF8847"/>
    <w:rsid w:val="71D8B3BF"/>
    <w:rsid w:val="71E90E66"/>
    <w:rsid w:val="71F09AF1"/>
    <w:rsid w:val="720CDCEB"/>
    <w:rsid w:val="7230F3CC"/>
    <w:rsid w:val="72700CD5"/>
    <w:rsid w:val="727E9F75"/>
    <w:rsid w:val="7282159C"/>
    <w:rsid w:val="72AF63E7"/>
    <w:rsid w:val="72C09665"/>
    <w:rsid w:val="72D66FE7"/>
    <w:rsid w:val="72E2FD15"/>
    <w:rsid w:val="72F837F2"/>
    <w:rsid w:val="731202B4"/>
    <w:rsid w:val="7317C478"/>
    <w:rsid w:val="7319324F"/>
    <w:rsid w:val="732E328A"/>
    <w:rsid w:val="7330AF71"/>
    <w:rsid w:val="733C8FF8"/>
    <w:rsid w:val="73506D89"/>
    <w:rsid w:val="73748420"/>
    <w:rsid w:val="73809B12"/>
    <w:rsid w:val="738CDF7A"/>
    <w:rsid w:val="73915F01"/>
    <w:rsid w:val="73B82BD0"/>
    <w:rsid w:val="73C55EF8"/>
    <w:rsid w:val="73C7B274"/>
    <w:rsid w:val="73CAF09A"/>
    <w:rsid w:val="73E110E2"/>
    <w:rsid w:val="73E8415D"/>
    <w:rsid w:val="7403FEEA"/>
    <w:rsid w:val="747B0276"/>
    <w:rsid w:val="74940853"/>
    <w:rsid w:val="749AAA43"/>
    <w:rsid w:val="74AE564C"/>
    <w:rsid w:val="74B63144"/>
    <w:rsid w:val="74BDF6ED"/>
    <w:rsid w:val="74C10AB0"/>
    <w:rsid w:val="74CE75BE"/>
    <w:rsid w:val="750E9D99"/>
    <w:rsid w:val="7564D8BE"/>
    <w:rsid w:val="75B165F0"/>
    <w:rsid w:val="75C955DB"/>
    <w:rsid w:val="75E1C904"/>
    <w:rsid w:val="760C046C"/>
    <w:rsid w:val="761E35E2"/>
    <w:rsid w:val="762F8841"/>
    <w:rsid w:val="762FD8B4"/>
    <w:rsid w:val="76367AA4"/>
    <w:rsid w:val="7659C74E"/>
    <w:rsid w:val="76A479FB"/>
    <w:rsid w:val="76B30D51"/>
    <w:rsid w:val="76B3D207"/>
    <w:rsid w:val="76E8D76F"/>
    <w:rsid w:val="76F45EB2"/>
    <w:rsid w:val="770B1060"/>
    <w:rsid w:val="772E8F92"/>
    <w:rsid w:val="777282F2"/>
    <w:rsid w:val="777459F0"/>
    <w:rsid w:val="777A556D"/>
    <w:rsid w:val="778534BA"/>
    <w:rsid w:val="77C1A7A6"/>
    <w:rsid w:val="77C1DCA4"/>
    <w:rsid w:val="77CBA915"/>
    <w:rsid w:val="77CFE929"/>
    <w:rsid w:val="77D24B05"/>
    <w:rsid w:val="77F58290"/>
    <w:rsid w:val="78376F4C"/>
    <w:rsid w:val="78496EF3"/>
    <w:rsid w:val="786DDB76"/>
    <w:rsid w:val="787978FA"/>
    <w:rsid w:val="788B36F2"/>
    <w:rsid w:val="788D797F"/>
    <w:rsid w:val="788DA0C5"/>
    <w:rsid w:val="78AA54F9"/>
    <w:rsid w:val="78AB56AA"/>
    <w:rsid w:val="78C2578C"/>
    <w:rsid w:val="78FF80D0"/>
    <w:rsid w:val="7923857A"/>
    <w:rsid w:val="79322CEE"/>
    <w:rsid w:val="7943A52E"/>
    <w:rsid w:val="795D12C9"/>
    <w:rsid w:val="79677976"/>
    <w:rsid w:val="796BD06F"/>
    <w:rsid w:val="79916810"/>
    <w:rsid w:val="79966C28"/>
    <w:rsid w:val="79B88BD0"/>
    <w:rsid w:val="79B89644"/>
    <w:rsid w:val="79D24AAA"/>
    <w:rsid w:val="79FDE27D"/>
    <w:rsid w:val="7A23F165"/>
    <w:rsid w:val="7A294C9D"/>
    <w:rsid w:val="7A3ECC24"/>
    <w:rsid w:val="7A4C6195"/>
    <w:rsid w:val="7A55CA3F"/>
    <w:rsid w:val="7A5E9E5E"/>
    <w:rsid w:val="7A60E342"/>
    <w:rsid w:val="7ACDFD4F"/>
    <w:rsid w:val="7AF80FF1"/>
    <w:rsid w:val="7AFB95F6"/>
    <w:rsid w:val="7B0AFFD0"/>
    <w:rsid w:val="7B0C680C"/>
    <w:rsid w:val="7B2D3871"/>
    <w:rsid w:val="7B3D7402"/>
    <w:rsid w:val="7B61BB6D"/>
    <w:rsid w:val="7B6B95AD"/>
    <w:rsid w:val="7B9550F8"/>
    <w:rsid w:val="7B99B2DE"/>
    <w:rsid w:val="7B9AEC2D"/>
    <w:rsid w:val="7BA8D38B"/>
    <w:rsid w:val="7C40C916"/>
    <w:rsid w:val="7C468CED"/>
    <w:rsid w:val="7C4F4261"/>
    <w:rsid w:val="7C6BE061"/>
    <w:rsid w:val="7C742861"/>
    <w:rsid w:val="7C75C70C"/>
    <w:rsid w:val="7CB43962"/>
    <w:rsid w:val="7CD9B49F"/>
    <w:rsid w:val="7CDD9DA8"/>
    <w:rsid w:val="7CDEEA2B"/>
    <w:rsid w:val="7CE57B4B"/>
    <w:rsid w:val="7CF0D80E"/>
    <w:rsid w:val="7CF2C7C5"/>
    <w:rsid w:val="7CF9ACB4"/>
    <w:rsid w:val="7CFBF791"/>
    <w:rsid w:val="7D1C2A8E"/>
    <w:rsid w:val="7D201FE3"/>
    <w:rsid w:val="7D2A0127"/>
    <w:rsid w:val="7D375F1A"/>
    <w:rsid w:val="7D511DBC"/>
    <w:rsid w:val="7D9157E2"/>
    <w:rsid w:val="7DDC1162"/>
    <w:rsid w:val="7DDC9977"/>
    <w:rsid w:val="7E18D221"/>
    <w:rsid w:val="7E1AB745"/>
    <w:rsid w:val="7E502003"/>
    <w:rsid w:val="7E957D15"/>
    <w:rsid w:val="7EB016EC"/>
    <w:rsid w:val="7EB703F6"/>
    <w:rsid w:val="7EB9812E"/>
    <w:rsid w:val="7EC01216"/>
    <w:rsid w:val="7EC54871"/>
    <w:rsid w:val="7EF97908"/>
    <w:rsid w:val="7F0D7150"/>
    <w:rsid w:val="7F0FDFF4"/>
    <w:rsid w:val="7F117AC0"/>
    <w:rsid w:val="7F20B322"/>
    <w:rsid w:val="7F55B6C1"/>
    <w:rsid w:val="7F5905C5"/>
    <w:rsid w:val="7F91B9DA"/>
    <w:rsid w:val="7F92606F"/>
    <w:rsid w:val="7FA15192"/>
    <w:rsid w:val="7FB0B411"/>
    <w:rsid w:val="7FD6BAFA"/>
    <w:rsid w:val="7FD7EBA9"/>
    <w:rsid w:val="7FDFD92F"/>
    <w:rsid w:val="7FF7BB6F"/>
  </w:rsids>
  <m:mathPr>
    <m:mathFont m:val="Cambria Math"/>
    <m:brkBin m:val="before"/>
    <m:brkBinSub m:val="--"/>
    <m:smallFrac m:val="0"/>
    <m:dispDef/>
    <m:lMargin m:val="0"/>
    <m:rMargin m:val="0"/>
    <m:defJc m:val="centerGroup"/>
    <m:wrapIndent m:val="1440"/>
    <m:intLim m:val="subSup"/>
    <m:naryLim m:val="undOvr"/>
  </m:mathPr>
  <w:themeFontLang w:val="en-GB" w:eastAsia="zh-TW" w:bidi="ug-CN"/>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5B5"/>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ls2">
    <w:name w:val="ls2"/>
    <w:basedOn w:val="Fuentedeprrafopredeter"/>
    <w:rsid w:val="00E6031A"/>
  </w:style>
  <w:style w:type="character" w:customStyle="1" w:styleId="ls0">
    <w:name w:val="ls0"/>
    <w:basedOn w:val="Fuentedeprrafopredeter"/>
    <w:rsid w:val="00E6031A"/>
  </w:style>
  <w:style w:type="character" w:customStyle="1" w:styleId="ls4">
    <w:name w:val="ls4"/>
    <w:basedOn w:val="Fuentedeprrafopredeter"/>
    <w:rsid w:val="00E6031A"/>
  </w:style>
  <w:style w:type="character" w:customStyle="1" w:styleId="ls5">
    <w:name w:val="ls5"/>
    <w:basedOn w:val="Fuentedeprrafopredeter"/>
    <w:rsid w:val="00E6031A"/>
  </w:style>
  <w:style w:type="character" w:customStyle="1" w:styleId="ls3">
    <w:name w:val="ls3"/>
    <w:basedOn w:val="Fuentedeprrafopredeter"/>
    <w:rsid w:val="00E6031A"/>
  </w:style>
  <w:style w:type="character" w:customStyle="1" w:styleId="ff7">
    <w:name w:val="ff7"/>
    <w:basedOn w:val="Fuentedeprrafopredeter"/>
    <w:rsid w:val="000B08C3"/>
  </w:style>
  <w:style w:type="character" w:customStyle="1" w:styleId="normaltextrun">
    <w:name w:val="normaltextrun"/>
    <w:basedOn w:val="Fuentedeprrafopredeter"/>
    <w:rsid w:val="00393075"/>
  </w:style>
  <w:style w:type="character" w:customStyle="1" w:styleId="eop">
    <w:name w:val="eop"/>
    <w:basedOn w:val="Fuentedeprrafopredeter"/>
    <w:rsid w:val="00393075"/>
  </w:style>
  <w:style w:type="paragraph" w:styleId="Revisin">
    <w:name w:val="Revision"/>
    <w:hidden/>
    <w:uiPriority w:val="99"/>
    <w:semiHidden/>
    <w:rsid w:val="008B212F"/>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A93FCD"/>
    <w:rPr>
      <w:rFonts w:ascii="Amnesty Trade Gothic" w:hAnsi="Amnesty Trade Gothic"/>
      <w:color w:val="000000"/>
      <w:lang w:eastAsia="ar-SA"/>
    </w:r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502">
      <w:bodyDiv w:val="1"/>
      <w:marLeft w:val="0"/>
      <w:marRight w:val="0"/>
      <w:marTop w:val="0"/>
      <w:marBottom w:val="0"/>
      <w:divBdr>
        <w:top w:val="none" w:sz="0" w:space="0" w:color="auto"/>
        <w:left w:val="none" w:sz="0" w:space="0" w:color="auto"/>
        <w:bottom w:val="none" w:sz="0" w:space="0" w:color="auto"/>
        <w:right w:val="none" w:sz="0" w:space="0" w:color="auto"/>
      </w:divBdr>
      <w:divsChild>
        <w:div w:id="272177158">
          <w:marLeft w:val="0"/>
          <w:marRight w:val="0"/>
          <w:marTop w:val="0"/>
          <w:marBottom w:val="0"/>
          <w:divBdr>
            <w:top w:val="none" w:sz="0" w:space="0" w:color="auto"/>
            <w:left w:val="none" w:sz="0" w:space="0" w:color="auto"/>
            <w:bottom w:val="none" w:sz="0" w:space="0" w:color="auto"/>
            <w:right w:val="none" w:sz="0" w:space="0" w:color="auto"/>
          </w:divBdr>
        </w:div>
        <w:div w:id="716127741">
          <w:marLeft w:val="0"/>
          <w:marRight w:val="0"/>
          <w:marTop w:val="0"/>
          <w:marBottom w:val="0"/>
          <w:divBdr>
            <w:top w:val="none" w:sz="0" w:space="0" w:color="auto"/>
            <w:left w:val="none" w:sz="0" w:space="0" w:color="auto"/>
            <w:bottom w:val="none" w:sz="0" w:space="0" w:color="auto"/>
            <w:right w:val="none" w:sz="0" w:space="0" w:color="auto"/>
          </w:divBdr>
        </w:div>
        <w:div w:id="1015226076">
          <w:marLeft w:val="0"/>
          <w:marRight w:val="0"/>
          <w:marTop w:val="0"/>
          <w:marBottom w:val="0"/>
          <w:divBdr>
            <w:top w:val="none" w:sz="0" w:space="0" w:color="auto"/>
            <w:left w:val="none" w:sz="0" w:space="0" w:color="auto"/>
            <w:bottom w:val="none" w:sz="0" w:space="0" w:color="auto"/>
            <w:right w:val="none" w:sz="0" w:space="0" w:color="auto"/>
          </w:divBdr>
        </w:div>
        <w:div w:id="1071120664">
          <w:marLeft w:val="0"/>
          <w:marRight w:val="0"/>
          <w:marTop w:val="0"/>
          <w:marBottom w:val="0"/>
          <w:divBdr>
            <w:top w:val="none" w:sz="0" w:space="0" w:color="auto"/>
            <w:left w:val="none" w:sz="0" w:space="0" w:color="auto"/>
            <w:bottom w:val="none" w:sz="0" w:space="0" w:color="auto"/>
            <w:right w:val="none" w:sz="0" w:space="0" w:color="auto"/>
          </w:divBdr>
        </w:div>
      </w:divsChild>
    </w:div>
    <w:div w:id="92630624">
      <w:bodyDiv w:val="1"/>
      <w:marLeft w:val="0"/>
      <w:marRight w:val="0"/>
      <w:marTop w:val="0"/>
      <w:marBottom w:val="0"/>
      <w:divBdr>
        <w:top w:val="none" w:sz="0" w:space="0" w:color="auto"/>
        <w:left w:val="none" w:sz="0" w:space="0" w:color="auto"/>
        <w:bottom w:val="none" w:sz="0" w:space="0" w:color="auto"/>
        <w:right w:val="none" w:sz="0" w:space="0" w:color="auto"/>
      </w:divBdr>
      <w:divsChild>
        <w:div w:id="138547071">
          <w:marLeft w:val="0"/>
          <w:marRight w:val="0"/>
          <w:marTop w:val="0"/>
          <w:marBottom w:val="0"/>
          <w:divBdr>
            <w:top w:val="none" w:sz="0" w:space="0" w:color="auto"/>
            <w:left w:val="none" w:sz="0" w:space="0" w:color="auto"/>
            <w:bottom w:val="none" w:sz="0" w:space="0" w:color="auto"/>
            <w:right w:val="none" w:sz="0" w:space="0" w:color="auto"/>
          </w:divBdr>
        </w:div>
        <w:div w:id="250898463">
          <w:marLeft w:val="0"/>
          <w:marRight w:val="0"/>
          <w:marTop w:val="0"/>
          <w:marBottom w:val="0"/>
          <w:divBdr>
            <w:top w:val="none" w:sz="0" w:space="0" w:color="auto"/>
            <w:left w:val="none" w:sz="0" w:space="0" w:color="auto"/>
            <w:bottom w:val="none" w:sz="0" w:space="0" w:color="auto"/>
            <w:right w:val="none" w:sz="0" w:space="0" w:color="auto"/>
          </w:divBdr>
        </w:div>
        <w:div w:id="697119781">
          <w:marLeft w:val="0"/>
          <w:marRight w:val="0"/>
          <w:marTop w:val="0"/>
          <w:marBottom w:val="0"/>
          <w:divBdr>
            <w:top w:val="none" w:sz="0" w:space="0" w:color="auto"/>
            <w:left w:val="none" w:sz="0" w:space="0" w:color="auto"/>
            <w:bottom w:val="none" w:sz="0" w:space="0" w:color="auto"/>
            <w:right w:val="none" w:sz="0" w:space="0" w:color="auto"/>
          </w:divBdr>
        </w:div>
      </w:divsChild>
    </w:div>
    <w:div w:id="156844951">
      <w:bodyDiv w:val="1"/>
      <w:marLeft w:val="0"/>
      <w:marRight w:val="0"/>
      <w:marTop w:val="0"/>
      <w:marBottom w:val="0"/>
      <w:divBdr>
        <w:top w:val="none" w:sz="0" w:space="0" w:color="auto"/>
        <w:left w:val="none" w:sz="0" w:space="0" w:color="auto"/>
        <w:bottom w:val="none" w:sz="0" w:space="0" w:color="auto"/>
        <w:right w:val="none" w:sz="0" w:space="0" w:color="auto"/>
      </w:divBdr>
    </w:div>
    <w:div w:id="482551770">
      <w:bodyDiv w:val="1"/>
      <w:marLeft w:val="0"/>
      <w:marRight w:val="0"/>
      <w:marTop w:val="0"/>
      <w:marBottom w:val="0"/>
      <w:divBdr>
        <w:top w:val="none" w:sz="0" w:space="0" w:color="auto"/>
        <w:left w:val="none" w:sz="0" w:space="0" w:color="auto"/>
        <w:bottom w:val="none" w:sz="0" w:space="0" w:color="auto"/>
        <w:right w:val="none" w:sz="0" w:space="0" w:color="auto"/>
      </w:divBdr>
    </w:div>
    <w:div w:id="1089891906">
      <w:bodyDiv w:val="1"/>
      <w:marLeft w:val="0"/>
      <w:marRight w:val="0"/>
      <w:marTop w:val="0"/>
      <w:marBottom w:val="0"/>
      <w:divBdr>
        <w:top w:val="none" w:sz="0" w:space="0" w:color="auto"/>
        <w:left w:val="none" w:sz="0" w:space="0" w:color="auto"/>
        <w:bottom w:val="none" w:sz="0" w:space="0" w:color="auto"/>
        <w:right w:val="none" w:sz="0" w:space="0" w:color="auto"/>
      </w:divBdr>
      <w:divsChild>
        <w:div w:id="243422824">
          <w:marLeft w:val="0"/>
          <w:marRight w:val="0"/>
          <w:marTop w:val="0"/>
          <w:marBottom w:val="0"/>
          <w:divBdr>
            <w:top w:val="none" w:sz="0" w:space="0" w:color="auto"/>
            <w:left w:val="none" w:sz="0" w:space="0" w:color="auto"/>
            <w:bottom w:val="none" w:sz="0" w:space="0" w:color="auto"/>
            <w:right w:val="none" w:sz="0" w:space="0" w:color="auto"/>
          </w:divBdr>
        </w:div>
        <w:div w:id="1654217072">
          <w:marLeft w:val="0"/>
          <w:marRight w:val="0"/>
          <w:marTop w:val="0"/>
          <w:marBottom w:val="0"/>
          <w:divBdr>
            <w:top w:val="none" w:sz="0" w:space="0" w:color="auto"/>
            <w:left w:val="none" w:sz="0" w:space="0" w:color="auto"/>
            <w:bottom w:val="none" w:sz="0" w:space="0" w:color="auto"/>
            <w:right w:val="none" w:sz="0" w:space="0" w:color="auto"/>
          </w:divBdr>
        </w:div>
        <w:div w:id="1798716017">
          <w:marLeft w:val="0"/>
          <w:marRight w:val="0"/>
          <w:marTop w:val="0"/>
          <w:marBottom w:val="0"/>
          <w:divBdr>
            <w:top w:val="none" w:sz="0" w:space="0" w:color="auto"/>
            <w:left w:val="none" w:sz="0" w:space="0" w:color="auto"/>
            <w:bottom w:val="none" w:sz="0" w:space="0" w:color="auto"/>
            <w:right w:val="none" w:sz="0" w:space="0" w:color="auto"/>
          </w:divBdr>
        </w:div>
      </w:divsChild>
    </w:div>
    <w:div w:id="1257402880">
      <w:bodyDiv w:val="1"/>
      <w:marLeft w:val="0"/>
      <w:marRight w:val="0"/>
      <w:marTop w:val="0"/>
      <w:marBottom w:val="0"/>
      <w:divBdr>
        <w:top w:val="none" w:sz="0" w:space="0" w:color="auto"/>
        <w:left w:val="none" w:sz="0" w:space="0" w:color="auto"/>
        <w:bottom w:val="none" w:sz="0" w:space="0" w:color="auto"/>
        <w:right w:val="none" w:sz="0" w:space="0" w:color="auto"/>
      </w:divBdr>
      <w:divsChild>
        <w:div w:id="354961478">
          <w:marLeft w:val="0"/>
          <w:marRight w:val="0"/>
          <w:marTop w:val="0"/>
          <w:marBottom w:val="0"/>
          <w:divBdr>
            <w:top w:val="none" w:sz="0" w:space="0" w:color="auto"/>
            <w:left w:val="none" w:sz="0" w:space="0" w:color="auto"/>
            <w:bottom w:val="none" w:sz="0" w:space="0" w:color="auto"/>
            <w:right w:val="none" w:sz="0" w:space="0" w:color="auto"/>
          </w:divBdr>
        </w:div>
        <w:div w:id="1736932985">
          <w:marLeft w:val="0"/>
          <w:marRight w:val="0"/>
          <w:marTop w:val="0"/>
          <w:marBottom w:val="0"/>
          <w:divBdr>
            <w:top w:val="none" w:sz="0" w:space="0" w:color="auto"/>
            <w:left w:val="none" w:sz="0" w:space="0" w:color="auto"/>
            <w:bottom w:val="none" w:sz="0" w:space="0" w:color="auto"/>
            <w:right w:val="none" w:sz="0" w:space="0" w:color="auto"/>
          </w:divBdr>
        </w:div>
      </w:divsChild>
    </w:div>
    <w:div w:id="1772120725">
      <w:bodyDiv w:val="1"/>
      <w:marLeft w:val="0"/>
      <w:marRight w:val="0"/>
      <w:marTop w:val="0"/>
      <w:marBottom w:val="0"/>
      <w:divBdr>
        <w:top w:val="none" w:sz="0" w:space="0" w:color="auto"/>
        <w:left w:val="none" w:sz="0" w:space="0" w:color="auto"/>
        <w:bottom w:val="none" w:sz="0" w:space="0" w:color="auto"/>
        <w:right w:val="none" w:sz="0" w:space="0" w:color="auto"/>
      </w:divBdr>
      <w:divsChild>
        <w:div w:id="296492897">
          <w:marLeft w:val="0"/>
          <w:marRight w:val="0"/>
          <w:marTop w:val="0"/>
          <w:marBottom w:val="0"/>
          <w:divBdr>
            <w:top w:val="none" w:sz="0" w:space="0" w:color="auto"/>
            <w:left w:val="none" w:sz="0" w:space="0" w:color="auto"/>
            <w:bottom w:val="none" w:sz="0" w:space="0" w:color="auto"/>
            <w:right w:val="none" w:sz="0" w:space="0" w:color="auto"/>
          </w:divBdr>
        </w:div>
        <w:div w:id="1649939487">
          <w:marLeft w:val="0"/>
          <w:marRight w:val="0"/>
          <w:marTop w:val="0"/>
          <w:marBottom w:val="0"/>
          <w:divBdr>
            <w:top w:val="none" w:sz="0" w:space="0" w:color="auto"/>
            <w:left w:val="none" w:sz="0" w:space="0" w:color="auto"/>
            <w:bottom w:val="none" w:sz="0" w:space="0" w:color="auto"/>
            <w:right w:val="none" w:sz="0" w:space="0" w:color="auto"/>
          </w:divBdr>
        </w:div>
        <w:div w:id="1731617252">
          <w:marLeft w:val="0"/>
          <w:marRight w:val="0"/>
          <w:marTop w:val="0"/>
          <w:marBottom w:val="0"/>
          <w:divBdr>
            <w:top w:val="none" w:sz="0" w:space="0" w:color="auto"/>
            <w:left w:val="none" w:sz="0" w:space="0" w:color="auto"/>
            <w:bottom w:val="none" w:sz="0" w:space="0" w:color="auto"/>
            <w:right w:val="none" w:sz="0" w:space="0" w:color="auto"/>
          </w:divBdr>
        </w:div>
        <w:div w:id="1820227485">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1414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dnd.gov.p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ialgazette.gov.ph/2012/12/21/republic-act-no-103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org/es/documents/asa35/4997/2021/es/" TargetMode="External"/><Relationship Id="rId4" Type="http://schemas.openxmlformats.org/officeDocument/2006/relationships/settings" Target="settings.xml"/><Relationship Id="rId9" Type="http://schemas.openxmlformats.org/officeDocument/2006/relationships/hyperlink" Target="mailto:bcabalosjr@dilg.gov.p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7F31-0880-4AB6-B60B-E4CE924F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2023-05-18T06:53:00Z</dcterms:created>
  <dcterms:modified xsi:type="dcterms:W3CDTF">2023-05-18T06:53:00Z</dcterms:modified>
</cp:coreProperties>
</file>