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FA0F1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3522806F" w14:textId="77777777" w:rsidR="0034128A" w:rsidRPr="008B319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7A6054F" w14:textId="77777777" w:rsidR="005D2C37" w:rsidRPr="008B319D" w:rsidRDefault="005D2C37" w:rsidP="00980425">
      <w:pPr>
        <w:pStyle w:val="Default"/>
        <w:ind w:left="-283"/>
        <w:rPr>
          <w:b/>
          <w:sz w:val="28"/>
          <w:szCs w:val="28"/>
          <w:lang w:val="es-ES"/>
        </w:rPr>
      </w:pPr>
    </w:p>
    <w:p w14:paraId="07265928" w14:textId="77777777" w:rsidR="00AC56E8" w:rsidRPr="008B319D" w:rsidRDefault="00AC56E8" w:rsidP="00EA68CE">
      <w:pPr>
        <w:spacing w:after="0"/>
        <w:ind w:left="-283"/>
        <w:rPr>
          <w:rFonts w:ascii="Arial" w:hAnsi="Arial" w:cs="Arial"/>
          <w:b/>
          <w:sz w:val="32"/>
          <w:lang w:val="es-ES"/>
        </w:rPr>
      </w:pPr>
      <w:r>
        <w:rPr>
          <w:rFonts w:ascii="Arial" w:hAnsi="Arial" w:cs="Arial"/>
          <w:b/>
          <w:bCs/>
          <w:sz w:val="32"/>
          <w:lang w:val="es"/>
        </w:rPr>
        <w:t>UN HOMBRE RECLUIDO ARBITRARIAMENTE, EN PELIGRO DE MUERTE POR FALTA DE ATENCIÓN</w:t>
      </w:r>
    </w:p>
    <w:p w14:paraId="65370282" w14:textId="77777777" w:rsidR="00AC56E8" w:rsidRPr="008B319D" w:rsidRDefault="003E7F85" w:rsidP="0015551C">
      <w:pPr>
        <w:ind w:left="-283"/>
        <w:rPr>
          <w:rFonts w:ascii="Arial" w:hAnsi="Arial" w:cs="Arial"/>
          <w:b/>
          <w:lang w:val="es-ES"/>
        </w:rPr>
      </w:pPr>
      <w:r>
        <w:rPr>
          <w:rFonts w:ascii="Arial" w:hAnsi="Arial" w:cs="Arial"/>
          <w:b/>
          <w:bCs/>
          <w:lang w:val="es"/>
        </w:rPr>
        <w:t xml:space="preserve">Guillermo </w:t>
      </w:r>
      <w:proofErr w:type="spellStart"/>
      <w:r>
        <w:rPr>
          <w:rFonts w:ascii="Arial" w:hAnsi="Arial" w:cs="Arial"/>
          <w:b/>
          <w:bCs/>
          <w:lang w:val="es"/>
        </w:rPr>
        <w:t>Zárraga</w:t>
      </w:r>
      <w:proofErr w:type="spellEnd"/>
      <w:r>
        <w:rPr>
          <w:rFonts w:ascii="Arial" w:hAnsi="Arial" w:cs="Arial"/>
          <w:b/>
          <w:bCs/>
          <w:lang w:val="es"/>
        </w:rPr>
        <w:t>, ingeniero venezolano de 59 años y exsindicalista del sector del petróleo, fue detenido arbitrariamente en noviembre de 2020 en su domicilio por agentes de la Dirección General de Contrainteligencia Militar. Desde entonces ha sido acusado y juzgado por asociación criminal y por presunta revelación de información de seguridad nacional, aunque no hay pruebas que sustenten estas acusaciones. La salud de Guillermo ha sufrido un grave deterioro a consecuencia de las inhumanas condiciones de reclusión y la falta de nutrición adecuada. En marzo sufrió un síncope cardiaco y los análisis de sangre revelaron alteraciones severas que necesitan tratamiento médico urgente y fiable.</w:t>
      </w:r>
    </w:p>
    <w:p w14:paraId="0A683129" w14:textId="77777777" w:rsidR="005D2C37" w:rsidRPr="008B319D"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5A32B601" w14:textId="77777777" w:rsidR="005D2C37" w:rsidRPr="008B319D"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03E12B71" wp14:editId="704C37D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2F876"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67D2279" w14:textId="77777777" w:rsidR="005D2C37" w:rsidRPr="008B319D" w:rsidRDefault="005D2C37" w:rsidP="00980425">
      <w:pPr>
        <w:autoSpaceDE w:val="0"/>
        <w:autoSpaceDN w:val="0"/>
        <w:adjustRightInd w:val="0"/>
        <w:spacing w:after="0" w:line="240" w:lineRule="auto"/>
        <w:ind w:left="-283"/>
        <w:rPr>
          <w:rFonts w:ascii="Arial" w:hAnsi="Arial" w:cs="Arial"/>
          <w:lang w:val="es-ES"/>
        </w:rPr>
      </w:pPr>
    </w:p>
    <w:p w14:paraId="69A05B30" w14:textId="77777777" w:rsidR="00AA491C" w:rsidRPr="008B319D" w:rsidRDefault="000630F6" w:rsidP="00AA491C">
      <w:pPr>
        <w:spacing w:after="0" w:line="240" w:lineRule="auto"/>
        <w:ind w:left="-283"/>
        <w:jc w:val="right"/>
        <w:rPr>
          <w:rFonts w:cs="Arial"/>
          <w:b/>
          <w:i/>
          <w:sz w:val="20"/>
          <w:szCs w:val="20"/>
          <w:lang w:val="es-ES"/>
        </w:rPr>
      </w:pPr>
      <w:r>
        <w:rPr>
          <w:rFonts w:cs="Arial"/>
          <w:b/>
          <w:bCs/>
          <w:i/>
          <w:iCs/>
          <w:sz w:val="20"/>
          <w:szCs w:val="20"/>
          <w:lang w:val="es"/>
        </w:rPr>
        <w:t>Celsa Bautista Ontiveros</w:t>
      </w:r>
    </w:p>
    <w:p w14:paraId="47D73B78" w14:textId="77777777" w:rsidR="00AC56E8" w:rsidRPr="008B319D" w:rsidRDefault="000630F6" w:rsidP="00AA491C">
      <w:pPr>
        <w:spacing w:after="0" w:line="240" w:lineRule="auto"/>
        <w:ind w:left="-283"/>
        <w:jc w:val="right"/>
        <w:rPr>
          <w:rFonts w:cs="Arial"/>
          <w:b/>
          <w:i/>
          <w:sz w:val="20"/>
          <w:szCs w:val="20"/>
          <w:lang w:val="es-ES"/>
        </w:rPr>
      </w:pPr>
      <w:r>
        <w:rPr>
          <w:rFonts w:cs="Arial"/>
          <w:b/>
          <w:bCs/>
          <w:i/>
          <w:iCs/>
          <w:sz w:val="20"/>
          <w:szCs w:val="20"/>
          <w:lang w:val="es"/>
        </w:rPr>
        <w:t>Ministra para el Servicio Penitenciario</w:t>
      </w:r>
    </w:p>
    <w:p w14:paraId="27114E2D" w14:textId="77777777" w:rsidR="00D96029" w:rsidRPr="008B319D" w:rsidRDefault="00D96029" w:rsidP="00D96029">
      <w:pPr>
        <w:spacing w:after="0" w:line="240" w:lineRule="auto"/>
        <w:ind w:left="-283"/>
        <w:jc w:val="right"/>
        <w:rPr>
          <w:rFonts w:cs="Arial"/>
          <w:i/>
          <w:sz w:val="20"/>
          <w:szCs w:val="20"/>
          <w:lang w:val="es-ES"/>
        </w:rPr>
      </w:pPr>
      <w:r>
        <w:rPr>
          <w:rFonts w:cs="Arial"/>
          <w:i/>
          <w:iCs/>
          <w:sz w:val="20"/>
          <w:szCs w:val="20"/>
          <w:lang w:val="es"/>
        </w:rPr>
        <w:t>Ministerio del Poder Popular para Asuntos Penitenciarios,</w:t>
      </w:r>
    </w:p>
    <w:p w14:paraId="5DF0D72F" w14:textId="77777777" w:rsidR="00AC56E8" w:rsidRPr="008B319D" w:rsidRDefault="00D96029" w:rsidP="00D96029">
      <w:pPr>
        <w:spacing w:after="0" w:line="240" w:lineRule="auto"/>
        <w:ind w:left="-283"/>
        <w:jc w:val="right"/>
        <w:rPr>
          <w:rFonts w:cs="Arial"/>
          <w:i/>
          <w:sz w:val="20"/>
          <w:szCs w:val="20"/>
          <w:lang w:val="es-ES"/>
        </w:rPr>
      </w:pPr>
      <w:r>
        <w:rPr>
          <w:rFonts w:cs="Arial"/>
          <w:i/>
          <w:iCs/>
          <w:sz w:val="20"/>
          <w:szCs w:val="20"/>
          <w:lang w:val="es"/>
        </w:rPr>
        <w:t xml:space="preserve">Avenida Venezuela, Edificio </w:t>
      </w:r>
      <w:proofErr w:type="spellStart"/>
      <w:r>
        <w:rPr>
          <w:rFonts w:cs="Arial"/>
          <w:i/>
          <w:iCs/>
          <w:sz w:val="20"/>
          <w:szCs w:val="20"/>
          <w:lang w:val="es"/>
        </w:rPr>
        <w:t>Platinum</w:t>
      </w:r>
      <w:proofErr w:type="spellEnd"/>
      <w:r>
        <w:rPr>
          <w:rFonts w:cs="Arial"/>
          <w:i/>
          <w:iCs/>
          <w:sz w:val="20"/>
          <w:szCs w:val="20"/>
          <w:lang w:val="es"/>
        </w:rPr>
        <w:t>,</w:t>
      </w:r>
    </w:p>
    <w:p w14:paraId="7B7C00CF" w14:textId="77777777" w:rsidR="00AC56E8" w:rsidRPr="008B319D" w:rsidRDefault="00D96029" w:rsidP="00D96029">
      <w:pPr>
        <w:spacing w:after="0" w:line="240" w:lineRule="auto"/>
        <w:ind w:left="-283"/>
        <w:jc w:val="right"/>
        <w:rPr>
          <w:rFonts w:cs="Arial"/>
          <w:i/>
          <w:sz w:val="20"/>
          <w:szCs w:val="20"/>
          <w:lang w:val="es-ES"/>
        </w:rPr>
      </w:pPr>
      <w:r>
        <w:rPr>
          <w:rFonts w:cs="Arial"/>
          <w:i/>
          <w:iCs/>
          <w:sz w:val="20"/>
          <w:szCs w:val="20"/>
          <w:lang w:val="es"/>
        </w:rPr>
        <w:t>Urbanización El Rosal, Municipio Chacao,</w:t>
      </w:r>
    </w:p>
    <w:p w14:paraId="5F380420" w14:textId="77777777" w:rsidR="00D96029" w:rsidRPr="008B319D" w:rsidRDefault="00D96029" w:rsidP="00D96029">
      <w:pPr>
        <w:spacing w:after="0" w:line="240" w:lineRule="auto"/>
        <w:ind w:left="-283"/>
        <w:jc w:val="right"/>
        <w:rPr>
          <w:rFonts w:cs="Arial"/>
          <w:i/>
          <w:sz w:val="20"/>
          <w:szCs w:val="20"/>
          <w:lang w:val="pt-BR"/>
        </w:rPr>
      </w:pPr>
      <w:r w:rsidRPr="008B319D">
        <w:rPr>
          <w:rFonts w:cs="Arial"/>
          <w:i/>
          <w:iCs/>
          <w:sz w:val="20"/>
          <w:szCs w:val="20"/>
          <w:lang w:val="pt-BR"/>
        </w:rPr>
        <w:t>Caracas</w:t>
      </w:r>
    </w:p>
    <w:p w14:paraId="03033471" w14:textId="77777777" w:rsidR="00AC56E8" w:rsidRPr="008B319D" w:rsidRDefault="00D96029" w:rsidP="00AA491C">
      <w:pPr>
        <w:spacing w:after="0" w:line="240" w:lineRule="auto"/>
        <w:ind w:left="-283"/>
        <w:jc w:val="right"/>
        <w:rPr>
          <w:rFonts w:cs="Arial"/>
          <w:i/>
          <w:sz w:val="20"/>
          <w:szCs w:val="20"/>
          <w:lang w:val="pt-BR"/>
        </w:rPr>
      </w:pPr>
      <w:r w:rsidRPr="008B319D">
        <w:rPr>
          <w:rFonts w:cs="Arial"/>
          <w:i/>
          <w:iCs/>
          <w:sz w:val="20"/>
          <w:szCs w:val="20"/>
          <w:lang w:val="pt-BR"/>
        </w:rPr>
        <w:t>Venezuela</w:t>
      </w:r>
    </w:p>
    <w:p w14:paraId="2CFF8D59" w14:textId="77777777" w:rsidR="000630F6" w:rsidRPr="008B319D" w:rsidRDefault="00AA491C" w:rsidP="000630F6">
      <w:pPr>
        <w:spacing w:after="0" w:line="240" w:lineRule="auto"/>
        <w:ind w:left="-283"/>
        <w:jc w:val="right"/>
        <w:rPr>
          <w:rFonts w:cs="Arial"/>
          <w:i/>
          <w:sz w:val="20"/>
          <w:szCs w:val="20"/>
          <w:lang w:val="pt-BR"/>
        </w:rPr>
      </w:pPr>
      <w:r w:rsidRPr="008B319D">
        <w:rPr>
          <w:rFonts w:cs="Arial"/>
          <w:i/>
          <w:iCs/>
          <w:sz w:val="20"/>
          <w:szCs w:val="20"/>
          <w:lang w:val="pt-BR"/>
        </w:rPr>
        <w:t>Twitter: @CelsaBautistaO</w:t>
      </w:r>
    </w:p>
    <w:p w14:paraId="62DE4EF2" w14:textId="77777777" w:rsidR="000630F6" w:rsidRPr="008B319D" w:rsidRDefault="000630F6" w:rsidP="000630F6">
      <w:pPr>
        <w:spacing w:after="0" w:line="240" w:lineRule="auto"/>
        <w:ind w:left="-283"/>
        <w:jc w:val="right"/>
        <w:rPr>
          <w:rFonts w:cs="Arial"/>
          <w:i/>
          <w:sz w:val="20"/>
          <w:szCs w:val="20"/>
          <w:lang w:val="pt-BR"/>
        </w:rPr>
      </w:pPr>
    </w:p>
    <w:p w14:paraId="058792ED" w14:textId="77777777" w:rsidR="005D2C37" w:rsidRPr="008B319D" w:rsidRDefault="005D2C37" w:rsidP="000630F6">
      <w:pPr>
        <w:spacing w:after="0" w:line="240" w:lineRule="auto"/>
        <w:ind w:left="-283"/>
        <w:rPr>
          <w:rFonts w:cs="Arial"/>
          <w:i/>
          <w:sz w:val="20"/>
          <w:szCs w:val="20"/>
          <w:lang w:val="pt-BR"/>
        </w:rPr>
      </w:pPr>
      <w:r w:rsidRPr="008B319D">
        <w:rPr>
          <w:rFonts w:cs="Arial"/>
          <w:i/>
          <w:iCs/>
          <w:sz w:val="20"/>
          <w:szCs w:val="20"/>
          <w:lang w:val="pt-BR"/>
        </w:rPr>
        <w:t xml:space="preserve">Sra. Bautista </w:t>
      </w:r>
      <w:proofErr w:type="spellStart"/>
      <w:r w:rsidRPr="008B319D">
        <w:rPr>
          <w:rFonts w:cs="Arial"/>
          <w:i/>
          <w:iCs/>
          <w:sz w:val="20"/>
          <w:szCs w:val="20"/>
          <w:lang w:val="pt-BR"/>
        </w:rPr>
        <w:t>Ontiveros</w:t>
      </w:r>
      <w:proofErr w:type="spellEnd"/>
      <w:r w:rsidRPr="008B319D">
        <w:rPr>
          <w:rFonts w:cs="Arial"/>
          <w:i/>
          <w:iCs/>
          <w:sz w:val="20"/>
          <w:szCs w:val="20"/>
          <w:lang w:val="pt-BR"/>
        </w:rPr>
        <w:t>:</w:t>
      </w:r>
    </w:p>
    <w:p w14:paraId="3D1C4EFC" w14:textId="77777777" w:rsidR="005D2C37" w:rsidRPr="008B319D" w:rsidRDefault="005D2C37" w:rsidP="00980425">
      <w:pPr>
        <w:spacing w:after="0" w:line="240" w:lineRule="auto"/>
        <w:ind w:left="-283"/>
        <w:rPr>
          <w:rFonts w:cs="Arial"/>
          <w:i/>
          <w:sz w:val="20"/>
          <w:szCs w:val="20"/>
          <w:lang w:val="pt-BR"/>
        </w:rPr>
      </w:pPr>
    </w:p>
    <w:p w14:paraId="020EFEEE" w14:textId="77777777" w:rsidR="00AF1AF2" w:rsidRPr="008B319D" w:rsidRDefault="00D96029" w:rsidP="00980425">
      <w:pPr>
        <w:spacing w:after="0" w:line="240" w:lineRule="auto"/>
        <w:ind w:left="-283"/>
        <w:rPr>
          <w:rFonts w:cs="Arial"/>
          <w:i/>
          <w:sz w:val="20"/>
          <w:szCs w:val="20"/>
          <w:lang w:val="es-ES"/>
        </w:rPr>
      </w:pPr>
      <w:r>
        <w:rPr>
          <w:rFonts w:cs="Arial"/>
          <w:i/>
          <w:iCs/>
          <w:sz w:val="20"/>
          <w:szCs w:val="20"/>
          <w:lang w:val="es"/>
        </w:rPr>
        <w:t xml:space="preserve">Siento honda preocupación por la salud de Guillermo </w:t>
      </w:r>
      <w:proofErr w:type="spellStart"/>
      <w:r>
        <w:rPr>
          <w:rFonts w:cs="Arial"/>
          <w:i/>
          <w:iCs/>
          <w:sz w:val="20"/>
          <w:szCs w:val="20"/>
          <w:lang w:val="es"/>
        </w:rPr>
        <w:t>Zárraga</w:t>
      </w:r>
      <w:proofErr w:type="spellEnd"/>
      <w:r>
        <w:rPr>
          <w:rFonts w:cs="Arial"/>
          <w:i/>
          <w:iCs/>
          <w:sz w:val="20"/>
          <w:szCs w:val="20"/>
          <w:lang w:val="es"/>
        </w:rPr>
        <w:t xml:space="preserve">, que actualmente se encuentra encarcelado en el Centro Penitenciario Región Capital Yare II, Venezuela. Guillermo </w:t>
      </w:r>
      <w:proofErr w:type="spellStart"/>
      <w:r>
        <w:rPr>
          <w:rFonts w:cs="Arial"/>
          <w:i/>
          <w:iCs/>
          <w:sz w:val="20"/>
          <w:szCs w:val="20"/>
          <w:lang w:val="es"/>
        </w:rPr>
        <w:t>Zárraga</w:t>
      </w:r>
      <w:proofErr w:type="spellEnd"/>
      <w:r>
        <w:rPr>
          <w:rFonts w:cs="Arial"/>
          <w:i/>
          <w:iCs/>
          <w:sz w:val="20"/>
          <w:szCs w:val="20"/>
          <w:lang w:val="es"/>
        </w:rPr>
        <w:t xml:space="preserve"> permanece recluido injustamente desde noviembre de 2020, y desde entonces se ha enfrentado a cargos penales infundados.</w:t>
      </w:r>
    </w:p>
    <w:p w14:paraId="14569AB9" w14:textId="77777777" w:rsidR="00AF1AF2" w:rsidRPr="008B319D" w:rsidRDefault="00AF1AF2" w:rsidP="00980425">
      <w:pPr>
        <w:spacing w:after="0" w:line="240" w:lineRule="auto"/>
        <w:ind w:left="-283"/>
        <w:rPr>
          <w:rFonts w:cs="Arial"/>
          <w:i/>
          <w:sz w:val="20"/>
          <w:szCs w:val="20"/>
          <w:lang w:val="es-ES"/>
        </w:rPr>
      </w:pPr>
    </w:p>
    <w:p w14:paraId="597A6FC4" w14:textId="77777777" w:rsidR="00AC56E8" w:rsidRPr="008B319D" w:rsidRDefault="00EA4952" w:rsidP="00980425">
      <w:pPr>
        <w:spacing w:after="0" w:line="240" w:lineRule="auto"/>
        <w:ind w:left="-283"/>
        <w:rPr>
          <w:rFonts w:cs="Arial"/>
          <w:i/>
          <w:sz w:val="20"/>
          <w:szCs w:val="20"/>
          <w:lang w:val="es-ES"/>
        </w:rPr>
      </w:pPr>
      <w:r>
        <w:rPr>
          <w:rFonts w:cs="Arial"/>
          <w:i/>
          <w:iCs/>
          <w:sz w:val="20"/>
          <w:szCs w:val="20"/>
          <w:lang w:val="es"/>
        </w:rPr>
        <w:t>Guillermo ha soportado condiciones penitenciarias inhumanas, y las autoridades a cargo de su integridad física han desatendido de forma injustificable y reiterada su salud y su bienestar. Desde su encarcelamiento, según afirma su familia, Guillermo ha perdido 20 kilos y aún no ha recibido atención médica adecuada por el síncope cardiaco y las lesiones asociadas que sufrió en marzo.</w:t>
      </w:r>
    </w:p>
    <w:p w14:paraId="491EAAC3" w14:textId="77777777" w:rsidR="005F4CBA" w:rsidRPr="008B319D" w:rsidRDefault="005F4CBA" w:rsidP="00980425">
      <w:pPr>
        <w:spacing w:after="0" w:line="240" w:lineRule="auto"/>
        <w:ind w:left="-283"/>
        <w:rPr>
          <w:rFonts w:cs="Arial"/>
          <w:i/>
          <w:sz w:val="20"/>
          <w:szCs w:val="20"/>
          <w:lang w:val="es-ES"/>
        </w:rPr>
      </w:pPr>
    </w:p>
    <w:p w14:paraId="3889DEA5" w14:textId="77777777" w:rsidR="00AC56E8" w:rsidRPr="008B319D" w:rsidRDefault="005F4CBA" w:rsidP="00433A26">
      <w:pPr>
        <w:spacing w:after="0" w:line="240" w:lineRule="auto"/>
        <w:ind w:left="-283"/>
        <w:rPr>
          <w:rFonts w:cs="Arial"/>
          <w:i/>
          <w:sz w:val="20"/>
          <w:szCs w:val="20"/>
          <w:lang w:val="es-ES"/>
        </w:rPr>
      </w:pPr>
      <w:r>
        <w:rPr>
          <w:rFonts w:cs="Arial"/>
          <w:i/>
          <w:iCs/>
          <w:sz w:val="20"/>
          <w:szCs w:val="20"/>
          <w:lang w:val="es"/>
        </w:rPr>
        <w:t>Además, el juicio de Guillermo estuvo plagado de defectos de las garantías de debido proceso que violan su derecho a un juicio justo. Según los informes, a Guillermo lo detuvieron y acusaron sobre la base de pruebas falsas o inexistentes; además, le negaron el acceso a asistencia letrada de confianza, e incluso lo coaccionaron para que admitiera los presuntos crímenes de los que le acusaban.</w:t>
      </w:r>
    </w:p>
    <w:p w14:paraId="1C2F37AF" w14:textId="77777777" w:rsidR="001F0803" w:rsidRPr="008B319D" w:rsidRDefault="001F0803" w:rsidP="001F0803">
      <w:pPr>
        <w:spacing w:after="0" w:line="240" w:lineRule="auto"/>
        <w:ind w:left="-283"/>
        <w:rPr>
          <w:rFonts w:cs="Arial"/>
          <w:i/>
          <w:sz w:val="20"/>
          <w:szCs w:val="20"/>
          <w:lang w:val="es-ES"/>
        </w:rPr>
      </w:pPr>
    </w:p>
    <w:p w14:paraId="5A7802F3" w14:textId="77777777" w:rsidR="00AC56E8" w:rsidRPr="008B319D" w:rsidRDefault="00B12AEC" w:rsidP="001F0803">
      <w:pPr>
        <w:spacing w:after="0" w:line="240" w:lineRule="auto"/>
        <w:ind w:left="-283"/>
        <w:rPr>
          <w:rFonts w:cs="Arial"/>
          <w:b/>
          <w:i/>
          <w:sz w:val="20"/>
          <w:szCs w:val="20"/>
          <w:lang w:val="es-ES"/>
        </w:rPr>
      </w:pPr>
      <w:r>
        <w:rPr>
          <w:rFonts w:cs="Arial"/>
          <w:b/>
          <w:bCs/>
          <w:i/>
          <w:iCs/>
          <w:sz w:val="20"/>
          <w:szCs w:val="20"/>
          <w:lang w:val="es"/>
        </w:rPr>
        <w:t>Guillermo debe ser liberado de su reclusión arbitraria y, mientras esté bajo custodia del estado, la insto a usted a garantizar urgentemente que recibe atención médica inmediata, adecuada y de confianza. La vida de Guillermo no puede seguir en peligro por la negativa de las autoridades penitenciarias a garantizar su derecho a unas condiciones decentes de reclusión y a la integridad física.</w:t>
      </w:r>
    </w:p>
    <w:p w14:paraId="4915FDF7" w14:textId="77777777" w:rsidR="00EA68CE" w:rsidRPr="008B319D" w:rsidRDefault="00EA68CE" w:rsidP="00980425">
      <w:pPr>
        <w:spacing w:after="0" w:line="240" w:lineRule="auto"/>
        <w:ind w:left="-283"/>
        <w:rPr>
          <w:rFonts w:cs="Arial"/>
          <w:i/>
          <w:sz w:val="20"/>
          <w:szCs w:val="20"/>
          <w:lang w:val="es-ES"/>
        </w:rPr>
      </w:pPr>
    </w:p>
    <w:p w14:paraId="6BBCD6D4" w14:textId="77777777" w:rsidR="00EA68CE" w:rsidRPr="008B319D" w:rsidRDefault="00EA68CE" w:rsidP="00980425">
      <w:pPr>
        <w:spacing w:after="0" w:line="240" w:lineRule="auto"/>
        <w:ind w:left="-283"/>
        <w:rPr>
          <w:rFonts w:cs="Arial"/>
          <w:i/>
          <w:sz w:val="20"/>
          <w:szCs w:val="20"/>
          <w:lang w:val="es-ES"/>
        </w:rPr>
      </w:pPr>
    </w:p>
    <w:p w14:paraId="468A64A6" w14:textId="77777777" w:rsidR="00EA68CE" w:rsidRPr="008B319D" w:rsidRDefault="00EA68CE" w:rsidP="00980425">
      <w:pPr>
        <w:spacing w:after="0" w:line="240" w:lineRule="auto"/>
        <w:ind w:left="-283"/>
        <w:rPr>
          <w:rFonts w:cs="Arial"/>
          <w:i/>
          <w:sz w:val="20"/>
          <w:szCs w:val="20"/>
          <w:lang w:val="es-ES"/>
        </w:rPr>
      </w:pPr>
    </w:p>
    <w:p w14:paraId="464401DB" w14:textId="77777777" w:rsidR="00AC56E8" w:rsidRPr="008B319D" w:rsidRDefault="00AC56E8">
      <w:pPr>
        <w:widowControl/>
        <w:suppressAutoHyphens w:val="0"/>
        <w:spacing w:after="0" w:line="240" w:lineRule="auto"/>
        <w:rPr>
          <w:rFonts w:cs="Arial"/>
          <w:i/>
          <w:sz w:val="20"/>
          <w:szCs w:val="20"/>
          <w:lang w:val="es-ES"/>
        </w:rPr>
      </w:pPr>
      <w:r>
        <w:rPr>
          <w:rFonts w:cs="Arial"/>
          <w:i/>
          <w:iCs/>
          <w:sz w:val="20"/>
          <w:szCs w:val="20"/>
          <w:lang w:val="es"/>
        </w:rPr>
        <w:t>Atentamente,</w:t>
      </w:r>
    </w:p>
    <w:p w14:paraId="3A080853" w14:textId="77777777" w:rsidR="00E52E3B" w:rsidRPr="008B319D" w:rsidRDefault="00AC56E8">
      <w:pPr>
        <w:widowControl/>
        <w:suppressAutoHyphens w:val="0"/>
        <w:spacing w:after="0" w:line="240" w:lineRule="auto"/>
        <w:rPr>
          <w:rFonts w:cs="Arial"/>
          <w:b/>
          <w:sz w:val="20"/>
          <w:szCs w:val="20"/>
          <w:lang w:val="es-ES"/>
        </w:rPr>
      </w:pPr>
      <w:r>
        <w:rPr>
          <w:rFonts w:cs="Arial"/>
          <w:i/>
          <w:iCs/>
          <w:sz w:val="20"/>
          <w:szCs w:val="20"/>
          <w:lang w:val="es"/>
        </w:rPr>
        <w:t>[NOMBRE]</w:t>
      </w:r>
    </w:p>
    <w:p w14:paraId="613422DB" w14:textId="77777777" w:rsidR="004D72C4" w:rsidRPr="008B319D" w:rsidRDefault="004D72C4">
      <w:pPr>
        <w:widowControl/>
        <w:suppressAutoHyphens w:val="0"/>
        <w:spacing w:after="0" w:line="240" w:lineRule="auto"/>
        <w:rPr>
          <w:rFonts w:cs="Arial"/>
          <w:b/>
          <w:sz w:val="20"/>
          <w:szCs w:val="20"/>
          <w:lang w:val="es-ES"/>
        </w:rPr>
      </w:pPr>
    </w:p>
    <w:p w14:paraId="282A0912" w14:textId="77777777" w:rsidR="00775E9E" w:rsidRPr="008B319D" w:rsidRDefault="00775E9E">
      <w:pPr>
        <w:widowControl/>
        <w:suppressAutoHyphens w:val="0"/>
        <w:spacing w:after="0" w:line="240" w:lineRule="auto"/>
        <w:rPr>
          <w:rFonts w:cs="Arial"/>
          <w:b/>
          <w:sz w:val="20"/>
          <w:szCs w:val="20"/>
          <w:lang w:val="es-ES"/>
        </w:rPr>
      </w:pPr>
      <w:r>
        <w:rPr>
          <w:rFonts w:cs="Arial"/>
          <w:b/>
          <w:bCs/>
          <w:sz w:val="20"/>
          <w:szCs w:val="20"/>
          <w:lang w:val="es"/>
        </w:rPr>
        <w:br w:type="page"/>
      </w:r>
    </w:p>
    <w:p w14:paraId="6FAAC563" w14:textId="77777777" w:rsidR="00B04A9F" w:rsidRPr="008B319D" w:rsidRDefault="00B04A9F" w:rsidP="00980425">
      <w:pPr>
        <w:spacing w:line="240" w:lineRule="auto"/>
        <w:rPr>
          <w:rFonts w:cs="Arial"/>
          <w:b/>
          <w:sz w:val="20"/>
          <w:szCs w:val="20"/>
          <w:lang w:val="es-ES"/>
        </w:rPr>
      </w:pPr>
    </w:p>
    <w:p w14:paraId="05635C9B" w14:textId="77777777" w:rsidR="0082127B" w:rsidRPr="008B319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adicional</w:t>
      </w:r>
    </w:p>
    <w:p w14:paraId="4FE460AD" w14:textId="77777777" w:rsidR="005D2C37" w:rsidRPr="008B319D" w:rsidRDefault="005D2C37" w:rsidP="00980425">
      <w:pPr>
        <w:spacing w:line="240" w:lineRule="auto"/>
        <w:jc w:val="both"/>
        <w:rPr>
          <w:rFonts w:ascii="Arial" w:hAnsi="Arial" w:cs="Arial"/>
          <w:lang w:val="es-ES"/>
        </w:rPr>
      </w:pPr>
    </w:p>
    <w:p w14:paraId="075DB9CC" w14:textId="77777777" w:rsidR="00AC56E8" w:rsidRPr="008B319D" w:rsidRDefault="00E55C5F" w:rsidP="00980425">
      <w:pPr>
        <w:spacing w:line="240" w:lineRule="auto"/>
        <w:jc w:val="both"/>
        <w:rPr>
          <w:rFonts w:ascii="Arial" w:hAnsi="Arial" w:cs="Arial"/>
          <w:lang w:val="es-ES"/>
        </w:rPr>
      </w:pPr>
      <w:r>
        <w:rPr>
          <w:rFonts w:ascii="Arial" w:hAnsi="Arial" w:cs="Arial"/>
          <w:lang w:val="es"/>
        </w:rPr>
        <w:t xml:space="preserve">El ingeniero venezolano Guillermo </w:t>
      </w:r>
      <w:proofErr w:type="spellStart"/>
      <w:r>
        <w:rPr>
          <w:rFonts w:ascii="Arial" w:hAnsi="Arial" w:cs="Arial"/>
          <w:lang w:val="es"/>
        </w:rPr>
        <w:t>Zárraga</w:t>
      </w:r>
      <w:proofErr w:type="spellEnd"/>
      <w:r>
        <w:rPr>
          <w:rFonts w:ascii="Arial" w:hAnsi="Arial" w:cs="Arial"/>
          <w:lang w:val="es"/>
        </w:rPr>
        <w:t xml:space="preserve"> trabajaba como técnico operario en Petróleos de Venezuela S. A. (PDVSA, la empresa estatal venezolana de petróleo), en el complejo catalítico de la Refinería de Cardón, en Coro, estado de Falcón. También era líder del Sindicato Único de Trabajadores en esa organización. El 14 de noviembre de 2020, a las tres de la madrugada, fue detenido en su domicilio por agentes de la Dirección General de Contrainteligencia Militar (DGCIM), aunque los agentes de la DGCIM declararon que había sido detenido ese mismo día pero en la plaza principal de la ciudad de Coro. Según el acta de acusación formal del Ministerio Público, fue acusado de proporcionar información sobre la seguridad nacional a un estadounidense que había sido detenido en septiembre y de quien se creía que era un agente de la CIA que pretendía sabotear el complejo petrolero.</w:t>
      </w:r>
    </w:p>
    <w:p w14:paraId="31AD7EA2" w14:textId="77777777" w:rsidR="00AC56E8" w:rsidRPr="008B319D" w:rsidRDefault="00BF2A0B" w:rsidP="00980425">
      <w:pPr>
        <w:spacing w:line="240" w:lineRule="auto"/>
        <w:jc w:val="both"/>
        <w:rPr>
          <w:rFonts w:ascii="Arial" w:hAnsi="Arial" w:cs="Arial"/>
          <w:lang w:val="es-ES"/>
        </w:rPr>
      </w:pPr>
      <w:r>
        <w:rPr>
          <w:rFonts w:ascii="Arial" w:hAnsi="Arial" w:cs="Arial"/>
          <w:lang w:val="es"/>
        </w:rPr>
        <w:t xml:space="preserve">Además de su función como líder sindical, Guillermo </w:t>
      </w:r>
      <w:proofErr w:type="spellStart"/>
      <w:r>
        <w:rPr>
          <w:rFonts w:ascii="Arial" w:hAnsi="Arial" w:cs="Arial"/>
          <w:lang w:val="es"/>
        </w:rPr>
        <w:t>Zárraga</w:t>
      </w:r>
      <w:proofErr w:type="spellEnd"/>
      <w:r>
        <w:rPr>
          <w:rFonts w:ascii="Arial" w:hAnsi="Arial" w:cs="Arial"/>
          <w:lang w:val="es"/>
        </w:rPr>
        <w:t xml:space="preserve"> había sido fotografiado con Juan </w:t>
      </w:r>
      <w:proofErr w:type="spellStart"/>
      <w:r>
        <w:rPr>
          <w:rFonts w:ascii="Arial" w:hAnsi="Arial" w:cs="Arial"/>
          <w:lang w:val="es"/>
        </w:rPr>
        <w:t>Guaidó</w:t>
      </w:r>
      <w:proofErr w:type="spellEnd"/>
      <w:r>
        <w:rPr>
          <w:rFonts w:ascii="Arial" w:hAnsi="Arial" w:cs="Arial"/>
          <w:lang w:val="es"/>
        </w:rPr>
        <w:t xml:space="preserve">, destacado líder de la oposición. Esa fotografía se incluyó como parte de la acusación, como prueba de la presunta intención de </w:t>
      </w:r>
      <w:proofErr w:type="spellStart"/>
      <w:r>
        <w:rPr>
          <w:rFonts w:ascii="Arial" w:hAnsi="Arial" w:cs="Arial"/>
          <w:lang w:val="es"/>
        </w:rPr>
        <w:t>Zárraga</w:t>
      </w:r>
      <w:proofErr w:type="spellEnd"/>
      <w:r>
        <w:rPr>
          <w:rFonts w:ascii="Arial" w:hAnsi="Arial" w:cs="Arial"/>
          <w:lang w:val="es"/>
        </w:rPr>
        <w:t xml:space="preserve"> de apoyar el sabotaje. Pese a que el gobierno de Nicolás Maduro ha puesto en libertad al presunto agente de la CIA, Guillermo </w:t>
      </w:r>
      <w:proofErr w:type="spellStart"/>
      <w:r>
        <w:rPr>
          <w:rFonts w:ascii="Arial" w:hAnsi="Arial" w:cs="Arial"/>
          <w:lang w:val="es"/>
        </w:rPr>
        <w:t>Zárraga</w:t>
      </w:r>
      <w:proofErr w:type="spellEnd"/>
      <w:r>
        <w:rPr>
          <w:rFonts w:ascii="Arial" w:hAnsi="Arial" w:cs="Arial"/>
          <w:lang w:val="es"/>
        </w:rPr>
        <w:t xml:space="preserve"> permanece recluido arbitrariamente.</w:t>
      </w:r>
    </w:p>
    <w:p w14:paraId="67DFD72E" w14:textId="77777777" w:rsidR="00AC56E8" w:rsidRPr="008B319D" w:rsidRDefault="005340BE" w:rsidP="00902DE2">
      <w:pPr>
        <w:spacing w:line="240" w:lineRule="auto"/>
        <w:jc w:val="both"/>
        <w:rPr>
          <w:rFonts w:ascii="Arial" w:hAnsi="Arial" w:cs="Arial"/>
          <w:lang w:val="es-ES"/>
        </w:rPr>
      </w:pPr>
      <w:r>
        <w:rPr>
          <w:rFonts w:ascii="Arial" w:hAnsi="Arial" w:cs="Arial"/>
          <w:lang w:val="es"/>
        </w:rPr>
        <w:t xml:space="preserve">Como en el caso de muchas otras personas encarceladas en Venezuela, la familia de Guillermo </w:t>
      </w:r>
      <w:proofErr w:type="spellStart"/>
      <w:r>
        <w:rPr>
          <w:rFonts w:ascii="Arial" w:hAnsi="Arial" w:cs="Arial"/>
          <w:lang w:val="es"/>
        </w:rPr>
        <w:t>Zárraga</w:t>
      </w:r>
      <w:proofErr w:type="spellEnd"/>
      <w:r>
        <w:rPr>
          <w:rFonts w:ascii="Arial" w:hAnsi="Arial" w:cs="Arial"/>
          <w:lang w:val="es"/>
        </w:rPr>
        <w:t xml:space="preserve"> carece de medios para apoyarlo en prisión y, puesto que las autoridades penitenciarias no proporcionan a los reclusos agua potable y alimentos adecuados, Guillermo no tiene cubiertas sus necesidades nutricionales, por lo que su salud se ha deteriorado gravemente en los dos últimos años. El 16 de mayo, el tribunal ordenó su traslado a un centro médico, pero las autoridades penitenciarias no han cumplido la orden.</w:t>
      </w:r>
    </w:p>
    <w:p w14:paraId="114EE0BF" w14:textId="77777777" w:rsidR="00AC56E8" w:rsidRPr="008B319D" w:rsidRDefault="00D96029" w:rsidP="00902DE2">
      <w:pPr>
        <w:spacing w:line="240" w:lineRule="auto"/>
        <w:jc w:val="both"/>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Hasta marzo de 2023, más de 7,24 millones de personas habían huido del país.</w:t>
      </w:r>
    </w:p>
    <w:p w14:paraId="1A10BB7B" w14:textId="77777777" w:rsidR="00D96029" w:rsidRPr="008B319D" w:rsidRDefault="00D96029" w:rsidP="00D96029">
      <w:pPr>
        <w:spacing w:line="240" w:lineRule="auto"/>
        <w:rPr>
          <w:rFonts w:ascii="Arial" w:hAnsi="Arial" w:cs="Arial"/>
          <w:szCs w:val="20"/>
          <w:lang w:val="es-ES"/>
        </w:rPr>
      </w:pPr>
      <w:r>
        <w:rPr>
          <w:rFonts w:ascii="Arial" w:hAnsi="Arial" w:cs="Arial"/>
          <w:szCs w:val="20"/>
          <w:lang w:val="es"/>
        </w:rPr>
        <w:t>Desde 2020, tres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0EF52B16" w14:textId="77777777" w:rsidR="00D23D90" w:rsidRPr="008B319D" w:rsidRDefault="00D23D90" w:rsidP="00980425">
      <w:pPr>
        <w:spacing w:line="240" w:lineRule="auto"/>
        <w:rPr>
          <w:rFonts w:ascii="Arial" w:hAnsi="Arial" w:cs="Arial"/>
          <w:szCs w:val="20"/>
          <w:lang w:val="es-ES"/>
        </w:rPr>
      </w:pPr>
    </w:p>
    <w:p w14:paraId="6E82B6D1" w14:textId="77777777" w:rsidR="00D23D90" w:rsidRPr="008B319D" w:rsidRDefault="00D23D90" w:rsidP="00980425">
      <w:pPr>
        <w:spacing w:line="240" w:lineRule="auto"/>
        <w:rPr>
          <w:rFonts w:ascii="Arial" w:hAnsi="Arial" w:cs="Arial"/>
          <w:szCs w:val="20"/>
          <w:lang w:val="es-ES"/>
        </w:rPr>
      </w:pPr>
    </w:p>
    <w:p w14:paraId="27AC693D" w14:textId="77777777" w:rsidR="005D2C37" w:rsidRPr="008B319D"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Español</w:t>
      </w:r>
      <w:proofErr w:type="gramEnd"/>
    </w:p>
    <w:p w14:paraId="1C4DFFA3" w14:textId="77777777" w:rsidR="005D2C37" w:rsidRPr="008B319D"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754C5B6" w14:textId="77777777" w:rsidR="005D2C37" w:rsidRPr="008B319D" w:rsidRDefault="005D2C37" w:rsidP="00980425">
      <w:pPr>
        <w:spacing w:after="0" w:line="240" w:lineRule="auto"/>
        <w:rPr>
          <w:rFonts w:ascii="Arial" w:hAnsi="Arial" w:cs="Arial"/>
          <w:color w:val="0070C0"/>
          <w:sz w:val="20"/>
          <w:szCs w:val="20"/>
          <w:lang w:val="es-ES"/>
        </w:rPr>
      </w:pPr>
    </w:p>
    <w:p w14:paraId="0A31CB7C" w14:textId="77777777" w:rsidR="005D2C37" w:rsidRPr="008B319D"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26 DE JUNIO DE 2023</w:t>
      </w:r>
    </w:p>
    <w:p w14:paraId="33580AF8" w14:textId="77777777" w:rsidR="005D2C37" w:rsidRPr="008B319D"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53A9AB67" w14:textId="77777777" w:rsidR="005D2C37" w:rsidRPr="008B319D" w:rsidRDefault="005D2C37" w:rsidP="00980425">
      <w:pPr>
        <w:spacing w:after="0" w:line="240" w:lineRule="auto"/>
        <w:rPr>
          <w:rFonts w:ascii="Arial" w:hAnsi="Arial" w:cs="Arial"/>
          <w:b/>
          <w:sz w:val="20"/>
          <w:szCs w:val="20"/>
          <w:lang w:val="es-ES"/>
        </w:rPr>
      </w:pPr>
    </w:p>
    <w:p w14:paraId="2F216A0E" w14:textId="77777777" w:rsidR="005D2C37" w:rsidRPr="00293885" w:rsidRDefault="005D2C37" w:rsidP="00980425">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Guillermo </w:t>
      </w:r>
      <w:proofErr w:type="spellStart"/>
      <w:r>
        <w:rPr>
          <w:rFonts w:ascii="Arial" w:hAnsi="Arial" w:cs="Arial"/>
          <w:b/>
          <w:bCs/>
          <w:sz w:val="20"/>
          <w:szCs w:val="20"/>
          <w:lang w:val="es"/>
        </w:rPr>
        <w:t>Zárraga</w:t>
      </w:r>
      <w:proofErr w:type="spellEnd"/>
      <w:r>
        <w:rPr>
          <w:rFonts w:ascii="Arial" w:hAnsi="Arial" w:cs="Arial"/>
          <w:b/>
          <w:bCs/>
          <w:sz w:val="20"/>
          <w:szCs w:val="20"/>
          <w:lang w:val="es"/>
        </w:rPr>
        <w:t xml:space="preserve"> (masculino)</w:t>
      </w:r>
    </w:p>
    <w:p w14:paraId="2FEE7A8C" w14:textId="77777777" w:rsidR="005D2C37" w:rsidRDefault="005D2C37" w:rsidP="00980425">
      <w:pPr>
        <w:spacing w:line="240" w:lineRule="auto"/>
        <w:rPr>
          <w:rFonts w:ascii="Amnesty Trade Gothic Light" w:hAnsi="Amnesty Trade Gothic Light" w:cs="Arial"/>
          <w:sz w:val="20"/>
          <w:szCs w:val="20"/>
        </w:rPr>
      </w:pPr>
    </w:p>
    <w:p w14:paraId="6AE01011" w14:textId="77777777" w:rsidR="00846E45" w:rsidRDefault="00846E45" w:rsidP="00980425">
      <w:pPr>
        <w:spacing w:line="240" w:lineRule="auto"/>
        <w:rPr>
          <w:rFonts w:ascii="Amnesty Trade Gothic Light" w:hAnsi="Amnesty Trade Gothic Light" w:cs="Arial"/>
          <w:sz w:val="20"/>
          <w:szCs w:val="20"/>
        </w:rPr>
      </w:pPr>
    </w:p>
    <w:p w14:paraId="30D559C2" w14:textId="77777777" w:rsidR="00B92AEC" w:rsidRPr="00D96029" w:rsidRDefault="00B92AEC" w:rsidP="00980425">
      <w:pPr>
        <w:spacing w:line="240" w:lineRule="auto"/>
        <w:rPr>
          <w:rFonts w:ascii="Amnesty Trade Gothic Light" w:hAnsi="Amnesty Trade Gothic Light" w:cs="Arial"/>
          <w:sz w:val="20"/>
          <w:szCs w:val="20"/>
        </w:rPr>
      </w:pPr>
    </w:p>
    <w:sectPr w:rsidR="00B92AEC" w:rsidRPr="00D96029"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564E" w14:textId="77777777" w:rsidR="0079243C" w:rsidRDefault="0079243C">
      <w:r>
        <w:separator/>
      </w:r>
    </w:p>
  </w:endnote>
  <w:endnote w:type="continuationSeparator" w:id="0">
    <w:p w14:paraId="089D1F44" w14:textId="77777777" w:rsidR="0079243C" w:rsidRDefault="0079243C">
      <w:r>
        <w:continuationSeparator/>
      </w:r>
    </w:p>
  </w:endnote>
  <w:endnote w:type="continuationNotice" w:id="1">
    <w:p w14:paraId="3F9EDD4D" w14:textId="77777777" w:rsidR="0079243C" w:rsidRDefault="00792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DA66" w14:textId="77777777" w:rsidR="0079243C" w:rsidRDefault="0079243C">
      <w:r>
        <w:separator/>
      </w:r>
    </w:p>
  </w:footnote>
  <w:footnote w:type="continuationSeparator" w:id="0">
    <w:p w14:paraId="47AF70F3" w14:textId="77777777" w:rsidR="0079243C" w:rsidRDefault="0079243C">
      <w:r>
        <w:continuationSeparator/>
      </w:r>
    </w:p>
  </w:footnote>
  <w:footnote w:type="continuationNotice" w:id="1">
    <w:p w14:paraId="2C9A5C42" w14:textId="77777777" w:rsidR="0079243C" w:rsidRDefault="00792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12" w14:textId="77777777" w:rsidR="007A3AEA" w:rsidRPr="008B319D" w:rsidRDefault="00842EDC" w:rsidP="008B319D">
    <w:pPr>
      <w:tabs>
        <w:tab w:val="left" w:pos="6060"/>
        <w:tab w:val="right" w:pos="9072"/>
      </w:tabs>
      <w:spacing w:after="0"/>
      <w:rPr>
        <w:color w:val="FFFFFF"/>
        <w:lang w:val="es-ES"/>
      </w:rPr>
    </w:pPr>
    <w:r>
      <w:rPr>
        <w:sz w:val="16"/>
        <w:szCs w:val="16"/>
        <w:lang w:val="es"/>
      </w:rPr>
      <w:t>Primera AU: 55/23 Índice: 53/</w:t>
    </w:r>
    <w:r>
      <w:rPr>
        <w:lang w:val="es"/>
      </w:rPr>
      <w:t xml:space="preserve"> </w:t>
    </w:r>
    <w:r>
      <w:rPr>
        <w:sz w:val="16"/>
        <w:szCs w:val="16"/>
        <w:lang w:val="es"/>
      </w:rPr>
      <w:t>6845/2023 Venezuela</w:t>
    </w:r>
    <w:r>
      <w:rPr>
        <w:sz w:val="16"/>
        <w:szCs w:val="16"/>
        <w:lang w:val="es"/>
      </w:rPr>
      <w:tab/>
    </w:r>
    <w:r>
      <w:rPr>
        <w:sz w:val="16"/>
        <w:szCs w:val="16"/>
        <w:lang w:val="es"/>
      </w:rPr>
      <w:tab/>
      <w:t>Fecha: 31 de mayo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ED7E" w14:textId="77777777" w:rsidR="00E45B15" w:rsidRDefault="00E45B15" w:rsidP="00D35879">
    <w:pPr>
      <w:pStyle w:val="Encabezado"/>
    </w:pPr>
  </w:p>
  <w:p w14:paraId="736CA6D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BA1595"/>
    <w:multiLevelType w:val="hybridMultilevel"/>
    <w:tmpl w:val="51EC5DBC"/>
    <w:lvl w:ilvl="0" w:tplc="B8029A84">
      <w:numFmt w:val="bullet"/>
      <w:lvlText w:val="-"/>
      <w:lvlJc w:val="left"/>
      <w:pPr>
        <w:ind w:left="720" w:hanging="360"/>
      </w:pPr>
      <w:rPr>
        <w:rFonts w:ascii="Amnesty Trade Gothic" w:eastAsia="Times New Roman"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061595">
    <w:abstractNumId w:val="0"/>
  </w:num>
  <w:num w:numId="2" w16cid:durableId="703989824">
    <w:abstractNumId w:val="21"/>
  </w:num>
  <w:num w:numId="3" w16cid:durableId="991569635">
    <w:abstractNumId w:val="20"/>
  </w:num>
  <w:num w:numId="4" w16cid:durableId="677271244">
    <w:abstractNumId w:val="10"/>
  </w:num>
  <w:num w:numId="5" w16cid:durableId="2014335015">
    <w:abstractNumId w:val="4"/>
  </w:num>
  <w:num w:numId="6" w16cid:durableId="524098742">
    <w:abstractNumId w:val="19"/>
  </w:num>
  <w:num w:numId="7" w16cid:durableId="1297688381">
    <w:abstractNumId w:val="17"/>
  </w:num>
  <w:num w:numId="8" w16cid:durableId="561598972">
    <w:abstractNumId w:val="9"/>
  </w:num>
  <w:num w:numId="9" w16cid:durableId="1500971178">
    <w:abstractNumId w:val="8"/>
  </w:num>
  <w:num w:numId="10" w16cid:durableId="1720131948">
    <w:abstractNumId w:val="13"/>
  </w:num>
  <w:num w:numId="11" w16cid:durableId="597445332">
    <w:abstractNumId w:val="6"/>
  </w:num>
  <w:num w:numId="12" w16cid:durableId="1685591531">
    <w:abstractNumId w:val="14"/>
  </w:num>
  <w:num w:numId="13" w16cid:durableId="693502634">
    <w:abstractNumId w:val="15"/>
  </w:num>
  <w:num w:numId="14" w16cid:durableId="675428640">
    <w:abstractNumId w:val="2"/>
  </w:num>
  <w:num w:numId="15" w16cid:durableId="124396884">
    <w:abstractNumId w:val="18"/>
  </w:num>
  <w:num w:numId="16" w16cid:durableId="351348765">
    <w:abstractNumId w:val="11"/>
  </w:num>
  <w:num w:numId="17" w16cid:durableId="102386198">
    <w:abstractNumId w:val="12"/>
  </w:num>
  <w:num w:numId="18" w16cid:durableId="826097451">
    <w:abstractNumId w:val="5"/>
  </w:num>
  <w:num w:numId="19" w16cid:durableId="1740668572">
    <w:abstractNumId w:val="7"/>
  </w:num>
  <w:num w:numId="20" w16cid:durableId="59181772">
    <w:abstractNumId w:val="16"/>
  </w:num>
  <w:num w:numId="21" w16cid:durableId="1593126351">
    <w:abstractNumId w:val="3"/>
  </w:num>
  <w:num w:numId="22" w16cid:durableId="1375152188">
    <w:abstractNumId w:val="22"/>
  </w:num>
  <w:num w:numId="23" w16cid:durableId="21948916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14DE"/>
    <w:rsid w:val="0000180B"/>
    <w:rsid w:val="000033F4"/>
    <w:rsid w:val="00004D79"/>
    <w:rsid w:val="000058B2"/>
    <w:rsid w:val="00006629"/>
    <w:rsid w:val="00015D70"/>
    <w:rsid w:val="000202E3"/>
    <w:rsid w:val="00023348"/>
    <w:rsid w:val="0002386F"/>
    <w:rsid w:val="00025B42"/>
    <w:rsid w:val="000260EF"/>
    <w:rsid w:val="0003423B"/>
    <w:rsid w:val="00047F09"/>
    <w:rsid w:val="00050797"/>
    <w:rsid w:val="00050B62"/>
    <w:rsid w:val="00057A7E"/>
    <w:rsid w:val="00061E6D"/>
    <w:rsid w:val="000630F6"/>
    <w:rsid w:val="000678EC"/>
    <w:rsid w:val="0007128A"/>
    <w:rsid w:val="0007202B"/>
    <w:rsid w:val="00076037"/>
    <w:rsid w:val="00080263"/>
    <w:rsid w:val="000827FC"/>
    <w:rsid w:val="00083462"/>
    <w:rsid w:val="00083DF5"/>
    <w:rsid w:val="000853FE"/>
    <w:rsid w:val="00087E2B"/>
    <w:rsid w:val="0009130D"/>
    <w:rsid w:val="00092DFA"/>
    <w:rsid w:val="00094156"/>
    <w:rsid w:val="000957C5"/>
    <w:rsid w:val="000A1F14"/>
    <w:rsid w:val="000A305D"/>
    <w:rsid w:val="000B02B4"/>
    <w:rsid w:val="000B4A38"/>
    <w:rsid w:val="000B6BB0"/>
    <w:rsid w:val="000C2A0D"/>
    <w:rsid w:val="000C41C8"/>
    <w:rsid w:val="000C49B7"/>
    <w:rsid w:val="000C6196"/>
    <w:rsid w:val="000D0ABB"/>
    <w:rsid w:val="000D70C1"/>
    <w:rsid w:val="000E0334"/>
    <w:rsid w:val="000E0D61"/>
    <w:rsid w:val="000E28D3"/>
    <w:rsid w:val="000E4B66"/>
    <w:rsid w:val="000E57D4"/>
    <w:rsid w:val="000E5E7B"/>
    <w:rsid w:val="000F0FCD"/>
    <w:rsid w:val="000F3012"/>
    <w:rsid w:val="00100FE4"/>
    <w:rsid w:val="00103255"/>
    <w:rsid w:val="0010425E"/>
    <w:rsid w:val="00106837"/>
    <w:rsid w:val="00106D61"/>
    <w:rsid w:val="00114556"/>
    <w:rsid w:val="0011564D"/>
    <w:rsid w:val="00116CEB"/>
    <w:rsid w:val="00117500"/>
    <w:rsid w:val="0012544D"/>
    <w:rsid w:val="00125F8D"/>
    <w:rsid w:val="001300C3"/>
    <w:rsid w:val="00130B8A"/>
    <w:rsid w:val="00133736"/>
    <w:rsid w:val="0014617E"/>
    <w:rsid w:val="001526C3"/>
    <w:rsid w:val="0015551C"/>
    <w:rsid w:val="001561F4"/>
    <w:rsid w:val="00157FEB"/>
    <w:rsid w:val="0016118D"/>
    <w:rsid w:val="001648DB"/>
    <w:rsid w:val="00170621"/>
    <w:rsid w:val="001735BA"/>
    <w:rsid w:val="00174398"/>
    <w:rsid w:val="00176678"/>
    <w:rsid w:val="001773D1"/>
    <w:rsid w:val="00177779"/>
    <w:rsid w:val="0019118D"/>
    <w:rsid w:val="00194CD5"/>
    <w:rsid w:val="001A4C8A"/>
    <w:rsid w:val="001A635D"/>
    <w:rsid w:val="001A6AC9"/>
    <w:rsid w:val="001A70AF"/>
    <w:rsid w:val="001B56E4"/>
    <w:rsid w:val="001C3A47"/>
    <w:rsid w:val="001D2536"/>
    <w:rsid w:val="001D52A5"/>
    <w:rsid w:val="001E2045"/>
    <w:rsid w:val="001E2815"/>
    <w:rsid w:val="001F0803"/>
    <w:rsid w:val="001F1454"/>
    <w:rsid w:val="001F4454"/>
    <w:rsid w:val="001F5331"/>
    <w:rsid w:val="00201189"/>
    <w:rsid w:val="002012B6"/>
    <w:rsid w:val="0020162A"/>
    <w:rsid w:val="00202BBA"/>
    <w:rsid w:val="002036C0"/>
    <w:rsid w:val="00213EEA"/>
    <w:rsid w:val="00213F19"/>
    <w:rsid w:val="00214833"/>
    <w:rsid w:val="00215C3E"/>
    <w:rsid w:val="00215E33"/>
    <w:rsid w:val="0021717A"/>
    <w:rsid w:val="002212BB"/>
    <w:rsid w:val="00222837"/>
    <w:rsid w:val="00225A11"/>
    <w:rsid w:val="0022737F"/>
    <w:rsid w:val="0023405E"/>
    <w:rsid w:val="00236F03"/>
    <w:rsid w:val="00241A18"/>
    <w:rsid w:val="0024546A"/>
    <w:rsid w:val="00246993"/>
    <w:rsid w:val="002558D7"/>
    <w:rsid w:val="00256BA3"/>
    <w:rsid w:val="0025792F"/>
    <w:rsid w:val="00261CC7"/>
    <w:rsid w:val="00265CB5"/>
    <w:rsid w:val="002664BB"/>
    <w:rsid w:val="002665C3"/>
    <w:rsid w:val="00267383"/>
    <w:rsid w:val="002673EE"/>
    <w:rsid w:val="002703E7"/>
    <w:rsid w:val="002709C3"/>
    <w:rsid w:val="00271499"/>
    <w:rsid w:val="00273870"/>
    <w:rsid w:val="002739C9"/>
    <w:rsid w:val="00273E9A"/>
    <w:rsid w:val="002769FB"/>
    <w:rsid w:val="002977B6"/>
    <w:rsid w:val="00297B73"/>
    <w:rsid w:val="002A2F36"/>
    <w:rsid w:val="002A7953"/>
    <w:rsid w:val="002B1B0F"/>
    <w:rsid w:val="002B2E9B"/>
    <w:rsid w:val="002B5248"/>
    <w:rsid w:val="002C06A6"/>
    <w:rsid w:val="002C0D38"/>
    <w:rsid w:val="002C1AEA"/>
    <w:rsid w:val="002C55AF"/>
    <w:rsid w:val="002C5FE4"/>
    <w:rsid w:val="002C7F1F"/>
    <w:rsid w:val="002C7F4D"/>
    <w:rsid w:val="002D48CD"/>
    <w:rsid w:val="002D5454"/>
    <w:rsid w:val="002D6B6E"/>
    <w:rsid w:val="002D6EFD"/>
    <w:rsid w:val="002D7E45"/>
    <w:rsid w:val="002E2474"/>
    <w:rsid w:val="002E3658"/>
    <w:rsid w:val="002E78B6"/>
    <w:rsid w:val="002F19D4"/>
    <w:rsid w:val="002F3C80"/>
    <w:rsid w:val="00304B1B"/>
    <w:rsid w:val="0031230A"/>
    <w:rsid w:val="003138CF"/>
    <w:rsid w:val="00313E8B"/>
    <w:rsid w:val="00320461"/>
    <w:rsid w:val="0032758D"/>
    <w:rsid w:val="0033624A"/>
    <w:rsid w:val="003373A5"/>
    <w:rsid w:val="0033755C"/>
    <w:rsid w:val="00337826"/>
    <w:rsid w:val="0034128A"/>
    <w:rsid w:val="0034324D"/>
    <w:rsid w:val="0035268A"/>
    <w:rsid w:val="0035329F"/>
    <w:rsid w:val="00355617"/>
    <w:rsid w:val="00361A5A"/>
    <w:rsid w:val="00376EF4"/>
    <w:rsid w:val="003801F3"/>
    <w:rsid w:val="003904F0"/>
    <w:rsid w:val="00390A73"/>
    <w:rsid w:val="00390F09"/>
    <w:rsid w:val="00394677"/>
    <w:rsid w:val="00397503"/>
    <w:rsid w:val="003975C9"/>
    <w:rsid w:val="003B0253"/>
    <w:rsid w:val="003B294A"/>
    <w:rsid w:val="003B322D"/>
    <w:rsid w:val="003B37AE"/>
    <w:rsid w:val="003B5509"/>
    <w:rsid w:val="003C3210"/>
    <w:rsid w:val="003C5EEA"/>
    <w:rsid w:val="003C7CB6"/>
    <w:rsid w:val="003D2E84"/>
    <w:rsid w:val="003D42D6"/>
    <w:rsid w:val="003D76BE"/>
    <w:rsid w:val="003D7C53"/>
    <w:rsid w:val="003E7F85"/>
    <w:rsid w:val="003F3D5D"/>
    <w:rsid w:val="00412827"/>
    <w:rsid w:val="00415466"/>
    <w:rsid w:val="0042210F"/>
    <w:rsid w:val="004334BF"/>
    <w:rsid w:val="00433A26"/>
    <w:rsid w:val="0043569F"/>
    <w:rsid w:val="004408A1"/>
    <w:rsid w:val="00442E5B"/>
    <w:rsid w:val="0044379B"/>
    <w:rsid w:val="00445D50"/>
    <w:rsid w:val="00446DCF"/>
    <w:rsid w:val="00453538"/>
    <w:rsid w:val="00460143"/>
    <w:rsid w:val="004603A2"/>
    <w:rsid w:val="004665AE"/>
    <w:rsid w:val="004669D5"/>
    <w:rsid w:val="00474667"/>
    <w:rsid w:val="00475B11"/>
    <w:rsid w:val="00476986"/>
    <w:rsid w:val="00476AF1"/>
    <w:rsid w:val="0048284B"/>
    <w:rsid w:val="00486088"/>
    <w:rsid w:val="00492FA8"/>
    <w:rsid w:val="00493663"/>
    <w:rsid w:val="004948FC"/>
    <w:rsid w:val="004976BF"/>
    <w:rsid w:val="004A051A"/>
    <w:rsid w:val="004A1BDD"/>
    <w:rsid w:val="004A25C6"/>
    <w:rsid w:val="004B1E15"/>
    <w:rsid w:val="004B203F"/>
    <w:rsid w:val="004B2367"/>
    <w:rsid w:val="004B292B"/>
    <w:rsid w:val="004B2EDF"/>
    <w:rsid w:val="004B381D"/>
    <w:rsid w:val="004C265C"/>
    <w:rsid w:val="004C6A9D"/>
    <w:rsid w:val="004C71F5"/>
    <w:rsid w:val="004D41DC"/>
    <w:rsid w:val="004D72C4"/>
    <w:rsid w:val="004E70D3"/>
    <w:rsid w:val="004F1557"/>
    <w:rsid w:val="00504FBC"/>
    <w:rsid w:val="00510460"/>
    <w:rsid w:val="00517E88"/>
    <w:rsid w:val="0052478F"/>
    <w:rsid w:val="00526B24"/>
    <w:rsid w:val="005340BE"/>
    <w:rsid w:val="005363CA"/>
    <w:rsid w:val="0054296C"/>
    <w:rsid w:val="00542F58"/>
    <w:rsid w:val="00544DDA"/>
    <w:rsid w:val="00545423"/>
    <w:rsid w:val="00547E71"/>
    <w:rsid w:val="00555394"/>
    <w:rsid w:val="0056492C"/>
    <w:rsid w:val="00565462"/>
    <w:rsid w:val="00565B40"/>
    <w:rsid w:val="005668D0"/>
    <w:rsid w:val="00572CCD"/>
    <w:rsid w:val="0057440A"/>
    <w:rsid w:val="00581A12"/>
    <w:rsid w:val="005874CF"/>
    <w:rsid w:val="00592C3E"/>
    <w:rsid w:val="00595F03"/>
    <w:rsid w:val="005962CF"/>
    <w:rsid w:val="00596449"/>
    <w:rsid w:val="005A3E28"/>
    <w:rsid w:val="005A4977"/>
    <w:rsid w:val="005A71AD"/>
    <w:rsid w:val="005A7F1B"/>
    <w:rsid w:val="005B0F6B"/>
    <w:rsid w:val="005B227F"/>
    <w:rsid w:val="005B2B7A"/>
    <w:rsid w:val="005B59ED"/>
    <w:rsid w:val="005B5C5A"/>
    <w:rsid w:val="005B637B"/>
    <w:rsid w:val="005C2090"/>
    <w:rsid w:val="005C4483"/>
    <w:rsid w:val="005C751F"/>
    <w:rsid w:val="005D14AA"/>
    <w:rsid w:val="005D2C37"/>
    <w:rsid w:val="005D353C"/>
    <w:rsid w:val="005D7287"/>
    <w:rsid w:val="005D7D1C"/>
    <w:rsid w:val="005D7E7C"/>
    <w:rsid w:val="005E3597"/>
    <w:rsid w:val="005E682F"/>
    <w:rsid w:val="005F0355"/>
    <w:rsid w:val="005F485D"/>
    <w:rsid w:val="005F4CBA"/>
    <w:rsid w:val="005F5E43"/>
    <w:rsid w:val="005F713D"/>
    <w:rsid w:val="00600282"/>
    <w:rsid w:val="00606108"/>
    <w:rsid w:val="00606DE3"/>
    <w:rsid w:val="00607FAB"/>
    <w:rsid w:val="006179B1"/>
    <w:rsid w:val="006201FC"/>
    <w:rsid w:val="00620AA3"/>
    <w:rsid w:val="00620ADD"/>
    <w:rsid w:val="006230C9"/>
    <w:rsid w:val="006242F1"/>
    <w:rsid w:val="00625834"/>
    <w:rsid w:val="0062797A"/>
    <w:rsid w:val="00640EF2"/>
    <w:rsid w:val="006412F5"/>
    <w:rsid w:val="0064718C"/>
    <w:rsid w:val="0065049B"/>
    <w:rsid w:val="00650D73"/>
    <w:rsid w:val="00652471"/>
    <w:rsid w:val="006558EE"/>
    <w:rsid w:val="00657231"/>
    <w:rsid w:val="006577C8"/>
    <w:rsid w:val="006600FF"/>
    <w:rsid w:val="00666D48"/>
    <w:rsid w:val="0066779A"/>
    <w:rsid w:val="00667FBC"/>
    <w:rsid w:val="00671C5D"/>
    <w:rsid w:val="00676F84"/>
    <w:rsid w:val="006805EA"/>
    <w:rsid w:val="006808A4"/>
    <w:rsid w:val="00681AEA"/>
    <w:rsid w:val="00684C84"/>
    <w:rsid w:val="00686F0E"/>
    <w:rsid w:val="00694E2F"/>
    <w:rsid w:val="0069571A"/>
    <w:rsid w:val="006A0BB9"/>
    <w:rsid w:val="006A16E6"/>
    <w:rsid w:val="006A4331"/>
    <w:rsid w:val="006A5749"/>
    <w:rsid w:val="006A7ACC"/>
    <w:rsid w:val="006B12FA"/>
    <w:rsid w:val="006B2AAB"/>
    <w:rsid w:val="006B461E"/>
    <w:rsid w:val="006C3C21"/>
    <w:rsid w:val="006C62B5"/>
    <w:rsid w:val="006C7A31"/>
    <w:rsid w:val="006D3387"/>
    <w:rsid w:val="006F3E6B"/>
    <w:rsid w:val="006F4C28"/>
    <w:rsid w:val="0070364E"/>
    <w:rsid w:val="007104E8"/>
    <w:rsid w:val="00710A4D"/>
    <w:rsid w:val="007134A8"/>
    <w:rsid w:val="007156FC"/>
    <w:rsid w:val="00716942"/>
    <w:rsid w:val="007173E9"/>
    <w:rsid w:val="00717505"/>
    <w:rsid w:val="00726202"/>
    <w:rsid w:val="00727519"/>
    <w:rsid w:val="00727CA7"/>
    <w:rsid w:val="00730356"/>
    <w:rsid w:val="0073431C"/>
    <w:rsid w:val="00742C66"/>
    <w:rsid w:val="00750A5D"/>
    <w:rsid w:val="00764122"/>
    <w:rsid w:val="007656E7"/>
    <w:rsid w:val="007666A4"/>
    <w:rsid w:val="00773365"/>
    <w:rsid w:val="007741C5"/>
    <w:rsid w:val="00775E9E"/>
    <w:rsid w:val="007767BB"/>
    <w:rsid w:val="00780AAF"/>
    <w:rsid w:val="00781624"/>
    <w:rsid w:val="00781E3C"/>
    <w:rsid w:val="00783702"/>
    <w:rsid w:val="0078416B"/>
    <w:rsid w:val="007858BA"/>
    <w:rsid w:val="0079243C"/>
    <w:rsid w:val="007A2ABA"/>
    <w:rsid w:val="007A3A9D"/>
    <w:rsid w:val="007A3AEA"/>
    <w:rsid w:val="007A7F97"/>
    <w:rsid w:val="007B1DD6"/>
    <w:rsid w:val="007B2294"/>
    <w:rsid w:val="007B4F3E"/>
    <w:rsid w:val="007B7197"/>
    <w:rsid w:val="007C2227"/>
    <w:rsid w:val="007C4A7E"/>
    <w:rsid w:val="007C6CD0"/>
    <w:rsid w:val="007C7254"/>
    <w:rsid w:val="007D2E3F"/>
    <w:rsid w:val="007D3D4A"/>
    <w:rsid w:val="007E5E6D"/>
    <w:rsid w:val="007E688C"/>
    <w:rsid w:val="007E6FC1"/>
    <w:rsid w:val="007F72FF"/>
    <w:rsid w:val="007F7B5E"/>
    <w:rsid w:val="007F7B97"/>
    <w:rsid w:val="00803125"/>
    <w:rsid w:val="00803F5F"/>
    <w:rsid w:val="008056E9"/>
    <w:rsid w:val="0081049F"/>
    <w:rsid w:val="00814632"/>
    <w:rsid w:val="00817C10"/>
    <w:rsid w:val="0082127B"/>
    <w:rsid w:val="00827A40"/>
    <w:rsid w:val="0083093B"/>
    <w:rsid w:val="00833D5C"/>
    <w:rsid w:val="008349BC"/>
    <w:rsid w:val="00835FDC"/>
    <w:rsid w:val="00836861"/>
    <w:rsid w:val="00836BE8"/>
    <w:rsid w:val="008372C9"/>
    <w:rsid w:val="00842EDC"/>
    <w:rsid w:val="00844F48"/>
    <w:rsid w:val="008455C2"/>
    <w:rsid w:val="00846E45"/>
    <w:rsid w:val="00851887"/>
    <w:rsid w:val="00851A65"/>
    <w:rsid w:val="00856034"/>
    <w:rsid w:val="00856EC7"/>
    <w:rsid w:val="00862ED2"/>
    <w:rsid w:val="00864035"/>
    <w:rsid w:val="00866873"/>
    <w:rsid w:val="00870796"/>
    <w:rsid w:val="00874CF5"/>
    <w:rsid w:val="008763F4"/>
    <w:rsid w:val="008849EA"/>
    <w:rsid w:val="00884E1B"/>
    <w:rsid w:val="00885FEC"/>
    <w:rsid w:val="00887BDA"/>
    <w:rsid w:val="00891FE8"/>
    <w:rsid w:val="008B319D"/>
    <w:rsid w:val="008B458E"/>
    <w:rsid w:val="008B56E8"/>
    <w:rsid w:val="008B66D9"/>
    <w:rsid w:val="008B7C59"/>
    <w:rsid w:val="008C25C2"/>
    <w:rsid w:val="008C3949"/>
    <w:rsid w:val="008D16ED"/>
    <w:rsid w:val="008D2A6B"/>
    <w:rsid w:val="008D49A5"/>
    <w:rsid w:val="008D71BD"/>
    <w:rsid w:val="008E0B66"/>
    <w:rsid w:val="008E172D"/>
    <w:rsid w:val="008F3AA1"/>
    <w:rsid w:val="00901BE9"/>
    <w:rsid w:val="00902730"/>
    <w:rsid w:val="00902DE2"/>
    <w:rsid w:val="0090572B"/>
    <w:rsid w:val="00906C9F"/>
    <w:rsid w:val="009103D8"/>
    <w:rsid w:val="00911F45"/>
    <w:rsid w:val="0091480A"/>
    <w:rsid w:val="00921577"/>
    <w:rsid w:val="009259E1"/>
    <w:rsid w:val="00933CAF"/>
    <w:rsid w:val="0095188F"/>
    <w:rsid w:val="009527E7"/>
    <w:rsid w:val="009528AC"/>
    <w:rsid w:val="00953522"/>
    <w:rsid w:val="009550A0"/>
    <w:rsid w:val="00960C64"/>
    <w:rsid w:val="00960E0A"/>
    <w:rsid w:val="00963D4F"/>
    <w:rsid w:val="009702A1"/>
    <w:rsid w:val="0097218E"/>
    <w:rsid w:val="009756B3"/>
    <w:rsid w:val="00980425"/>
    <w:rsid w:val="00991C69"/>
    <w:rsid w:val="009923C0"/>
    <w:rsid w:val="00992D19"/>
    <w:rsid w:val="009B5BFC"/>
    <w:rsid w:val="009B78FE"/>
    <w:rsid w:val="009C3521"/>
    <w:rsid w:val="009C4461"/>
    <w:rsid w:val="009C6B5A"/>
    <w:rsid w:val="009C79B1"/>
    <w:rsid w:val="009C7D3E"/>
    <w:rsid w:val="009D1BF0"/>
    <w:rsid w:val="009E097D"/>
    <w:rsid w:val="009E438F"/>
    <w:rsid w:val="009E7E6E"/>
    <w:rsid w:val="00A07E67"/>
    <w:rsid w:val="00A1219E"/>
    <w:rsid w:val="00A1337D"/>
    <w:rsid w:val="00A1751C"/>
    <w:rsid w:val="00A30265"/>
    <w:rsid w:val="00A31F72"/>
    <w:rsid w:val="00A41FC6"/>
    <w:rsid w:val="00A42547"/>
    <w:rsid w:val="00A44B1B"/>
    <w:rsid w:val="00A4583A"/>
    <w:rsid w:val="00A535DD"/>
    <w:rsid w:val="00A65BDB"/>
    <w:rsid w:val="00A70D9D"/>
    <w:rsid w:val="00A72A9A"/>
    <w:rsid w:val="00A7548F"/>
    <w:rsid w:val="00A7702C"/>
    <w:rsid w:val="00A77F0B"/>
    <w:rsid w:val="00A81673"/>
    <w:rsid w:val="00A83348"/>
    <w:rsid w:val="00A85874"/>
    <w:rsid w:val="00A869A2"/>
    <w:rsid w:val="00A90EA6"/>
    <w:rsid w:val="00A91EAD"/>
    <w:rsid w:val="00A93E33"/>
    <w:rsid w:val="00A969CA"/>
    <w:rsid w:val="00AA491C"/>
    <w:rsid w:val="00AA6A62"/>
    <w:rsid w:val="00AB08AF"/>
    <w:rsid w:val="00AB33DC"/>
    <w:rsid w:val="00AB5744"/>
    <w:rsid w:val="00AB5C6E"/>
    <w:rsid w:val="00AB7E5D"/>
    <w:rsid w:val="00AC15B7"/>
    <w:rsid w:val="00AC367F"/>
    <w:rsid w:val="00AC56E8"/>
    <w:rsid w:val="00AD2CA7"/>
    <w:rsid w:val="00AE1422"/>
    <w:rsid w:val="00AE4214"/>
    <w:rsid w:val="00AE7C71"/>
    <w:rsid w:val="00AF0FCD"/>
    <w:rsid w:val="00AF1AF2"/>
    <w:rsid w:val="00AF2AA9"/>
    <w:rsid w:val="00AF34E2"/>
    <w:rsid w:val="00AF3CAD"/>
    <w:rsid w:val="00AF5FF0"/>
    <w:rsid w:val="00B03022"/>
    <w:rsid w:val="00B04A9F"/>
    <w:rsid w:val="00B12AEC"/>
    <w:rsid w:val="00B206A8"/>
    <w:rsid w:val="00B22224"/>
    <w:rsid w:val="00B22FBB"/>
    <w:rsid w:val="00B23533"/>
    <w:rsid w:val="00B27341"/>
    <w:rsid w:val="00B326BE"/>
    <w:rsid w:val="00B406C1"/>
    <w:rsid w:val="00B408D4"/>
    <w:rsid w:val="00B408E3"/>
    <w:rsid w:val="00B44AA7"/>
    <w:rsid w:val="00B44B1E"/>
    <w:rsid w:val="00B52316"/>
    <w:rsid w:val="00B52B01"/>
    <w:rsid w:val="00B57197"/>
    <w:rsid w:val="00B63EA4"/>
    <w:rsid w:val="00B6690B"/>
    <w:rsid w:val="00B6742E"/>
    <w:rsid w:val="00B71691"/>
    <w:rsid w:val="00B7545C"/>
    <w:rsid w:val="00B839C7"/>
    <w:rsid w:val="00B84844"/>
    <w:rsid w:val="00B92AEC"/>
    <w:rsid w:val="00B957E6"/>
    <w:rsid w:val="00B97626"/>
    <w:rsid w:val="00BA0E81"/>
    <w:rsid w:val="00BA33B3"/>
    <w:rsid w:val="00BA6913"/>
    <w:rsid w:val="00BB0B3B"/>
    <w:rsid w:val="00BC437F"/>
    <w:rsid w:val="00BC47E1"/>
    <w:rsid w:val="00BC6F14"/>
    <w:rsid w:val="00BC7111"/>
    <w:rsid w:val="00BD0B43"/>
    <w:rsid w:val="00BD2BB0"/>
    <w:rsid w:val="00BD5923"/>
    <w:rsid w:val="00BD7BA9"/>
    <w:rsid w:val="00BE0B56"/>
    <w:rsid w:val="00BE0D92"/>
    <w:rsid w:val="00BE2FF5"/>
    <w:rsid w:val="00BE4685"/>
    <w:rsid w:val="00BE6035"/>
    <w:rsid w:val="00BF2A0B"/>
    <w:rsid w:val="00BF4778"/>
    <w:rsid w:val="00BF7136"/>
    <w:rsid w:val="00C02DD5"/>
    <w:rsid w:val="00C04D29"/>
    <w:rsid w:val="00C05B63"/>
    <w:rsid w:val="00C1016C"/>
    <w:rsid w:val="00C125F7"/>
    <w:rsid w:val="00C1268D"/>
    <w:rsid w:val="00C12CB2"/>
    <w:rsid w:val="00C162AD"/>
    <w:rsid w:val="00C17D6F"/>
    <w:rsid w:val="00C3342B"/>
    <w:rsid w:val="00C3415D"/>
    <w:rsid w:val="00C359CF"/>
    <w:rsid w:val="00C370BB"/>
    <w:rsid w:val="00C415B8"/>
    <w:rsid w:val="00C460DB"/>
    <w:rsid w:val="00C473C5"/>
    <w:rsid w:val="00C50B86"/>
    <w:rsid w:val="00C50CEC"/>
    <w:rsid w:val="00C50D00"/>
    <w:rsid w:val="00C538D1"/>
    <w:rsid w:val="00C56FFD"/>
    <w:rsid w:val="00C607FB"/>
    <w:rsid w:val="00C72D9B"/>
    <w:rsid w:val="00C73F36"/>
    <w:rsid w:val="00C749F8"/>
    <w:rsid w:val="00C76EE0"/>
    <w:rsid w:val="00C82777"/>
    <w:rsid w:val="00C8330C"/>
    <w:rsid w:val="00C85BFA"/>
    <w:rsid w:val="00C85EFE"/>
    <w:rsid w:val="00C934DE"/>
    <w:rsid w:val="00C93CB2"/>
    <w:rsid w:val="00C956AD"/>
    <w:rsid w:val="00CA0752"/>
    <w:rsid w:val="00CA13A3"/>
    <w:rsid w:val="00CA51AF"/>
    <w:rsid w:val="00CA5CB1"/>
    <w:rsid w:val="00CB4A01"/>
    <w:rsid w:val="00CC48EA"/>
    <w:rsid w:val="00CD126A"/>
    <w:rsid w:val="00CD2995"/>
    <w:rsid w:val="00CE00E5"/>
    <w:rsid w:val="00CE17E8"/>
    <w:rsid w:val="00CF7805"/>
    <w:rsid w:val="00D007F8"/>
    <w:rsid w:val="00D030C9"/>
    <w:rsid w:val="00D04DCA"/>
    <w:rsid w:val="00D05A52"/>
    <w:rsid w:val="00D07A70"/>
    <w:rsid w:val="00D105EE"/>
    <w:rsid w:val="00D114C6"/>
    <w:rsid w:val="00D142D0"/>
    <w:rsid w:val="00D150F1"/>
    <w:rsid w:val="00D20B45"/>
    <w:rsid w:val="00D23D90"/>
    <w:rsid w:val="00D2681A"/>
    <w:rsid w:val="00D26BF9"/>
    <w:rsid w:val="00D309C4"/>
    <w:rsid w:val="00D32EC8"/>
    <w:rsid w:val="00D35879"/>
    <w:rsid w:val="00D462F4"/>
    <w:rsid w:val="00D47210"/>
    <w:rsid w:val="00D54217"/>
    <w:rsid w:val="00D57929"/>
    <w:rsid w:val="00D62977"/>
    <w:rsid w:val="00D63561"/>
    <w:rsid w:val="00D635A1"/>
    <w:rsid w:val="00D6411A"/>
    <w:rsid w:val="00D67ABF"/>
    <w:rsid w:val="00D749E6"/>
    <w:rsid w:val="00D80641"/>
    <w:rsid w:val="00D834E2"/>
    <w:rsid w:val="00D839E9"/>
    <w:rsid w:val="00D84102"/>
    <w:rsid w:val="00D844EE"/>
    <w:rsid w:val="00D847F8"/>
    <w:rsid w:val="00D9025E"/>
    <w:rsid w:val="00D90465"/>
    <w:rsid w:val="00D96029"/>
    <w:rsid w:val="00DA1C76"/>
    <w:rsid w:val="00DB796A"/>
    <w:rsid w:val="00DB7D74"/>
    <w:rsid w:val="00DC3150"/>
    <w:rsid w:val="00DC65A4"/>
    <w:rsid w:val="00DD1B77"/>
    <w:rsid w:val="00DD346F"/>
    <w:rsid w:val="00DE1681"/>
    <w:rsid w:val="00DE757C"/>
    <w:rsid w:val="00DF1141"/>
    <w:rsid w:val="00DF26DF"/>
    <w:rsid w:val="00DF3644"/>
    <w:rsid w:val="00DF3DF5"/>
    <w:rsid w:val="00DF44C0"/>
    <w:rsid w:val="00DF46BA"/>
    <w:rsid w:val="00DF63A6"/>
    <w:rsid w:val="00E03DAE"/>
    <w:rsid w:val="00E04AF0"/>
    <w:rsid w:val="00E10CB3"/>
    <w:rsid w:val="00E12FD3"/>
    <w:rsid w:val="00E13DC7"/>
    <w:rsid w:val="00E22AAE"/>
    <w:rsid w:val="00E301BE"/>
    <w:rsid w:val="00E37B98"/>
    <w:rsid w:val="00E406B4"/>
    <w:rsid w:val="00E40EAA"/>
    <w:rsid w:val="00E43F3A"/>
    <w:rsid w:val="00E45B15"/>
    <w:rsid w:val="00E52E3B"/>
    <w:rsid w:val="00E54501"/>
    <w:rsid w:val="00E55547"/>
    <w:rsid w:val="00E55935"/>
    <w:rsid w:val="00E55C5F"/>
    <w:rsid w:val="00E56F33"/>
    <w:rsid w:val="00E63CEF"/>
    <w:rsid w:val="00E64699"/>
    <w:rsid w:val="00E65D5E"/>
    <w:rsid w:val="00E6716B"/>
    <w:rsid w:val="00E67C6B"/>
    <w:rsid w:val="00E707D9"/>
    <w:rsid w:val="00E74E8B"/>
    <w:rsid w:val="00E75009"/>
    <w:rsid w:val="00E7569C"/>
    <w:rsid w:val="00E76516"/>
    <w:rsid w:val="00E778FE"/>
    <w:rsid w:val="00E80962"/>
    <w:rsid w:val="00E84FC1"/>
    <w:rsid w:val="00E85702"/>
    <w:rsid w:val="00EA1562"/>
    <w:rsid w:val="00EA4952"/>
    <w:rsid w:val="00EA4DF4"/>
    <w:rsid w:val="00EA68CE"/>
    <w:rsid w:val="00EB1C45"/>
    <w:rsid w:val="00EB51EB"/>
    <w:rsid w:val="00EC5C29"/>
    <w:rsid w:val="00EC677A"/>
    <w:rsid w:val="00EE4514"/>
    <w:rsid w:val="00EE577E"/>
    <w:rsid w:val="00EE5F5B"/>
    <w:rsid w:val="00EE6F41"/>
    <w:rsid w:val="00EF068B"/>
    <w:rsid w:val="00EF12E7"/>
    <w:rsid w:val="00EF284E"/>
    <w:rsid w:val="00EF2FCD"/>
    <w:rsid w:val="00EF636E"/>
    <w:rsid w:val="00F03AD8"/>
    <w:rsid w:val="00F16E80"/>
    <w:rsid w:val="00F25445"/>
    <w:rsid w:val="00F30F4E"/>
    <w:rsid w:val="00F322A8"/>
    <w:rsid w:val="00F33A3C"/>
    <w:rsid w:val="00F3436F"/>
    <w:rsid w:val="00F34D10"/>
    <w:rsid w:val="00F45927"/>
    <w:rsid w:val="00F54FB9"/>
    <w:rsid w:val="00F64D00"/>
    <w:rsid w:val="00F65D4B"/>
    <w:rsid w:val="00F66059"/>
    <w:rsid w:val="00F72921"/>
    <w:rsid w:val="00F7577A"/>
    <w:rsid w:val="00F75E92"/>
    <w:rsid w:val="00F771BD"/>
    <w:rsid w:val="00F83EDB"/>
    <w:rsid w:val="00F91619"/>
    <w:rsid w:val="00F93094"/>
    <w:rsid w:val="00F9400E"/>
    <w:rsid w:val="00F96F15"/>
    <w:rsid w:val="00F97517"/>
    <w:rsid w:val="00FA1C07"/>
    <w:rsid w:val="00FA2A17"/>
    <w:rsid w:val="00FA48E3"/>
    <w:rsid w:val="00FA4E88"/>
    <w:rsid w:val="00FA6F4D"/>
    <w:rsid w:val="00FA7368"/>
    <w:rsid w:val="00FB2714"/>
    <w:rsid w:val="00FB2CBD"/>
    <w:rsid w:val="00FB54DD"/>
    <w:rsid w:val="00FB6A24"/>
    <w:rsid w:val="00FB6A97"/>
    <w:rsid w:val="00FC01A6"/>
    <w:rsid w:val="00FC294A"/>
    <w:rsid w:val="00FC3027"/>
    <w:rsid w:val="00FD4280"/>
    <w:rsid w:val="00FF330E"/>
    <w:rsid w:val="00FF4725"/>
    <w:rsid w:val="00FF74D7"/>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C3D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TextocomentarioCar">
    <w:name w:val="Texto comentario Car"/>
    <w:basedOn w:val="Fuentedeprrafopredeter"/>
    <w:link w:val="Textocomentario"/>
    <w:rsid w:val="00F03AD8"/>
    <w:rPr>
      <w:rFonts w:ascii="Amnesty Trade Gothic" w:hAnsi="Amnesty Trade Gothic"/>
      <w:color w:val="000000"/>
      <w:lang w:eastAsia="ar-SA"/>
    </w:rPr>
  </w:style>
  <w:style w:type="paragraph" w:styleId="Revisin">
    <w:name w:val="Revision"/>
    <w:hidden/>
    <w:uiPriority w:val="99"/>
    <w:semiHidden/>
    <w:rsid w:val="00836BE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Links>
    <vt:vector size="18" baseType="variant">
      <vt:variant>
        <vt:i4>8126490</vt:i4>
      </vt:variant>
      <vt:variant>
        <vt:i4>6</vt:i4>
      </vt:variant>
      <vt:variant>
        <vt:i4>0</vt:i4>
      </vt:variant>
      <vt:variant>
        <vt:i4>5</vt:i4>
      </vt:variant>
      <vt:variant>
        <vt:lpwstr>mailto:annakarin.holmlund@amnesty.org</vt:lpwstr>
      </vt:variant>
      <vt:variant>
        <vt:lpwstr/>
      </vt:variant>
      <vt:variant>
        <vt:i4>3407879</vt:i4>
      </vt:variant>
      <vt:variant>
        <vt:i4>3</vt:i4>
      </vt:variant>
      <vt:variant>
        <vt:i4>0</vt:i4>
      </vt:variant>
      <vt:variant>
        <vt:i4>5</vt:i4>
      </vt:variant>
      <vt:variant>
        <vt:lpwstr>mailto:.@jorgepsuv</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2023-06-01T12:50:00Z</dcterms:created>
  <dcterms:modified xsi:type="dcterms:W3CDTF">2023-06-01T12:50:00Z</dcterms:modified>
</cp:coreProperties>
</file>