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B2C6604" w:rsidR="0034128A" w:rsidRPr="005B312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DA1AF92" w14:textId="7310624D" w:rsidR="00071775" w:rsidRPr="005B312E" w:rsidRDefault="00C222B8" w:rsidP="00E8651B">
      <w:pPr>
        <w:spacing w:before="240" w:after="0"/>
        <w:ind w:left="-283"/>
        <w:rPr>
          <w:rFonts w:cs="Arial"/>
          <w:b/>
          <w:bCs/>
          <w:sz w:val="32"/>
          <w:szCs w:val="36"/>
          <w:lang w:val="es-ES"/>
        </w:rPr>
      </w:pPr>
      <w:r>
        <w:rPr>
          <w:rFonts w:cs="Arial"/>
          <w:b/>
          <w:bCs/>
          <w:sz w:val="32"/>
          <w:szCs w:val="36"/>
          <w:lang w:val="es"/>
        </w:rPr>
        <w:t>LIBERTAD PARA PERIODISTA ENCARCELADO POR REPORTAJE DE INVESTIGACIÓN</w:t>
      </w:r>
    </w:p>
    <w:p w14:paraId="04460C9E" w14:textId="180BD29F" w:rsidR="7FF22FE4" w:rsidRPr="00B65D15" w:rsidRDefault="2A775FDA" w:rsidP="009F72B0">
      <w:pPr>
        <w:spacing w:after="0"/>
        <w:ind w:left="-283"/>
        <w:jc w:val="both"/>
        <w:rPr>
          <w:rFonts w:ascii="Arial" w:eastAsia="Calibri" w:hAnsi="Arial" w:cs="Arial"/>
          <w:b/>
          <w:bCs/>
          <w:color w:val="auto"/>
          <w:szCs w:val="18"/>
          <w:lang w:val="es-ES"/>
        </w:rPr>
      </w:pPr>
      <w:r w:rsidRPr="00B65D15">
        <w:rPr>
          <w:rFonts w:ascii="Arial" w:hAnsi="Arial" w:cs="Arial"/>
          <w:b/>
          <w:bCs/>
          <w:color w:val="auto"/>
          <w:szCs w:val="18"/>
          <w:lang w:val="es"/>
        </w:rPr>
        <w:t xml:space="preserve">El 17 de agosto, agentes de seguridad vestidos de paisano detuvieron a Mohamed Ibrahim Osman Bulbul, periodista de </w:t>
      </w:r>
      <w:proofErr w:type="spellStart"/>
      <w:r w:rsidRPr="00B65D15">
        <w:rPr>
          <w:rFonts w:ascii="Arial" w:hAnsi="Arial" w:cs="Arial"/>
          <w:b/>
          <w:bCs/>
          <w:color w:val="auto"/>
          <w:szCs w:val="18"/>
          <w:lang w:val="es"/>
        </w:rPr>
        <w:t>Kaab</w:t>
      </w:r>
      <w:proofErr w:type="spellEnd"/>
      <w:r w:rsidRPr="00B65D15">
        <w:rPr>
          <w:rFonts w:ascii="Arial" w:hAnsi="Arial" w:cs="Arial"/>
          <w:b/>
          <w:bCs/>
          <w:color w:val="auto"/>
          <w:szCs w:val="18"/>
          <w:lang w:val="es"/>
        </w:rPr>
        <w:t xml:space="preserve"> TV y miembro del personal del Sindicato de Periodistas Somalíes, organización local dedicada al trabajo de incidencia en medios de comunicación. La detención tuvo lugar un día después de que publicara un reportaje sobre la presunta apropiación indebida de fondos de la Unión Europea destinados a formar agentes de la policía somalí. El 25 de septiembre fue acusado de “despreciar el Estado” y de “difundir noticias falsas y tendenciosas”. El 28 de septiembre fue trasladado a la Prisión Central de Mogadiscio, donde permanece recluido. Las autoridades somalíes deben poner en libertad inmediata e incondicional a Mohamed Ibrahim Osman Bulbul y retirar todos los cargos en su contra.</w:t>
      </w:r>
    </w:p>
    <w:p w14:paraId="58B882E6" w14:textId="77777777" w:rsidR="00D9416B" w:rsidRPr="005B312E" w:rsidRDefault="00D9416B" w:rsidP="00AF2E09">
      <w:pPr>
        <w:spacing w:after="0"/>
        <w:ind w:left="-283"/>
        <w:jc w:val="both"/>
        <w:rPr>
          <w:rFonts w:ascii="Calibri" w:eastAsia="Calibri" w:hAnsi="Calibri" w:cs="Calibri"/>
          <w:color w:val="000000" w:themeColor="text1"/>
          <w:szCs w:val="18"/>
          <w:lang w:val="es-ES"/>
        </w:rPr>
      </w:pPr>
    </w:p>
    <w:p w14:paraId="760DDE4F" w14:textId="0D9D52A2" w:rsidR="005D2C37" w:rsidRPr="005B312E" w:rsidRDefault="005D2C37" w:rsidP="5DCA60D3">
      <w:pPr>
        <w:spacing w:after="0" w:line="240" w:lineRule="auto"/>
        <w:ind w:left="-283"/>
        <w:rPr>
          <w:rFonts w:ascii="Arial" w:hAnsi="Arial" w:cs="Arial"/>
          <w:b/>
          <w:bCs/>
          <w:color w:val="FF0000"/>
          <w:sz w:val="22"/>
          <w:szCs w:val="22"/>
          <w:lang w:val="es-ES"/>
        </w:rPr>
      </w:pPr>
      <w:r>
        <w:rPr>
          <w:rFonts w:ascii="Arial" w:hAnsi="Arial" w:cs="Arial"/>
          <w:b/>
          <w:bCs/>
          <w:color w:val="FF0000"/>
          <w:sz w:val="22"/>
          <w:szCs w:val="22"/>
          <w:lang w:val="es"/>
        </w:rPr>
        <w:t>ACTÚEN: REDACTEN SU PROPIO LLAMAMIENTO O UTILICEN LA SIGUIENTE CARTA MODELO</w:t>
      </w:r>
    </w:p>
    <w:p w14:paraId="3091F4CF" w14:textId="77777777" w:rsidR="005D2C37" w:rsidRPr="005B312E" w:rsidRDefault="005D2C37" w:rsidP="00980425">
      <w:pPr>
        <w:autoSpaceDE w:val="0"/>
        <w:autoSpaceDN w:val="0"/>
        <w:adjustRightInd w:val="0"/>
        <w:spacing w:after="0" w:line="240" w:lineRule="auto"/>
        <w:ind w:left="-283"/>
        <w:rPr>
          <w:rFonts w:ascii="Arial" w:hAnsi="Arial" w:cs="Arial"/>
          <w:lang w:val="es-ES"/>
        </w:rPr>
      </w:pPr>
    </w:p>
    <w:p w14:paraId="0A435281" w14:textId="72ED8D43" w:rsidR="00F65CCC" w:rsidRPr="00B65D15" w:rsidRDefault="00F65CCC" w:rsidP="5DCA60D3">
      <w:pPr>
        <w:spacing w:after="0" w:line="240" w:lineRule="auto"/>
        <w:ind w:left="-283"/>
        <w:jc w:val="right"/>
        <w:rPr>
          <w:rFonts w:cs="Arial"/>
          <w:b/>
          <w:bCs/>
          <w:i/>
          <w:iCs/>
          <w:color w:val="auto"/>
          <w:sz w:val="19"/>
          <w:szCs w:val="19"/>
          <w:u w:val="single"/>
          <w:lang w:val="es-ES"/>
        </w:rPr>
      </w:pPr>
      <w:r w:rsidRPr="00B65D15">
        <w:rPr>
          <w:rFonts w:cs="Arial"/>
          <w:b/>
          <w:bCs/>
          <w:i/>
          <w:iCs/>
          <w:color w:val="auto"/>
          <w:sz w:val="19"/>
          <w:szCs w:val="19"/>
          <w:u w:val="single"/>
          <w:lang w:val="es"/>
        </w:rPr>
        <w:t>Fiscal general de la República Federal de Somalia</w:t>
      </w:r>
    </w:p>
    <w:p w14:paraId="17B91821" w14:textId="339C582B" w:rsidR="00F65CCC" w:rsidRPr="00B65D15" w:rsidRDefault="00F65CCC" w:rsidP="5DCA60D3">
      <w:pPr>
        <w:spacing w:after="0" w:line="240" w:lineRule="auto"/>
        <w:ind w:left="-283"/>
        <w:jc w:val="right"/>
        <w:rPr>
          <w:rFonts w:cs="Arial"/>
          <w:i/>
          <w:iCs/>
          <w:color w:val="auto"/>
          <w:sz w:val="19"/>
          <w:szCs w:val="19"/>
          <w:lang w:val="es-ES"/>
        </w:rPr>
      </w:pPr>
      <w:proofErr w:type="spellStart"/>
      <w:r w:rsidRPr="00B65D15">
        <w:rPr>
          <w:rFonts w:cs="Arial"/>
          <w:i/>
          <w:iCs/>
          <w:color w:val="auto"/>
          <w:sz w:val="19"/>
          <w:szCs w:val="19"/>
          <w:lang w:val="es"/>
        </w:rPr>
        <w:t>Sulayman</w:t>
      </w:r>
      <w:proofErr w:type="spellEnd"/>
      <w:r w:rsidRPr="00B65D15">
        <w:rPr>
          <w:rFonts w:cs="Arial"/>
          <w:i/>
          <w:iCs/>
          <w:color w:val="auto"/>
          <w:sz w:val="19"/>
          <w:szCs w:val="19"/>
          <w:lang w:val="es"/>
        </w:rPr>
        <w:t xml:space="preserve"> Mohamed </w:t>
      </w:r>
      <w:proofErr w:type="spellStart"/>
      <w:r w:rsidRPr="00B65D15">
        <w:rPr>
          <w:rFonts w:cs="Arial"/>
          <w:i/>
          <w:iCs/>
          <w:color w:val="auto"/>
          <w:sz w:val="19"/>
          <w:szCs w:val="19"/>
          <w:lang w:val="es"/>
        </w:rPr>
        <w:t>Mohamoud</w:t>
      </w:r>
      <w:proofErr w:type="spellEnd"/>
    </w:p>
    <w:p w14:paraId="2844E102" w14:textId="1AAA0F56" w:rsidR="00F65CCC" w:rsidRPr="00B65D15" w:rsidRDefault="00D7391C" w:rsidP="5DCA60D3">
      <w:pPr>
        <w:spacing w:after="0" w:line="240" w:lineRule="auto"/>
        <w:ind w:left="-283"/>
        <w:jc w:val="right"/>
        <w:rPr>
          <w:rFonts w:cs="Arial"/>
          <w:i/>
          <w:iCs/>
          <w:color w:val="auto"/>
          <w:sz w:val="19"/>
          <w:szCs w:val="19"/>
          <w:lang w:val="es-ES"/>
        </w:rPr>
      </w:pPr>
      <w:r w:rsidRPr="00B65D15">
        <w:rPr>
          <w:rFonts w:cs="Arial"/>
          <w:i/>
          <w:iCs/>
          <w:color w:val="auto"/>
          <w:sz w:val="19"/>
          <w:szCs w:val="19"/>
          <w:lang w:val="es"/>
        </w:rPr>
        <w:t xml:space="preserve">Correo-e: </w:t>
      </w:r>
      <w:hyperlink r:id="rId8" w:history="1">
        <w:r w:rsidRPr="00B65D15">
          <w:rPr>
            <w:rStyle w:val="Hipervnculo"/>
            <w:rFonts w:cs="Arial"/>
            <w:i/>
            <w:iCs/>
            <w:sz w:val="19"/>
            <w:szCs w:val="19"/>
            <w:u w:val="none"/>
            <w:lang w:val="es"/>
          </w:rPr>
          <w:t>info@ago.gov.so</w:t>
        </w:r>
      </w:hyperlink>
    </w:p>
    <w:p w14:paraId="0EBCAD38" w14:textId="3E9A4907" w:rsidR="00793E43" w:rsidRPr="00B65D15" w:rsidRDefault="00793E43" w:rsidP="5DCA60D3">
      <w:pPr>
        <w:spacing w:after="0" w:line="240" w:lineRule="auto"/>
        <w:ind w:left="-283"/>
        <w:jc w:val="right"/>
        <w:rPr>
          <w:rFonts w:cs="Arial"/>
          <w:i/>
          <w:iCs/>
          <w:color w:val="auto"/>
          <w:sz w:val="19"/>
          <w:szCs w:val="19"/>
          <w:lang w:val="es-ES"/>
        </w:rPr>
      </w:pPr>
      <w:r w:rsidRPr="00B65D15">
        <w:rPr>
          <w:i/>
          <w:iCs/>
          <w:color w:val="auto"/>
          <w:sz w:val="19"/>
          <w:szCs w:val="19"/>
          <w:lang w:val="es"/>
        </w:rPr>
        <w:t>Twitter:</w:t>
      </w:r>
      <w:r w:rsidRPr="00B65D15">
        <w:rPr>
          <w:color w:val="auto"/>
          <w:sz w:val="19"/>
          <w:szCs w:val="19"/>
          <w:lang w:val="es"/>
        </w:rPr>
        <w:t xml:space="preserve"> </w:t>
      </w:r>
      <w:r w:rsidRPr="00B65D15">
        <w:rPr>
          <w:i/>
          <w:iCs/>
          <w:color w:val="auto"/>
          <w:sz w:val="19"/>
          <w:szCs w:val="19"/>
          <w:lang w:val="es"/>
        </w:rPr>
        <w:t>@SulaymanMohamud</w:t>
      </w:r>
    </w:p>
    <w:p w14:paraId="32F29C8C" w14:textId="39AB7A30" w:rsidR="00F86208" w:rsidRPr="00B65D15" w:rsidRDefault="009C4025" w:rsidP="5DCA60D3">
      <w:pPr>
        <w:spacing w:after="0" w:line="240" w:lineRule="auto"/>
        <w:ind w:left="-283"/>
        <w:jc w:val="right"/>
        <w:rPr>
          <w:rFonts w:cs="Arial"/>
          <w:i/>
          <w:iCs/>
          <w:color w:val="auto"/>
          <w:sz w:val="19"/>
          <w:szCs w:val="19"/>
          <w:lang w:val="es-ES"/>
        </w:rPr>
      </w:pPr>
      <w:r w:rsidRPr="00B65D15">
        <w:rPr>
          <w:rFonts w:cs="Arial"/>
          <w:i/>
          <w:iCs/>
          <w:color w:val="auto"/>
          <w:sz w:val="19"/>
          <w:szCs w:val="19"/>
          <w:u w:val="single"/>
          <w:lang w:val="es"/>
        </w:rPr>
        <w:t>Copias a:</w:t>
      </w:r>
      <w:r w:rsidRPr="00B65D15">
        <w:rPr>
          <w:rFonts w:cs="Arial"/>
          <w:i/>
          <w:iCs/>
          <w:color w:val="auto"/>
          <w:sz w:val="19"/>
          <w:szCs w:val="19"/>
          <w:lang w:val="es"/>
        </w:rPr>
        <w:t xml:space="preserve"> </w:t>
      </w:r>
      <w:proofErr w:type="gramStart"/>
      <w:r w:rsidRPr="00B65D15">
        <w:rPr>
          <w:rFonts w:cs="Arial"/>
          <w:i/>
          <w:iCs/>
          <w:color w:val="auto"/>
          <w:sz w:val="19"/>
          <w:szCs w:val="19"/>
          <w:lang w:val="es"/>
        </w:rPr>
        <w:t>Director</w:t>
      </w:r>
      <w:proofErr w:type="gramEnd"/>
      <w:r w:rsidRPr="00B65D15">
        <w:rPr>
          <w:rFonts w:cs="Arial"/>
          <w:i/>
          <w:iCs/>
          <w:color w:val="auto"/>
          <w:sz w:val="19"/>
          <w:szCs w:val="19"/>
          <w:lang w:val="es"/>
        </w:rPr>
        <w:t xml:space="preserve"> general de la Policía, </w:t>
      </w:r>
      <w:proofErr w:type="spellStart"/>
      <w:r w:rsidRPr="00B65D15">
        <w:rPr>
          <w:rFonts w:cs="Arial"/>
          <w:i/>
          <w:iCs/>
          <w:color w:val="auto"/>
          <w:sz w:val="19"/>
          <w:szCs w:val="19"/>
          <w:lang w:val="es"/>
        </w:rPr>
        <w:t>Sulub</w:t>
      </w:r>
      <w:proofErr w:type="spellEnd"/>
      <w:r w:rsidRPr="00B65D15">
        <w:rPr>
          <w:rFonts w:cs="Arial"/>
          <w:i/>
          <w:iCs/>
          <w:color w:val="auto"/>
          <w:sz w:val="19"/>
          <w:szCs w:val="19"/>
          <w:lang w:val="es"/>
        </w:rPr>
        <w:t xml:space="preserve"> Ahmed </w:t>
      </w:r>
      <w:proofErr w:type="spellStart"/>
      <w:r w:rsidRPr="00B65D15">
        <w:rPr>
          <w:rFonts w:cs="Arial"/>
          <w:i/>
          <w:iCs/>
          <w:color w:val="auto"/>
          <w:sz w:val="19"/>
          <w:szCs w:val="19"/>
          <w:lang w:val="es"/>
        </w:rPr>
        <w:t>Firin</w:t>
      </w:r>
      <w:proofErr w:type="spellEnd"/>
    </w:p>
    <w:p w14:paraId="7B8DAD0A" w14:textId="2EA9ED32" w:rsidR="009C4025" w:rsidRPr="00B65D15" w:rsidRDefault="00F86208" w:rsidP="5DCA60D3">
      <w:pPr>
        <w:spacing w:after="0" w:line="240" w:lineRule="auto"/>
        <w:ind w:left="-283"/>
        <w:jc w:val="right"/>
        <w:rPr>
          <w:rFonts w:cs="Arial"/>
          <w:i/>
          <w:iCs/>
          <w:color w:val="auto"/>
          <w:sz w:val="19"/>
          <w:szCs w:val="19"/>
          <w:lang w:val="pt-BR"/>
        </w:rPr>
      </w:pPr>
      <w:proofErr w:type="spellStart"/>
      <w:r w:rsidRPr="00B65D15">
        <w:rPr>
          <w:rFonts w:cs="Arial"/>
          <w:i/>
          <w:iCs/>
          <w:color w:val="auto"/>
          <w:sz w:val="19"/>
          <w:szCs w:val="19"/>
          <w:lang w:val="pt-BR"/>
        </w:rPr>
        <w:t>Correo-e</w:t>
      </w:r>
      <w:proofErr w:type="spellEnd"/>
      <w:r w:rsidRPr="00B65D15">
        <w:rPr>
          <w:rFonts w:cs="Arial"/>
          <w:i/>
          <w:iCs/>
          <w:color w:val="auto"/>
          <w:sz w:val="19"/>
          <w:szCs w:val="19"/>
          <w:lang w:val="pt-BR"/>
        </w:rPr>
        <w:t xml:space="preserve">: </w:t>
      </w:r>
      <w:hyperlink r:id="rId9" w:history="1">
        <w:r w:rsidRPr="00B65D15">
          <w:rPr>
            <w:rStyle w:val="Hipervnculo"/>
            <w:rFonts w:cs="Arial"/>
            <w:i/>
            <w:iCs/>
            <w:sz w:val="19"/>
            <w:szCs w:val="19"/>
            <w:u w:val="none"/>
            <w:lang w:val="pt-BR"/>
          </w:rPr>
          <w:t>info@police.gov.so</w:t>
        </w:r>
      </w:hyperlink>
    </w:p>
    <w:p w14:paraId="482D382B" w14:textId="0AE933A1" w:rsidR="005F7AB5" w:rsidRPr="00B65D15" w:rsidRDefault="005F7AB5" w:rsidP="5DCA60D3">
      <w:pPr>
        <w:spacing w:after="0" w:line="240" w:lineRule="auto"/>
        <w:ind w:left="-283"/>
        <w:jc w:val="right"/>
        <w:rPr>
          <w:rFonts w:cs="Arial"/>
          <w:i/>
          <w:iCs/>
          <w:color w:val="auto"/>
          <w:sz w:val="19"/>
          <w:szCs w:val="19"/>
          <w:lang w:val="pt-BR"/>
        </w:rPr>
      </w:pPr>
    </w:p>
    <w:p w14:paraId="5AC8463B" w14:textId="015E9CAC" w:rsidR="00B6100A" w:rsidRPr="00B65D15" w:rsidRDefault="001B0DB3" w:rsidP="00B65D15">
      <w:pPr>
        <w:spacing w:after="100" w:line="240" w:lineRule="auto"/>
        <w:ind w:left="-284"/>
        <w:rPr>
          <w:rFonts w:cs="Arial"/>
          <w:i/>
          <w:iCs/>
          <w:sz w:val="19"/>
          <w:szCs w:val="19"/>
          <w:lang w:val="es-ES"/>
        </w:rPr>
      </w:pPr>
      <w:r w:rsidRPr="00B65D15">
        <w:rPr>
          <w:rFonts w:cs="Arial"/>
          <w:i/>
          <w:iCs/>
          <w:sz w:val="19"/>
          <w:szCs w:val="19"/>
          <w:lang w:val="es"/>
        </w:rPr>
        <w:t>Señor Fiscal general:</w:t>
      </w:r>
    </w:p>
    <w:p w14:paraId="3827330C" w14:textId="25AD2C1B" w:rsidR="693C8184" w:rsidRPr="00B65D15" w:rsidRDefault="2BB13D1D" w:rsidP="00B65D15">
      <w:pPr>
        <w:spacing w:after="100"/>
        <w:ind w:left="-284"/>
        <w:jc w:val="both"/>
        <w:rPr>
          <w:rFonts w:eastAsia="Calibri" w:cs="Calibri"/>
          <w:i/>
          <w:color w:val="000000" w:themeColor="text1"/>
          <w:sz w:val="19"/>
          <w:szCs w:val="19"/>
          <w:lang w:val="es-ES"/>
        </w:rPr>
      </w:pPr>
      <w:r w:rsidRPr="00B65D15">
        <w:rPr>
          <w:rFonts w:eastAsia="Calibri" w:cs="Calibri"/>
          <w:i/>
          <w:iCs/>
          <w:color w:val="000000" w:themeColor="text1"/>
          <w:sz w:val="19"/>
          <w:szCs w:val="19"/>
          <w:lang w:val="es"/>
        </w:rPr>
        <w:t xml:space="preserve">El 17 de agosto, agentes de seguridad vestidos de paisano detuvieron a </w:t>
      </w:r>
      <w:r w:rsidRPr="00B65D15">
        <w:rPr>
          <w:rFonts w:eastAsia="Calibri" w:cs="Calibri"/>
          <w:b/>
          <w:bCs/>
          <w:i/>
          <w:iCs/>
          <w:color w:val="000000" w:themeColor="text1"/>
          <w:sz w:val="19"/>
          <w:szCs w:val="19"/>
          <w:lang w:val="es"/>
        </w:rPr>
        <w:t>Mohamed Ibrahim Osman Bulbul</w:t>
      </w:r>
      <w:r w:rsidRPr="00B65D15">
        <w:rPr>
          <w:rFonts w:eastAsia="Calibri" w:cs="Calibri"/>
          <w:i/>
          <w:iCs/>
          <w:color w:val="000000" w:themeColor="text1"/>
          <w:sz w:val="19"/>
          <w:szCs w:val="19"/>
          <w:lang w:val="es"/>
        </w:rPr>
        <w:t xml:space="preserve">, periodista de </w:t>
      </w:r>
      <w:proofErr w:type="spellStart"/>
      <w:r w:rsidRPr="00B65D15">
        <w:rPr>
          <w:rFonts w:eastAsia="Calibri" w:cs="Calibri"/>
          <w:i/>
          <w:iCs/>
          <w:color w:val="000000" w:themeColor="text1"/>
          <w:sz w:val="19"/>
          <w:szCs w:val="19"/>
          <w:lang w:val="es"/>
        </w:rPr>
        <w:t>Kaab</w:t>
      </w:r>
      <w:proofErr w:type="spellEnd"/>
      <w:r w:rsidRPr="00B65D15">
        <w:rPr>
          <w:rFonts w:eastAsia="Calibri" w:cs="Calibri"/>
          <w:i/>
          <w:iCs/>
          <w:color w:val="000000" w:themeColor="text1"/>
          <w:sz w:val="19"/>
          <w:szCs w:val="19"/>
          <w:lang w:val="es"/>
        </w:rPr>
        <w:t xml:space="preserve"> TV y secretario de información y derechos humanos del Sindicato de Periodistas Somalíes, organización local dedicada al trabajo de incidencia en medios de comunicación. La detención tuvo lugar un día después de que publicara un reportaje sobre la presunta apropiación indebida de fondos de la Unión Europea destinados a formar agentes de la policía somalí.</w:t>
      </w:r>
    </w:p>
    <w:p w14:paraId="28867C67" w14:textId="7F81D56F" w:rsidR="693C8184" w:rsidRPr="00B65D15" w:rsidRDefault="17CC48B3" w:rsidP="00B65D15">
      <w:pPr>
        <w:spacing w:after="100"/>
        <w:ind w:left="-284"/>
        <w:jc w:val="both"/>
        <w:rPr>
          <w:rFonts w:eastAsia="Calibri" w:cs="Calibri"/>
          <w:i/>
          <w:iCs/>
          <w:color w:val="000000" w:themeColor="text1"/>
          <w:sz w:val="19"/>
          <w:szCs w:val="19"/>
          <w:lang w:val="es-ES"/>
        </w:rPr>
      </w:pPr>
      <w:r w:rsidRPr="00B65D15">
        <w:rPr>
          <w:i/>
          <w:iCs/>
          <w:color w:val="000000" w:themeColor="text1"/>
          <w:sz w:val="19"/>
          <w:szCs w:val="19"/>
          <w:lang w:val="es"/>
        </w:rPr>
        <w:t xml:space="preserve">El 19 de agosto compareció ante el tribunal regional de </w:t>
      </w:r>
      <w:proofErr w:type="spellStart"/>
      <w:r w:rsidRPr="00B65D15">
        <w:rPr>
          <w:i/>
          <w:iCs/>
          <w:color w:val="000000" w:themeColor="text1"/>
          <w:sz w:val="19"/>
          <w:szCs w:val="19"/>
          <w:lang w:val="es"/>
        </w:rPr>
        <w:t>Banadir</w:t>
      </w:r>
      <w:proofErr w:type="spellEnd"/>
      <w:r w:rsidRPr="00B65D15">
        <w:rPr>
          <w:i/>
          <w:iCs/>
          <w:color w:val="000000" w:themeColor="text1"/>
          <w:sz w:val="19"/>
          <w:szCs w:val="19"/>
          <w:lang w:val="es"/>
        </w:rPr>
        <w:t xml:space="preserve">, donde un juez autorizó la solicitud policial de retenerlo durante siete días en espera de nuevas investigaciones. Durante su detención, agentes del Departamento de Investigación y Acción Penal le confiscaron y registraron sus dos teléfonos para acceder a las fuentes de su reportaje. El 25 de septiembre fue conducido ante el tribunal regional de </w:t>
      </w:r>
      <w:proofErr w:type="spellStart"/>
      <w:r w:rsidRPr="00B65D15">
        <w:rPr>
          <w:i/>
          <w:iCs/>
          <w:color w:val="000000" w:themeColor="text1"/>
          <w:sz w:val="19"/>
          <w:szCs w:val="19"/>
          <w:lang w:val="es"/>
        </w:rPr>
        <w:t>Banadir</w:t>
      </w:r>
      <w:proofErr w:type="spellEnd"/>
      <w:r w:rsidRPr="00B65D15">
        <w:rPr>
          <w:i/>
          <w:iCs/>
          <w:color w:val="000000" w:themeColor="text1"/>
          <w:sz w:val="19"/>
          <w:szCs w:val="19"/>
          <w:lang w:val="es"/>
        </w:rPr>
        <w:t xml:space="preserve"> y acusado de delitos en virtud del código penal somalí, excesivamente amplio y anticuado, entre ellos “</w:t>
      </w:r>
      <w:r w:rsidRPr="00B65D15">
        <w:rPr>
          <w:i/>
          <w:iCs/>
          <w:sz w:val="19"/>
          <w:szCs w:val="19"/>
          <w:lang w:val="es"/>
        </w:rPr>
        <w:t>despreciar al Estado”</w:t>
      </w:r>
      <w:r w:rsidRPr="00B65D15">
        <w:rPr>
          <w:i/>
          <w:iCs/>
          <w:color w:val="000000" w:themeColor="text1"/>
          <w:sz w:val="19"/>
          <w:szCs w:val="19"/>
          <w:lang w:val="es"/>
        </w:rPr>
        <w:t xml:space="preserve"> y </w:t>
      </w:r>
      <w:r w:rsidRPr="00B65D15">
        <w:rPr>
          <w:i/>
          <w:iCs/>
          <w:sz w:val="19"/>
          <w:szCs w:val="19"/>
          <w:lang w:val="es"/>
        </w:rPr>
        <w:t xml:space="preserve">“difundir noticias falsas y tendenciosas”. </w:t>
      </w:r>
      <w:r w:rsidRPr="00B65D15">
        <w:rPr>
          <w:i/>
          <w:iCs/>
          <w:color w:val="000000" w:themeColor="text1"/>
          <w:sz w:val="19"/>
          <w:szCs w:val="19"/>
          <w:lang w:val="es"/>
        </w:rPr>
        <w:t>Durante la vista, el juez aceptó las objeciones preliminares de la defensa, que alegó que la labor periodística no puede penalizarse y que no podía acusarse a Mohamed Ibrahim Osman Bulbul de delitos tipificados en el código penal. No obstante, solicitó al fiscal que lo acusara en su lugar de los delitos establecidos en la legislación sobre medios de comunicación, en su caso. El 28 de septiembre, Mohamed Ibrahim Osman Bulbul fue trasladado a la Prisión Central de Mogadiscio, donde permanece recluido.</w:t>
      </w:r>
    </w:p>
    <w:p w14:paraId="77481B01" w14:textId="32E5EF8F" w:rsidR="693C8184" w:rsidRPr="00B65D15" w:rsidRDefault="00EB6B4D" w:rsidP="00B65D15">
      <w:pPr>
        <w:spacing w:after="100"/>
        <w:ind w:left="-284"/>
        <w:jc w:val="both"/>
        <w:rPr>
          <w:rFonts w:cs="Arial"/>
          <w:i/>
          <w:sz w:val="19"/>
          <w:szCs w:val="19"/>
          <w:lang w:val="es-ES"/>
        </w:rPr>
      </w:pPr>
      <w:r w:rsidRPr="00B65D15">
        <w:rPr>
          <w:rFonts w:cs="Arial"/>
          <w:i/>
          <w:iCs/>
          <w:color w:val="auto"/>
          <w:sz w:val="19"/>
          <w:szCs w:val="19"/>
          <w:lang w:val="es"/>
        </w:rPr>
        <w:t>El enjuiciamiento de Mohamed Ibrahim Osman Bulbul deriva de su trabajo como periodista. Su procesamiento por desempeñar simplemente su trabajo constituye una flagrante violación de su derecho a la libertad de expresión y a las libertades de prensa, tal como las garantizan los instrumentos regionales e internacionales de derechos humanos en los que Somalia es Estado Parte. Detener a un periodista como Mohamed Ibrahim Osman Bulbul, que</w:t>
      </w:r>
      <w:r w:rsidRPr="00B65D15">
        <w:rPr>
          <w:rFonts w:cs="Arial"/>
          <w:i/>
          <w:iCs/>
          <w:sz w:val="19"/>
          <w:szCs w:val="19"/>
          <w:lang w:val="es"/>
        </w:rPr>
        <w:t xml:space="preserve"> trabaja para que el gobierno rinda cuentas —tanto a través de sus reportajes como de su trabajo de incidencia— envía un mensaje intimidatorio a periodistas, a activistas de derechos humanos y a cualquiera que se atreva a expresar una disidencia pacífica contra el gobierno somalí.</w:t>
      </w:r>
    </w:p>
    <w:p w14:paraId="1F957424" w14:textId="3A24164B" w:rsidR="693C8184" w:rsidRPr="00B65D15" w:rsidRDefault="2BB13D1D" w:rsidP="00B65D15">
      <w:pPr>
        <w:spacing w:after="100"/>
        <w:ind w:left="-284"/>
        <w:jc w:val="both"/>
        <w:rPr>
          <w:rFonts w:ascii="Calibri" w:eastAsia="Calibri" w:hAnsi="Calibri" w:cs="Calibri"/>
          <w:color w:val="000000" w:themeColor="text1"/>
          <w:sz w:val="19"/>
          <w:szCs w:val="19"/>
          <w:lang w:val="es-ES"/>
        </w:rPr>
      </w:pPr>
      <w:r w:rsidRPr="00B65D15">
        <w:rPr>
          <w:rFonts w:cs="Arial"/>
          <w:b/>
          <w:bCs/>
          <w:i/>
          <w:iCs/>
          <w:sz w:val="19"/>
          <w:szCs w:val="19"/>
          <w:lang w:val="es"/>
        </w:rPr>
        <w:t>Lo insto a que haga uso de su autoridad para poner en libertad inmediata e i</w:t>
      </w:r>
      <w:r w:rsidRPr="00B65D15">
        <w:rPr>
          <w:rFonts w:cs="Arial"/>
          <w:b/>
          <w:bCs/>
          <w:i/>
          <w:iCs/>
          <w:color w:val="000000" w:themeColor="text1"/>
          <w:sz w:val="19"/>
          <w:szCs w:val="19"/>
          <w:lang w:val="es"/>
        </w:rPr>
        <w:t>ncondicional a Mohamed Ibrahim Osman Bulbul y retirar todos los cargos en su contra. Hasta el momento de su liberación, debe garantizársele acceso regular a su familia, al tratamiento médico que pueda necesitar —proporcionado por profesionales médicos cualificados— y a asistencia letrada de su elección.</w:t>
      </w:r>
    </w:p>
    <w:p w14:paraId="2599A522" w14:textId="77777777" w:rsidR="00C222B8" w:rsidRPr="00B65D15" w:rsidRDefault="00C222B8" w:rsidP="5DCA60D3">
      <w:pPr>
        <w:spacing w:after="0" w:line="240" w:lineRule="auto"/>
        <w:ind w:left="-283"/>
        <w:jc w:val="both"/>
        <w:rPr>
          <w:rFonts w:cs="Arial"/>
          <w:i/>
          <w:iCs/>
          <w:sz w:val="19"/>
          <w:szCs w:val="19"/>
          <w:lang w:val="es-ES"/>
        </w:rPr>
      </w:pPr>
      <w:r w:rsidRPr="00B65D15">
        <w:rPr>
          <w:rFonts w:cs="Arial"/>
          <w:i/>
          <w:iCs/>
          <w:sz w:val="19"/>
          <w:szCs w:val="19"/>
          <w:lang w:val="es"/>
        </w:rPr>
        <w:t>Atentamente, [NOMBRE]</w:t>
      </w:r>
    </w:p>
    <w:p w14:paraId="2525DA1D" w14:textId="1260BDF4" w:rsidR="00A05653" w:rsidRPr="00B65D15" w:rsidRDefault="00C222B8" w:rsidP="5DCA60D3">
      <w:pPr>
        <w:spacing w:after="0" w:line="240" w:lineRule="auto"/>
        <w:ind w:left="-283"/>
        <w:jc w:val="both"/>
        <w:rPr>
          <w:rFonts w:cs="Arial"/>
          <w:i/>
          <w:iCs/>
          <w:sz w:val="19"/>
          <w:szCs w:val="19"/>
          <w:lang w:val="es-ES"/>
        </w:rPr>
      </w:pPr>
      <w:r w:rsidRPr="00B65D15">
        <w:rPr>
          <w:rFonts w:cs="Arial"/>
          <w:i/>
          <w:iCs/>
          <w:sz w:val="19"/>
          <w:szCs w:val="19"/>
          <w:lang w:val="es"/>
        </w:rPr>
        <w:t>[NOMBRE]</w:t>
      </w:r>
    </w:p>
    <w:p w14:paraId="6E7A3C02" w14:textId="77777777" w:rsidR="005D2C37" w:rsidRPr="005B312E" w:rsidRDefault="005D2C37" w:rsidP="00142995">
      <w:pPr>
        <w:spacing w:after="0" w:line="240" w:lineRule="auto"/>
        <w:rPr>
          <w:rFonts w:ascii="Arial" w:hAnsi="Arial" w:cs="Arial"/>
          <w:szCs w:val="20"/>
          <w:lang w:val="es-ES"/>
        </w:rPr>
      </w:pPr>
    </w:p>
    <w:p w14:paraId="77B7CFB8" w14:textId="77777777" w:rsidR="001E1CDA" w:rsidRPr="005B312E" w:rsidRDefault="001E1CDA" w:rsidP="001E1CDA">
      <w:pPr>
        <w:pStyle w:val="AIBoxHeading"/>
        <w:shd w:val="clear" w:color="auto" w:fill="D9D9D9" w:themeFill="background1" w:themeFillShade="D9"/>
        <w:rPr>
          <w:rFonts w:ascii="Arial" w:hAnsi="Arial" w:cs="Arial"/>
          <w:b/>
          <w:sz w:val="32"/>
          <w:szCs w:val="32"/>
          <w:lang w:val="es-ES"/>
        </w:rPr>
      </w:pPr>
      <w:bookmarkStart w:id="0" w:name="_Hlk128687988"/>
      <w:r>
        <w:rPr>
          <w:rFonts w:ascii="Arial" w:hAnsi="Arial" w:cs="Arial"/>
          <w:b/>
          <w:bCs/>
          <w:sz w:val="32"/>
          <w:szCs w:val="32"/>
          <w:lang w:val="es"/>
        </w:rPr>
        <w:t>Información complementaria</w:t>
      </w:r>
    </w:p>
    <w:p w14:paraId="6B6428F9" w14:textId="77777777" w:rsidR="001E1CDA" w:rsidRPr="005B312E" w:rsidRDefault="001E1CDA" w:rsidP="009F72B0">
      <w:pPr>
        <w:spacing w:after="0" w:line="240" w:lineRule="auto"/>
        <w:rPr>
          <w:rFonts w:ascii="Amnesty Trade Gothic Light" w:hAnsi="Amnesty Trade Gothic Light" w:cs="Arial"/>
          <w:szCs w:val="18"/>
          <w:lang w:val="es-ES"/>
        </w:rPr>
      </w:pPr>
    </w:p>
    <w:p w14:paraId="47F20AE1" w14:textId="41AED668" w:rsidR="001E1CDA" w:rsidRPr="005B312E" w:rsidRDefault="001E1CDA" w:rsidP="009F72B0">
      <w:pPr>
        <w:spacing w:line="240" w:lineRule="auto"/>
        <w:jc w:val="both"/>
        <w:rPr>
          <w:rFonts w:ascii="Arial" w:hAnsi="Arial" w:cs="Arial"/>
          <w:szCs w:val="18"/>
          <w:lang w:val="es-ES"/>
        </w:rPr>
      </w:pPr>
      <w:r>
        <w:rPr>
          <w:rFonts w:ascii="Arial" w:hAnsi="Arial" w:cs="Arial"/>
          <w:szCs w:val="18"/>
          <w:lang w:val="es"/>
        </w:rPr>
        <w:t xml:space="preserve">Mohamed Ibrahim Osman Bulbul ejerce su labor en Somalia, país que lleva más de 30 años en conflicto. Las operaciones militares del gobierno somalí y tropas extranjeras —incluidos la Misión de Transición de la Unión Africana en Somalia (ATMIS) y el ejército estadounidense contra Al </w:t>
      </w:r>
      <w:proofErr w:type="spellStart"/>
      <w:r>
        <w:rPr>
          <w:rFonts w:ascii="Arial" w:hAnsi="Arial" w:cs="Arial"/>
          <w:szCs w:val="18"/>
          <w:lang w:val="es"/>
        </w:rPr>
        <w:t>Shabaab</w:t>
      </w:r>
      <w:proofErr w:type="spellEnd"/>
      <w:r>
        <w:rPr>
          <w:rFonts w:ascii="Arial" w:hAnsi="Arial" w:cs="Arial"/>
          <w:szCs w:val="18"/>
          <w:lang w:val="es"/>
        </w:rPr>
        <w:t xml:space="preserve">— siguen cobrándose víctimas entre la población civil. Todas las partes en conflicto continúan violando el derecho internacional de los derechos humanos y humanitario. Las fuerzas somalíes y aliadas han asesinado indiscriminadamente a la población civil durante enfrentamientos con Al </w:t>
      </w:r>
      <w:proofErr w:type="spellStart"/>
      <w:r>
        <w:rPr>
          <w:rFonts w:ascii="Arial" w:hAnsi="Arial" w:cs="Arial"/>
          <w:szCs w:val="18"/>
          <w:lang w:val="es"/>
        </w:rPr>
        <w:t>Shabaab</w:t>
      </w:r>
      <w:proofErr w:type="spellEnd"/>
      <w:r>
        <w:rPr>
          <w:rFonts w:ascii="Arial" w:hAnsi="Arial" w:cs="Arial"/>
          <w:szCs w:val="18"/>
          <w:lang w:val="es"/>
        </w:rPr>
        <w:t>, así como en el fuego cruzado de la violencia entre clanes, que sigue produciéndose en algunas zonas del país.</w:t>
      </w:r>
    </w:p>
    <w:p w14:paraId="0841CEFA" w14:textId="271071A9" w:rsidR="001E1CDA" w:rsidRPr="005B312E" w:rsidRDefault="001E1CDA" w:rsidP="009F72B0">
      <w:pPr>
        <w:spacing w:line="240" w:lineRule="auto"/>
        <w:jc w:val="both"/>
        <w:rPr>
          <w:rFonts w:ascii="Arial" w:hAnsi="Arial" w:cs="Arial"/>
          <w:szCs w:val="18"/>
          <w:lang w:val="es-ES"/>
        </w:rPr>
      </w:pPr>
      <w:r>
        <w:rPr>
          <w:rFonts w:ascii="Arial" w:hAnsi="Arial" w:cs="Arial"/>
          <w:szCs w:val="18"/>
          <w:lang w:val="es"/>
        </w:rPr>
        <w:t>A lo largo de los años, el derecho a la libertad de expresión se ha reprimido con severidad en Somalia. Periodistas y otras personas que trabajan en medios de comunicación han sido objeto de golpes, acoso, intimidación, amenazas y detención arbitraria, incluso por parte de la policía, el ejército y otros agentes del gobierno. Las autoridades siguen restringiendo el acceso a la información y reprimiendo la libertad de los medios de comunicación. Además, efectúan redadas y proceden al cierre temporal de medios de comunicación para impedir o desalentar la cobertura de noticias, como represalia por sus reportajes críticos. En los últimos 5 años, han sido asesinados más de 12 periodistas. En muchos casos no se rinden cuentas por estas violaciones de derechos humanos.</w:t>
      </w:r>
    </w:p>
    <w:p w14:paraId="5F8143E2" w14:textId="51E9B5F7" w:rsidR="001E1CDA" w:rsidRPr="005B312E" w:rsidRDefault="001E1CDA" w:rsidP="009F72B0">
      <w:pPr>
        <w:spacing w:line="240" w:lineRule="auto"/>
        <w:jc w:val="both"/>
        <w:rPr>
          <w:rFonts w:ascii="Arial" w:hAnsi="Arial" w:cs="Arial"/>
          <w:szCs w:val="18"/>
          <w:lang w:val="es-ES"/>
        </w:rPr>
      </w:pPr>
      <w:r>
        <w:rPr>
          <w:rFonts w:ascii="Arial" w:hAnsi="Arial" w:cs="Arial"/>
          <w:szCs w:val="18"/>
          <w:lang w:val="es"/>
        </w:rPr>
        <w:t xml:space="preserve">El gobierno actual sigue coartando la libertad de los medios de comunicación. Por ejemplo, en diciembre de 2022, envió una directiva a los informativos locales para que sometieran todos los contenidos a aprobación antes de emitirlos. El 8 de octubre de 2022, el Ministerio de Información de Somalia publicó </w:t>
      </w:r>
      <w:hyperlink r:id="rId10" w:history="1">
        <w:r>
          <w:rPr>
            <w:rStyle w:val="Hipervnculo"/>
            <w:rFonts w:ascii="Arial" w:hAnsi="Arial" w:cs="Arial"/>
            <w:szCs w:val="18"/>
            <w:u w:val="none"/>
            <w:lang w:val="es"/>
          </w:rPr>
          <w:t>una directiva</w:t>
        </w:r>
      </w:hyperlink>
      <w:r>
        <w:rPr>
          <w:rFonts w:ascii="Arial" w:hAnsi="Arial" w:cs="Arial"/>
          <w:szCs w:val="18"/>
          <w:lang w:val="es"/>
        </w:rPr>
        <w:t xml:space="preserve"> para prohibir “la difusión de mensajes de ideología extremista, tanto en las emisiones de los medios de comunicación tradicionales como en las redes sociales”.</w:t>
      </w:r>
    </w:p>
    <w:p w14:paraId="70377B90" w14:textId="77777777" w:rsidR="001E1CDA" w:rsidRPr="005B312E" w:rsidRDefault="001E1CDA" w:rsidP="00EE078F">
      <w:pPr>
        <w:spacing w:after="0"/>
        <w:ind w:left="-283"/>
        <w:rPr>
          <w:lang w:val="es-ES"/>
        </w:rPr>
      </w:pPr>
    </w:p>
    <w:p w14:paraId="49F7DD9D" w14:textId="5347A811" w:rsidR="00644129" w:rsidRPr="005B312E" w:rsidRDefault="00644129" w:rsidP="693C8184">
      <w:pPr>
        <w:spacing w:after="0"/>
        <w:ind w:left="357"/>
        <w:rPr>
          <w:rFonts w:ascii="Arial" w:hAnsi="Arial" w:cs="Arial"/>
          <w:shd w:val="clear" w:color="auto" w:fill="FFFFFF"/>
          <w:lang w:val="es-ES"/>
        </w:rPr>
      </w:pPr>
    </w:p>
    <w:bookmarkEnd w:id="0"/>
    <w:p w14:paraId="44F78A38" w14:textId="0A0BBA95" w:rsidR="005D2C37" w:rsidRPr="005B312E" w:rsidRDefault="005D2C37" w:rsidP="5DCA60D3">
      <w:pPr>
        <w:spacing w:after="0" w:line="240" w:lineRule="auto"/>
        <w:rPr>
          <w:rFonts w:ascii="Arial" w:hAnsi="Arial" w:cs="Arial"/>
          <w:b/>
          <w:bCs/>
          <w:sz w:val="20"/>
          <w:szCs w:val="20"/>
          <w:lang w:val="es-ES"/>
        </w:rPr>
      </w:pPr>
      <w:r>
        <w:rPr>
          <w:rFonts w:ascii="Arial" w:hAnsi="Arial" w:cs="Arial"/>
          <w:b/>
          <w:bCs/>
          <w:sz w:val="20"/>
          <w:szCs w:val="20"/>
          <w:lang w:val="es"/>
        </w:rPr>
        <w:t>PUEDEN ESCRIBIR LLAMAMIENTOS EN: inglés o árabe</w:t>
      </w:r>
    </w:p>
    <w:p w14:paraId="677E723D" w14:textId="77777777" w:rsidR="005D2C37" w:rsidRPr="005B312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5B312E" w:rsidRDefault="005D2C37" w:rsidP="00980425">
      <w:pPr>
        <w:spacing w:after="0" w:line="240" w:lineRule="auto"/>
        <w:rPr>
          <w:rFonts w:ascii="Arial" w:hAnsi="Arial" w:cs="Arial"/>
          <w:color w:val="0070C0"/>
          <w:sz w:val="20"/>
          <w:szCs w:val="20"/>
          <w:lang w:val="es-ES"/>
        </w:rPr>
      </w:pPr>
    </w:p>
    <w:p w14:paraId="636B746D" w14:textId="6F73A61E" w:rsidR="005D2C37" w:rsidRPr="005B312E" w:rsidRDefault="73F638A6" w:rsidP="00980425">
      <w:pPr>
        <w:spacing w:after="0" w:line="240" w:lineRule="auto"/>
        <w:rPr>
          <w:rFonts w:ascii="Arial" w:hAnsi="Arial" w:cs="Arial"/>
          <w:b/>
          <w:bCs/>
          <w:sz w:val="20"/>
          <w:szCs w:val="20"/>
          <w:lang w:val="es-ES"/>
        </w:rPr>
      </w:pPr>
      <w:r>
        <w:rPr>
          <w:rFonts w:ascii="Arial" w:hAnsi="Arial" w:cs="Arial"/>
          <w:b/>
          <w:bCs/>
          <w:sz w:val="20"/>
          <w:szCs w:val="20"/>
          <w:lang w:val="es"/>
        </w:rPr>
        <w:t>ENVÍEN LLAMAMIENTOS LO ANTES POSIBLE Y NO MÁS TARDE DEL: 1 de diciembre de 2023</w:t>
      </w:r>
    </w:p>
    <w:p w14:paraId="5E90DFAC" w14:textId="77777777" w:rsidR="00572DD6" w:rsidRPr="005B312E" w:rsidRDefault="00572DD6" w:rsidP="00572DD6">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6DA40E8" w14:textId="5C994564" w:rsidR="009F72B0" w:rsidRPr="005B312E" w:rsidRDefault="009F72B0" w:rsidP="00980425">
      <w:pPr>
        <w:spacing w:after="0" w:line="240" w:lineRule="auto"/>
        <w:rPr>
          <w:rFonts w:ascii="Arial" w:hAnsi="Arial" w:cs="Arial"/>
          <w:b/>
          <w:bCs/>
          <w:sz w:val="20"/>
          <w:szCs w:val="20"/>
          <w:lang w:val="es-ES"/>
        </w:rPr>
      </w:pPr>
    </w:p>
    <w:p w14:paraId="0CD61DE1" w14:textId="6762BE3F" w:rsidR="00B92AEC" w:rsidRPr="005B312E" w:rsidRDefault="009F72B0" w:rsidP="00FB0BDF">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w:t>
      </w:r>
      <w:r>
        <w:rPr>
          <w:rFonts w:ascii="Arial" w:hAnsi="Arial" w:cs="Arial"/>
          <w:b/>
          <w:bCs/>
          <w:color w:val="000000" w:themeColor="text1"/>
          <w:sz w:val="20"/>
          <w:szCs w:val="20"/>
          <w:lang w:val="es"/>
        </w:rPr>
        <w:t xml:space="preserve">Mohamed Ibrahim Osman Bulbul </w:t>
      </w:r>
      <w:r>
        <w:rPr>
          <w:rFonts w:ascii="Arial" w:hAnsi="Arial" w:cs="Arial"/>
          <w:sz w:val="20"/>
          <w:szCs w:val="20"/>
          <w:lang w:val="es"/>
        </w:rPr>
        <w:t>(masculino)</w:t>
      </w:r>
    </w:p>
    <w:sectPr w:rsidR="00B92AEC" w:rsidRPr="005B312E" w:rsidSect="00B65D15">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00CA" w14:textId="77777777" w:rsidR="00072F86" w:rsidRDefault="00072F86">
      <w:r>
        <w:separator/>
      </w:r>
    </w:p>
  </w:endnote>
  <w:endnote w:type="continuationSeparator" w:id="0">
    <w:p w14:paraId="6AC4EC2A" w14:textId="77777777" w:rsidR="00072F86" w:rsidRDefault="00072F86">
      <w:r>
        <w:continuationSeparator/>
      </w:r>
    </w:p>
  </w:endnote>
  <w:endnote w:type="continuationNotice" w:id="1">
    <w:p w14:paraId="15F17016" w14:textId="77777777" w:rsidR="00072F86" w:rsidRDefault="00072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7C38" w14:textId="77777777" w:rsidR="00072F86" w:rsidRDefault="00072F86">
      <w:r>
        <w:separator/>
      </w:r>
    </w:p>
  </w:footnote>
  <w:footnote w:type="continuationSeparator" w:id="0">
    <w:p w14:paraId="58352345" w14:textId="77777777" w:rsidR="00072F86" w:rsidRDefault="00072F86">
      <w:r>
        <w:continuationSeparator/>
      </w:r>
    </w:p>
  </w:footnote>
  <w:footnote w:type="continuationNotice" w:id="1">
    <w:p w14:paraId="01986F6D" w14:textId="77777777" w:rsidR="00072F86" w:rsidRDefault="00072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9E99EA2" w:rsidR="00355617" w:rsidRPr="005B312E" w:rsidRDefault="5DCA60D3" w:rsidP="0082127B">
    <w:pPr>
      <w:tabs>
        <w:tab w:val="left" w:pos="6060"/>
        <w:tab w:val="right" w:pos="10203"/>
      </w:tabs>
      <w:spacing w:after="0"/>
      <w:rPr>
        <w:sz w:val="16"/>
        <w:szCs w:val="16"/>
        <w:lang w:val="es-ES"/>
      </w:rPr>
    </w:pPr>
    <w:r>
      <w:rPr>
        <w:sz w:val="16"/>
        <w:szCs w:val="16"/>
        <w:lang w:val="es"/>
      </w:rPr>
      <w:t>Primera AU: 94/</w:t>
    </w:r>
    <w:r>
      <w:rPr>
        <w:color w:val="auto"/>
        <w:sz w:val="16"/>
        <w:szCs w:val="16"/>
        <w:lang w:val="es"/>
      </w:rPr>
      <w:t xml:space="preserve">23 Índice: AFR 52/7279/2023 </w:t>
    </w:r>
    <w:r>
      <w:rPr>
        <w:sz w:val="16"/>
        <w:szCs w:val="16"/>
        <w:lang w:val="es"/>
      </w:rPr>
      <w:t>Somalia</w:t>
    </w:r>
    <w:r>
      <w:rPr>
        <w:sz w:val="16"/>
        <w:szCs w:val="16"/>
        <w:lang w:val="es"/>
      </w:rPr>
      <w:tab/>
    </w:r>
    <w:r>
      <w:rPr>
        <w:sz w:val="16"/>
        <w:szCs w:val="16"/>
        <w:lang w:val="es"/>
      </w:rPr>
      <w:tab/>
      <w:t>Fecha: 6 de octubre de 2023</w:t>
    </w:r>
  </w:p>
  <w:p w14:paraId="76F9B49C" w14:textId="77777777" w:rsidR="007A3AEA" w:rsidRPr="005B312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DD12C9C"/>
    <w:multiLevelType w:val="hybridMultilevel"/>
    <w:tmpl w:val="38D6D48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DE70A19"/>
    <w:multiLevelType w:val="hybridMultilevel"/>
    <w:tmpl w:val="C2C0C3C6"/>
    <w:lvl w:ilvl="0" w:tplc="7250D9F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F261B"/>
    <w:multiLevelType w:val="hybridMultilevel"/>
    <w:tmpl w:val="B9D24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C3415"/>
    <w:multiLevelType w:val="hybridMultilevel"/>
    <w:tmpl w:val="16B80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17AAA"/>
    <w:multiLevelType w:val="hybridMultilevel"/>
    <w:tmpl w:val="0BE26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5B1656C"/>
    <w:multiLevelType w:val="hybridMultilevel"/>
    <w:tmpl w:val="B9D2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893">
    <w:abstractNumId w:val="0"/>
  </w:num>
  <w:num w:numId="2" w16cid:durableId="850027838">
    <w:abstractNumId w:val="26"/>
  </w:num>
  <w:num w:numId="3" w16cid:durableId="235940528">
    <w:abstractNumId w:val="25"/>
  </w:num>
  <w:num w:numId="4" w16cid:durableId="692654415">
    <w:abstractNumId w:val="11"/>
  </w:num>
  <w:num w:numId="5" w16cid:durableId="484049445">
    <w:abstractNumId w:val="4"/>
  </w:num>
  <w:num w:numId="6" w16cid:durableId="1707102774">
    <w:abstractNumId w:val="23"/>
  </w:num>
  <w:num w:numId="7" w16cid:durableId="1191840532">
    <w:abstractNumId w:val="21"/>
  </w:num>
  <w:num w:numId="8" w16cid:durableId="809443400">
    <w:abstractNumId w:val="10"/>
  </w:num>
  <w:num w:numId="9" w16cid:durableId="1507474166">
    <w:abstractNumId w:val="8"/>
  </w:num>
  <w:num w:numId="10" w16cid:durableId="9450548">
    <w:abstractNumId w:val="17"/>
  </w:num>
  <w:num w:numId="11" w16cid:durableId="765081697">
    <w:abstractNumId w:val="6"/>
  </w:num>
  <w:num w:numId="12" w16cid:durableId="1277367015">
    <w:abstractNumId w:val="18"/>
  </w:num>
  <w:num w:numId="13" w16cid:durableId="833647297">
    <w:abstractNumId w:val="19"/>
  </w:num>
  <w:num w:numId="14" w16cid:durableId="1739787259">
    <w:abstractNumId w:val="2"/>
  </w:num>
  <w:num w:numId="15" w16cid:durableId="1787844811">
    <w:abstractNumId w:val="22"/>
  </w:num>
  <w:num w:numId="16" w16cid:durableId="989795824">
    <w:abstractNumId w:val="12"/>
  </w:num>
  <w:num w:numId="17" w16cid:durableId="1238587488">
    <w:abstractNumId w:val="14"/>
  </w:num>
  <w:num w:numId="18" w16cid:durableId="561673866">
    <w:abstractNumId w:val="5"/>
  </w:num>
  <w:num w:numId="19" w16cid:durableId="1238125610">
    <w:abstractNumId w:val="7"/>
  </w:num>
  <w:num w:numId="20" w16cid:durableId="1624384120">
    <w:abstractNumId w:val="20"/>
  </w:num>
  <w:num w:numId="21" w16cid:durableId="1313213446">
    <w:abstractNumId w:val="3"/>
  </w:num>
  <w:num w:numId="22" w16cid:durableId="1954945619">
    <w:abstractNumId w:val="27"/>
  </w:num>
  <w:num w:numId="23" w16cid:durableId="76546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5717622">
    <w:abstractNumId w:val="9"/>
  </w:num>
  <w:num w:numId="25" w16cid:durableId="784891295">
    <w:abstractNumId w:val="15"/>
  </w:num>
  <w:num w:numId="26" w16cid:durableId="382337754">
    <w:abstractNumId w:val="1"/>
  </w:num>
  <w:num w:numId="27" w16cid:durableId="1071394119">
    <w:abstractNumId w:val="24"/>
  </w:num>
  <w:num w:numId="28" w16cid:durableId="36510485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666"/>
    <w:rsid w:val="00011932"/>
    <w:rsid w:val="00011BE6"/>
    <w:rsid w:val="00013252"/>
    <w:rsid w:val="00017204"/>
    <w:rsid w:val="0002386F"/>
    <w:rsid w:val="00030B8D"/>
    <w:rsid w:val="0003318D"/>
    <w:rsid w:val="00033CA6"/>
    <w:rsid w:val="0003610D"/>
    <w:rsid w:val="000365D6"/>
    <w:rsid w:val="00037069"/>
    <w:rsid w:val="0003768B"/>
    <w:rsid w:val="000379C7"/>
    <w:rsid w:val="0004210D"/>
    <w:rsid w:val="000426A4"/>
    <w:rsid w:val="00043AEF"/>
    <w:rsid w:val="00044655"/>
    <w:rsid w:val="00047941"/>
    <w:rsid w:val="0005244A"/>
    <w:rsid w:val="000546A4"/>
    <w:rsid w:val="00057A7E"/>
    <w:rsid w:val="00061DFF"/>
    <w:rsid w:val="00061FBD"/>
    <w:rsid w:val="000629B3"/>
    <w:rsid w:val="00063502"/>
    <w:rsid w:val="00064A47"/>
    <w:rsid w:val="00064BD6"/>
    <w:rsid w:val="0006545D"/>
    <w:rsid w:val="00067C1D"/>
    <w:rsid w:val="00071775"/>
    <w:rsid w:val="00072F86"/>
    <w:rsid w:val="0007515F"/>
    <w:rsid w:val="000756E8"/>
    <w:rsid w:val="000759D6"/>
    <w:rsid w:val="00076037"/>
    <w:rsid w:val="00080C3E"/>
    <w:rsid w:val="000819B9"/>
    <w:rsid w:val="00083462"/>
    <w:rsid w:val="000842C7"/>
    <w:rsid w:val="000851B5"/>
    <w:rsid w:val="00085CB2"/>
    <w:rsid w:val="00085F88"/>
    <w:rsid w:val="00087E2B"/>
    <w:rsid w:val="0009130D"/>
    <w:rsid w:val="00092DFA"/>
    <w:rsid w:val="000943DE"/>
    <w:rsid w:val="000957C5"/>
    <w:rsid w:val="00095852"/>
    <w:rsid w:val="00097103"/>
    <w:rsid w:val="000A0614"/>
    <w:rsid w:val="000A1DCB"/>
    <w:rsid w:val="000A1F14"/>
    <w:rsid w:val="000A3E9F"/>
    <w:rsid w:val="000A3FA0"/>
    <w:rsid w:val="000A67F2"/>
    <w:rsid w:val="000B02B4"/>
    <w:rsid w:val="000B2F4D"/>
    <w:rsid w:val="000B4A38"/>
    <w:rsid w:val="000C17D8"/>
    <w:rsid w:val="000C1A7B"/>
    <w:rsid w:val="000C2A0D"/>
    <w:rsid w:val="000C5A0D"/>
    <w:rsid w:val="000C6196"/>
    <w:rsid w:val="000C6430"/>
    <w:rsid w:val="000C7C72"/>
    <w:rsid w:val="000D0ABB"/>
    <w:rsid w:val="000D1228"/>
    <w:rsid w:val="000D612F"/>
    <w:rsid w:val="000D70C1"/>
    <w:rsid w:val="000E061A"/>
    <w:rsid w:val="000E0D61"/>
    <w:rsid w:val="000E21A6"/>
    <w:rsid w:val="000E3EDE"/>
    <w:rsid w:val="000E57D4"/>
    <w:rsid w:val="000E6149"/>
    <w:rsid w:val="000E6394"/>
    <w:rsid w:val="000E670D"/>
    <w:rsid w:val="000E6979"/>
    <w:rsid w:val="000F3012"/>
    <w:rsid w:val="000F4C69"/>
    <w:rsid w:val="000F6658"/>
    <w:rsid w:val="00100233"/>
    <w:rsid w:val="00100FE4"/>
    <w:rsid w:val="001016F0"/>
    <w:rsid w:val="00102500"/>
    <w:rsid w:val="00103A3D"/>
    <w:rsid w:val="0010425E"/>
    <w:rsid w:val="00106565"/>
    <w:rsid w:val="00106837"/>
    <w:rsid w:val="001068CA"/>
    <w:rsid w:val="00106D61"/>
    <w:rsid w:val="00106DAC"/>
    <w:rsid w:val="00107BAA"/>
    <w:rsid w:val="00107D14"/>
    <w:rsid w:val="00111A76"/>
    <w:rsid w:val="00113A36"/>
    <w:rsid w:val="00114556"/>
    <w:rsid w:val="001154A9"/>
    <w:rsid w:val="001175EF"/>
    <w:rsid w:val="00117883"/>
    <w:rsid w:val="00120EA9"/>
    <w:rsid w:val="00122993"/>
    <w:rsid w:val="00123B0C"/>
    <w:rsid w:val="00124626"/>
    <w:rsid w:val="0012544D"/>
    <w:rsid w:val="001300C3"/>
    <w:rsid w:val="0013067D"/>
    <w:rsid w:val="00130708"/>
    <w:rsid w:val="0013085D"/>
    <w:rsid w:val="00130B8A"/>
    <w:rsid w:val="00131790"/>
    <w:rsid w:val="001319F3"/>
    <w:rsid w:val="00134192"/>
    <w:rsid w:val="0014126B"/>
    <w:rsid w:val="00142196"/>
    <w:rsid w:val="00142995"/>
    <w:rsid w:val="00142A67"/>
    <w:rsid w:val="001447EA"/>
    <w:rsid w:val="0014617E"/>
    <w:rsid w:val="00146D92"/>
    <w:rsid w:val="001526C3"/>
    <w:rsid w:val="00153783"/>
    <w:rsid w:val="00154511"/>
    <w:rsid w:val="001561F4"/>
    <w:rsid w:val="0016058B"/>
    <w:rsid w:val="0016118D"/>
    <w:rsid w:val="001648DB"/>
    <w:rsid w:val="001668F1"/>
    <w:rsid w:val="00166F9F"/>
    <w:rsid w:val="00167177"/>
    <w:rsid w:val="00173F15"/>
    <w:rsid w:val="00174398"/>
    <w:rsid w:val="00176678"/>
    <w:rsid w:val="00176A61"/>
    <w:rsid w:val="001773D1"/>
    <w:rsid w:val="00177779"/>
    <w:rsid w:val="00181A56"/>
    <w:rsid w:val="0018458A"/>
    <w:rsid w:val="00190373"/>
    <w:rsid w:val="0019118D"/>
    <w:rsid w:val="001916D0"/>
    <w:rsid w:val="001921DF"/>
    <w:rsid w:val="00192A55"/>
    <w:rsid w:val="0019326B"/>
    <w:rsid w:val="00193BF6"/>
    <w:rsid w:val="00193F0E"/>
    <w:rsid w:val="00194CD5"/>
    <w:rsid w:val="00197624"/>
    <w:rsid w:val="00197E71"/>
    <w:rsid w:val="001A1956"/>
    <w:rsid w:val="001A386E"/>
    <w:rsid w:val="001A3EA9"/>
    <w:rsid w:val="001A635D"/>
    <w:rsid w:val="001A6462"/>
    <w:rsid w:val="001A6AC9"/>
    <w:rsid w:val="001A6BEC"/>
    <w:rsid w:val="001B06CC"/>
    <w:rsid w:val="001B0DB3"/>
    <w:rsid w:val="001B4898"/>
    <w:rsid w:val="001C0801"/>
    <w:rsid w:val="001C1D06"/>
    <w:rsid w:val="001C34A2"/>
    <w:rsid w:val="001C4645"/>
    <w:rsid w:val="001C601C"/>
    <w:rsid w:val="001C7053"/>
    <w:rsid w:val="001D2AD9"/>
    <w:rsid w:val="001D2ADC"/>
    <w:rsid w:val="001D2E5C"/>
    <w:rsid w:val="001D52A5"/>
    <w:rsid w:val="001D687F"/>
    <w:rsid w:val="001E1CDA"/>
    <w:rsid w:val="001E1F7C"/>
    <w:rsid w:val="001E2022"/>
    <w:rsid w:val="001E2045"/>
    <w:rsid w:val="001E36D3"/>
    <w:rsid w:val="001E55CB"/>
    <w:rsid w:val="001E5F6C"/>
    <w:rsid w:val="001E665A"/>
    <w:rsid w:val="001E6C39"/>
    <w:rsid w:val="001E6D99"/>
    <w:rsid w:val="001E7728"/>
    <w:rsid w:val="001F0CEB"/>
    <w:rsid w:val="001F5E9A"/>
    <w:rsid w:val="001F6D38"/>
    <w:rsid w:val="00201189"/>
    <w:rsid w:val="00202CE8"/>
    <w:rsid w:val="00203631"/>
    <w:rsid w:val="002036C0"/>
    <w:rsid w:val="002048AC"/>
    <w:rsid w:val="0020544D"/>
    <w:rsid w:val="00206DF6"/>
    <w:rsid w:val="00210C8F"/>
    <w:rsid w:val="00211C06"/>
    <w:rsid w:val="0021360A"/>
    <w:rsid w:val="00214D65"/>
    <w:rsid w:val="00215382"/>
    <w:rsid w:val="002158D7"/>
    <w:rsid w:val="00215C3E"/>
    <w:rsid w:val="00215E33"/>
    <w:rsid w:val="00216CAE"/>
    <w:rsid w:val="00217FF6"/>
    <w:rsid w:val="002219FB"/>
    <w:rsid w:val="00221AA9"/>
    <w:rsid w:val="00221C7C"/>
    <w:rsid w:val="0022234C"/>
    <w:rsid w:val="00223BC8"/>
    <w:rsid w:val="00225A11"/>
    <w:rsid w:val="00227EFB"/>
    <w:rsid w:val="002310DD"/>
    <w:rsid w:val="00231A0B"/>
    <w:rsid w:val="00233103"/>
    <w:rsid w:val="00234A18"/>
    <w:rsid w:val="00234CFB"/>
    <w:rsid w:val="0023627B"/>
    <w:rsid w:val="00236421"/>
    <w:rsid w:val="00236ECD"/>
    <w:rsid w:val="0023740C"/>
    <w:rsid w:val="00237F9A"/>
    <w:rsid w:val="00240DE3"/>
    <w:rsid w:val="0024199A"/>
    <w:rsid w:val="0024747B"/>
    <w:rsid w:val="002558D7"/>
    <w:rsid w:val="0025792F"/>
    <w:rsid w:val="00257B34"/>
    <w:rsid w:val="00261CC7"/>
    <w:rsid w:val="002665C3"/>
    <w:rsid w:val="00267383"/>
    <w:rsid w:val="002703E7"/>
    <w:rsid w:val="002709C3"/>
    <w:rsid w:val="00271C8F"/>
    <w:rsid w:val="00273363"/>
    <w:rsid w:val="002739C9"/>
    <w:rsid w:val="00273ACC"/>
    <w:rsid w:val="00273E9A"/>
    <w:rsid w:val="00275970"/>
    <w:rsid w:val="002766C9"/>
    <w:rsid w:val="00277EEB"/>
    <w:rsid w:val="00280B1B"/>
    <w:rsid w:val="00280B45"/>
    <w:rsid w:val="002814B8"/>
    <w:rsid w:val="00281B79"/>
    <w:rsid w:val="00282179"/>
    <w:rsid w:val="002826DC"/>
    <w:rsid w:val="002833A9"/>
    <w:rsid w:val="00284126"/>
    <w:rsid w:val="00286CC0"/>
    <w:rsid w:val="00286DF4"/>
    <w:rsid w:val="002917AD"/>
    <w:rsid w:val="0029311D"/>
    <w:rsid w:val="00294642"/>
    <w:rsid w:val="0029728D"/>
    <w:rsid w:val="00297C41"/>
    <w:rsid w:val="002A2F36"/>
    <w:rsid w:val="002A3265"/>
    <w:rsid w:val="002A4D9D"/>
    <w:rsid w:val="002B161A"/>
    <w:rsid w:val="002B2E9B"/>
    <w:rsid w:val="002B5009"/>
    <w:rsid w:val="002B5059"/>
    <w:rsid w:val="002B667B"/>
    <w:rsid w:val="002B6E15"/>
    <w:rsid w:val="002C06A6"/>
    <w:rsid w:val="002C2F17"/>
    <w:rsid w:val="002C5FD1"/>
    <w:rsid w:val="002C5FE4"/>
    <w:rsid w:val="002C6F09"/>
    <w:rsid w:val="002C7F1F"/>
    <w:rsid w:val="002D27FC"/>
    <w:rsid w:val="002D48CD"/>
    <w:rsid w:val="002D5454"/>
    <w:rsid w:val="002D5E6B"/>
    <w:rsid w:val="002E0FE7"/>
    <w:rsid w:val="002E21B4"/>
    <w:rsid w:val="002E3658"/>
    <w:rsid w:val="002E6D6F"/>
    <w:rsid w:val="002E759F"/>
    <w:rsid w:val="002F0A03"/>
    <w:rsid w:val="002F3C80"/>
    <w:rsid w:val="002F52E3"/>
    <w:rsid w:val="002F5617"/>
    <w:rsid w:val="002F63B1"/>
    <w:rsid w:val="002F78B4"/>
    <w:rsid w:val="003044F5"/>
    <w:rsid w:val="003060BE"/>
    <w:rsid w:val="00306953"/>
    <w:rsid w:val="00310566"/>
    <w:rsid w:val="003108F9"/>
    <w:rsid w:val="00310D26"/>
    <w:rsid w:val="0031230A"/>
    <w:rsid w:val="00312812"/>
    <w:rsid w:val="00313E8B"/>
    <w:rsid w:val="0031445A"/>
    <w:rsid w:val="00320461"/>
    <w:rsid w:val="003223F2"/>
    <w:rsid w:val="00323C60"/>
    <w:rsid w:val="00334A6F"/>
    <w:rsid w:val="0033624A"/>
    <w:rsid w:val="003373A5"/>
    <w:rsid w:val="00337826"/>
    <w:rsid w:val="0034128A"/>
    <w:rsid w:val="0034319A"/>
    <w:rsid w:val="0034324D"/>
    <w:rsid w:val="0034791F"/>
    <w:rsid w:val="003516F7"/>
    <w:rsid w:val="003521E4"/>
    <w:rsid w:val="00352D5F"/>
    <w:rsid w:val="0035329F"/>
    <w:rsid w:val="003535A3"/>
    <w:rsid w:val="003543D3"/>
    <w:rsid w:val="00354678"/>
    <w:rsid w:val="00354BEF"/>
    <w:rsid w:val="003551AD"/>
    <w:rsid w:val="00355617"/>
    <w:rsid w:val="00355C92"/>
    <w:rsid w:val="00357734"/>
    <w:rsid w:val="00357D1C"/>
    <w:rsid w:val="00361966"/>
    <w:rsid w:val="00365D97"/>
    <w:rsid w:val="00370F30"/>
    <w:rsid w:val="0037186A"/>
    <w:rsid w:val="00372831"/>
    <w:rsid w:val="003760F2"/>
    <w:rsid w:val="00376EF4"/>
    <w:rsid w:val="0037756C"/>
    <w:rsid w:val="0038141C"/>
    <w:rsid w:val="003830F7"/>
    <w:rsid w:val="00383862"/>
    <w:rsid w:val="0038636C"/>
    <w:rsid w:val="003904F0"/>
    <w:rsid w:val="00390BBF"/>
    <w:rsid w:val="0039370C"/>
    <w:rsid w:val="00393786"/>
    <w:rsid w:val="003955C7"/>
    <w:rsid w:val="003959C9"/>
    <w:rsid w:val="00395E92"/>
    <w:rsid w:val="00396066"/>
    <w:rsid w:val="003975C9"/>
    <w:rsid w:val="003A0811"/>
    <w:rsid w:val="003A5C29"/>
    <w:rsid w:val="003A7C24"/>
    <w:rsid w:val="003A7D31"/>
    <w:rsid w:val="003B008C"/>
    <w:rsid w:val="003B294A"/>
    <w:rsid w:val="003B39A4"/>
    <w:rsid w:val="003B3EF7"/>
    <w:rsid w:val="003B4E87"/>
    <w:rsid w:val="003B79D0"/>
    <w:rsid w:val="003C115B"/>
    <w:rsid w:val="003C3210"/>
    <w:rsid w:val="003C48B3"/>
    <w:rsid w:val="003C5EEA"/>
    <w:rsid w:val="003C767C"/>
    <w:rsid w:val="003C7787"/>
    <w:rsid w:val="003C7CB6"/>
    <w:rsid w:val="003D29B6"/>
    <w:rsid w:val="003D3DF6"/>
    <w:rsid w:val="003D6225"/>
    <w:rsid w:val="003E0F2E"/>
    <w:rsid w:val="003E187F"/>
    <w:rsid w:val="003E42C7"/>
    <w:rsid w:val="003E7B0C"/>
    <w:rsid w:val="003F05A1"/>
    <w:rsid w:val="003F31CF"/>
    <w:rsid w:val="003F3D5D"/>
    <w:rsid w:val="003F40F5"/>
    <w:rsid w:val="003F65D8"/>
    <w:rsid w:val="003F7158"/>
    <w:rsid w:val="00403C5D"/>
    <w:rsid w:val="00403F65"/>
    <w:rsid w:val="004046A4"/>
    <w:rsid w:val="00410C30"/>
    <w:rsid w:val="0041165B"/>
    <w:rsid w:val="004121D5"/>
    <w:rsid w:val="00412E0E"/>
    <w:rsid w:val="0041376E"/>
    <w:rsid w:val="00415900"/>
    <w:rsid w:val="00415992"/>
    <w:rsid w:val="00421A56"/>
    <w:rsid w:val="0042210F"/>
    <w:rsid w:val="00423AB1"/>
    <w:rsid w:val="00423B76"/>
    <w:rsid w:val="004246C1"/>
    <w:rsid w:val="00424F93"/>
    <w:rsid w:val="004305A6"/>
    <w:rsid w:val="00431C68"/>
    <w:rsid w:val="00432FE7"/>
    <w:rsid w:val="004334BF"/>
    <w:rsid w:val="00433916"/>
    <w:rsid w:val="00437B6C"/>
    <w:rsid w:val="00437CB3"/>
    <w:rsid w:val="004408A1"/>
    <w:rsid w:val="00442CA1"/>
    <w:rsid w:val="00442E5B"/>
    <w:rsid w:val="00443384"/>
    <w:rsid w:val="004436DA"/>
    <w:rsid w:val="0044379B"/>
    <w:rsid w:val="004439D3"/>
    <w:rsid w:val="0044405C"/>
    <w:rsid w:val="00445D50"/>
    <w:rsid w:val="00447252"/>
    <w:rsid w:val="00453538"/>
    <w:rsid w:val="00455CBC"/>
    <w:rsid w:val="00457D91"/>
    <w:rsid w:val="004603A2"/>
    <w:rsid w:val="00463326"/>
    <w:rsid w:val="00463DD9"/>
    <w:rsid w:val="00464B47"/>
    <w:rsid w:val="0046610D"/>
    <w:rsid w:val="004669B6"/>
    <w:rsid w:val="00467CC0"/>
    <w:rsid w:val="00472887"/>
    <w:rsid w:val="00475004"/>
    <w:rsid w:val="004767CF"/>
    <w:rsid w:val="004831F4"/>
    <w:rsid w:val="00484494"/>
    <w:rsid w:val="00485668"/>
    <w:rsid w:val="00485826"/>
    <w:rsid w:val="00485D7C"/>
    <w:rsid w:val="00486088"/>
    <w:rsid w:val="00487384"/>
    <w:rsid w:val="0048743F"/>
    <w:rsid w:val="00487FEB"/>
    <w:rsid w:val="00490A04"/>
    <w:rsid w:val="004911EE"/>
    <w:rsid w:val="00492C99"/>
    <w:rsid w:val="00492FA8"/>
    <w:rsid w:val="004A10B9"/>
    <w:rsid w:val="004A1A39"/>
    <w:rsid w:val="004A1BDD"/>
    <w:rsid w:val="004A25E0"/>
    <w:rsid w:val="004A264C"/>
    <w:rsid w:val="004A2F25"/>
    <w:rsid w:val="004A31F4"/>
    <w:rsid w:val="004A3CA3"/>
    <w:rsid w:val="004A476B"/>
    <w:rsid w:val="004A4CFB"/>
    <w:rsid w:val="004A526F"/>
    <w:rsid w:val="004A54E6"/>
    <w:rsid w:val="004A62C3"/>
    <w:rsid w:val="004A638F"/>
    <w:rsid w:val="004A69C5"/>
    <w:rsid w:val="004B1E15"/>
    <w:rsid w:val="004B2367"/>
    <w:rsid w:val="004B2FC1"/>
    <w:rsid w:val="004B381D"/>
    <w:rsid w:val="004C265C"/>
    <w:rsid w:val="004C2C18"/>
    <w:rsid w:val="004C71F5"/>
    <w:rsid w:val="004C7363"/>
    <w:rsid w:val="004C754B"/>
    <w:rsid w:val="004D1EC4"/>
    <w:rsid w:val="004D41DC"/>
    <w:rsid w:val="004D58CC"/>
    <w:rsid w:val="004D74F1"/>
    <w:rsid w:val="004E065D"/>
    <w:rsid w:val="004E1B4D"/>
    <w:rsid w:val="004E2591"/>
    <w:rsid w:val="004E37D2"/>
    <w:rsid w:val="004E4590"/>
    <w:rsid w:val="004E5441"/>
    <w:rsid w:val="004E54A7"/>
    <w:rsid w:val="004E6556"/>
    <w:rsid w:val="004F2B32"/>
    <w:rsid w:val="00500307"/>
    <w:rsid w:val="005018A1"/>
    <w:rsid w:val="00501CCD"/>
    <w:rsid w:val="0050319C"/>
    <w:rsid w:val="0050440E"/>
    <w:rsid w:val="00504FBC"/>
    <w:rsid w:val="005056CC"/>
    <w:rsid w:val="00511D15"/>
    <w:rsid w:val="00511D44"/>
    <w:rsid w:val="00512875"/>
    <w:rsid w:val="00513691"/>
    <w:rsid w:val="00514FD7"/>
    <w:rsid w:val="005164A6"/>
    <w:rsid w:val="0051742F"/>
    <w:rsid w:val="00517E88"/>
    <w:rsid w:val="00522A70"/>
    <w:rsid w:val="00524A90"/>
    <w:rsid w:val="00524C1D"/>
    <w:rsid w:val="005259EC"/>
    <w:rsid w:val="00525FC3"/>
    <w:rsid w:val="00527037"/>
    <w:rsid w:val="005279E7"/>
    <w:rsid w:val="00531963"/>
    <w:rsid w:val="00535340"/>
    <w:rsid w:val="005358C3"/>
    <w:rsid w:val="00535BD3"/>
    <w:rsid w:val="005363CA"/>
    <w:rsid w:val="00540EFE"/>
    <w:rsid w:val="00542AD7"/>
    <w:rsid w:val="00542F58"/>
    <w:rsid w:val="00544264"/>
    <w:rsid w:val="00545423"/>
    <w:rsid w:val="00545807"/>
    <w:rsid w:val="0054619F"/>
    <w:rsid w:val="005461E9"/>
    <w:rsid w:val="00547B75"/>
    <w:rsid w:val="00547E71"/>
    <w:rsid w:val="005513AC"/>
    <w:rsid w:val="0055242D"/>
    <w:rsid w:val="005561E6"/>
    <w:rsid w:val="005614D2"/>
    <w:rsid w:val="0056238C"/>
    <w:rsid w:val="00563B99"/>
    <w:rsid w:val="00565462"/>
    <w:rsid w:val="005668D0"/>
    <w:rsid w:val="005703A2"/>
    <w:rsid w:val="0057113F"/>
    <w:rsid w:val="005712DA"/>
    <w:rsid w:val="00572CCD"/>
    <w:rsid w:val="00572DD6"/>
    <w:rsid w:val="00573DAE"/>
    <w:rsid w:val="0057440A"/>
    <w:rsid w:val="005753F8"/>
    <w:rsid w:val="00577169"/>
    <w:rsid w:val="00577220"/>
    <w:rsid w:val="00581A12"/>
    <w:rsid w:val="005856F6"/>
    <w:rsid w:val="00586A1B"/>
    <w:rsid w:val="00590A03"/>
    <w:rsid w:val="00592C3E"/>
    <w:rsid w:val="005930D8"/>
    <w:rsid w:val="00596449"/>
    <w:rsid w:val="005A03DF"/>
    <w:rsid w:val="005A3E28"/>
    <w:rsid w:val="005A40CE"/>
    <w:rsid w:val="005A4DA5"/>
    <w:rsid w:val="005A527C"/>
    <w:rsid w:val="005A71AD"/>
    <w:rsid w:val="005A7F1B"/>
    <w:rsid w:val="005B03B8"/>
    <w:rsid w:val="005B06A1"/>
    <w:rsid w:val="005B0CBF"/>
    <w:rsid w:val="005B1947"/>
    <w:rsid w:val="005B227F"/>
    <w:rsid w:val="005B312E"/>
    <w:rsid w:val="005B33AC"/>
    <w:rsid w:val="005B3872"/>
    <w:rsid w:val="005B4410"/>
    <w:rsid w:val="005B59ED"/>
    <w:rsid w:val="005B5C5A"/>
    <w:rsid w:val="005C1653"/>
    <w:rsid w:val="005C25E0"/>
    <w:rsid w:val="005C2A87"/>
    <w:rsid w:val="005C6BA1"/>
    <w:rsid w:val="005C751F"/>
    <w:rsid w:val="005D14AA"/>
    <w:rsid w:val="005D1CE0"/>
    <w:rsid w:val="005D2C37"/>
    <w:rsid w:val="005D37B3"/>
    <w:rsid w:val="005D4296"/>
    <w:rsid w:val="005D47AD"/>
    <w:rsid w:val="005D7287"/>
    <w:rsid w:val="005D7333"/>
    <w:rsid w:val="005D7D1C"/>
    <w:rsid w:val="005DE698"/>
    <w:rsid w:val="005E02FA"/>
    <w:rsid w:val="005E5751"/>
    <w:rsid w:val="005E7073"/>
    <w:rsid w:val="005E765E"/>
    <w:rsid w:val="005F0355"/>
    <w:rsid w:val="005F1E07"/>
    <w:rsid w:val="005F3531"/>
    <w:rsid w:val="005F5302"/>
    <w:rsid w:val="005F5E43"/>
    <w:rsid w:val="005F67BE"/>
    <w:rsid w:val="005F7AB5"/>
    <w:rsid w:val="00601CC8"/>
    <w:rsid w:val="006030EF"/>
    <w:rsid w:val="00604A35"/>
    <w:rsid w:val="00606108"/>
    <w:rsid w:val="0060679B"/>
    <w:rsid w:val="006067EB"/>
    <w:rsid w:val="00607B01"/>
    <w:rsid w:val="00612B0D"/>
    <w:rsid w:val="00613049"/>
    <w:rsid w:val="0061677F"/>
    <w:rsid w:val="006201FC"/>
    <w:rsid w:val="00620ADD"/>
    <w:rsid w:val="006303FA"/>
    <w:rsid w:val="00631770"/>
    <w:rsid w:val="00633502"/>
    <w:rsid w:val="006335A0"/>
    <w:rsid w:val="00633BA1"/>
    <w:rsid w:val="00635919"/>
    <w:rsid w:val="00635E57"/>
    <w:rsid w:val="00640EF2"/>
    <w:rsid w:val="00641B99"/>
    <w:rsid w:val="00644129"/>
    <w:rsid w:val="0064718C"/>
    <w:rsid w:val="00647A9B"/>
    <w:rsid w:val="0065049B"/>
    <w:rsid w:val="00650715"/>
    <w:rsid w:val="00650D73"/>
    <w:rsid w:val="00650F6C"/>
    <w:rsid w:val="006531F0"/>
    <w:rsid w:val="00653C97"/>
    <w:rsid w:val="00653DF0"/>
    <w:rsid w:val="006558EE"/>
    <w:rsid w:val="00657231"/>
    <w:rsid w:val="00663746"/>
    <w:rsid w:val="0066424E"/>
    <w:rsid w:val="00667BFC"/>
    <w:rsid w:val="00667C11"/>
    <w:rsid w:val="00667EB9"/>
    <w:rsid w:val="00667FBC"/>
    <w:rsid w:val="00671195"/>
    <w:rsid w:val="00672914"/>
    <w:rsid w:val="00673DDB"/>
    <w:rsid w:val="00673F2B"/>
    <w:rsid w:val="00674978"/>
    <w:rsid w:val="006750BE"/>
    <w:rsid w:val="006817F4"/>
    <w:rsid w:val="006818AA"/>
    <w:rsid w:val="0068340C"/>
    <w:rsid w:val="0068584F"/>
    <w:rsid w:val="00687E1A"/>
    <w:rsid w:val="006904F4"/>
    <w:rsid w:val="00694510"/>
    <w:rsid w:val="00694C76"/>
    <w:rsid w:val="0069571A"/>
    <w:rsid w:val="006974F9"/>
    <w:rsid w:val="006A05CD"/>
    <w:rsid w:val="006A0BB9"/>
    <w:rsid w:val="006A15E0"/>
    <w:rsid w:val="006A1856"/>
    <w:rsid w:val="006A5E3C"/>
    <w:rsid w:val="006A5F65"/>
    <w:rsid w:val="006A60C3"/>
    <w:rsid w:val="006A77F3"/>
    <w:rsid w:val="006B005F"/>
    <w:rsid w:val="006B11F0"/>
    <w:rsid w:val="006B12FA"/>
    <w:rsid w:val="006B2055"/>
    <w:rsid w:val="006B2731"/>
    <w:rsid w:val="006B4075"/>
    <w:rsid w:val="006B41E9"/>
    <w:rsid w:val="006B461E"/>
    <w:rsid w:val="006B4752"/>
    <w:rsid w:val="006B696F"/>
    <w:rsid w:val="006C28A8"/>
    <w:rsid w:val="006C3C21"/>
    <w:rsid w:val="006C41EB"/>
    <w:rsid w:val="006C6662"/>
    <w:rsid w:val="006C7A31"/>
    <w:rsid w:val="006D0EF9"/>
    <w:rsid w:val="006D132C"/>
    <w:rsid w:val="006D18E5"/>
    <w:rsid w:val="006D6C70"/>
    <w:rsid w:val="006D7B37"/>
    <w:rsid w:val="006E09DF"/>
    <w:rsid w:val="006E2F24"/>
    <w:rsid w:val="006E3C82"/>
    <w:rsid w:val="006E5953"/>
    <w:rsid w:val="006E7AEB"/>
    <w:rsid w:val="006E7F95"/>
    <w:rsid w:val="006F0195"/>
    <w:rsid w:val="006F1BE2"/>
    <w:rsid w:val="006F2610"/>
    <w:rsid w:val="006F280E"/>
    <w:rsid w:val="006F3600"/>
    <w:rsid w:val="006F4C28"/>
    <w:rsid w:val="006F7086"/>
    <w:rsid w:val="007003DA"/>
    <w:rsid w:val="00702AD7"/>
    <w:rsid w:val="0070364E"/>
    <w:rsid w:val="00703D42"/>
    <w:rsid w:val="00704C4D"/>
    <w:rsid w:val="0070576B"/>
    <w:rsid w:val="0070793A"/>
    <w:rsid w:val="007104E8"/>
    <w:rsid w:val="00715532"/>
    <w:rsid w:val="007156FC"/>
    <w:rsid w:val="00716942"/>
    <w:rsid w:val="00716AF7"/>
    <w:rsid w:val="007170F1"/>
    <w:rsid w:val="007173E9"/>
    <w:rsid w:val="0072312B"/>
    <w:rsid w:val="00723975"/>
    <w:rsid w:val="00725F91"/>
    <w:rsid w:val="00726EDA"/>
    <w:rsid w:val="00727519"/>
    <w:rsid w:val="00727BF6"/>
    <w:rsid w:val="00727CA7"/>
    <w:rsid w:val="00730ABC"/>
    <w:rsid w:val="00730BA5"/>
    <w:rsid w:val="00730DA2"/>
    <w:rsid w:val="00731287"/>
    <w:rsid w:val="00731653"/>
    <w:rsid w:val="00732F9D"/>
    <w:rsid w:val="00733856"/>
    <w:rsid w:val="0073431C"/>
    <w:rsid w:val="00734FB7"/>
    <w:rsid w:val="00735FCE"/>
    <w:rsid w:val="007403F9"/>
    <w:rsid w:val="00740604"/>
    <w:rsid w:val="007419AB"/>
    <w:rsid w:val="00742096"/>
    <w:rsid w:val="00742289"/>
    <w:rsid w:val="00742D0D"/>
    <w:rsid w:val="007503A9"/>
    <w:rsid w:val="00755A3D"/>
    <w:rsid w:val="00757656"/>
    <w:rsid w:val="00757E45"/>
    <w:rsid w:val="00761AD2"/>
    <w:rsid w:val="007628E2"/>
    <w:rsid w:val="007633E5"/>
    <w:rsid w:val="007656E7"/>
    <w:rsid w:val="00765BB1"/>
    <w:rsid w:val="007666A4"/>
    <w:rsid w:val="00770F98"/>
    <w:rsid w:val="00772A50"/>
    <w:rsid w:val="007732CC"/>
    <w:rsid w:val="00773365"/>
    <w:rsid w:val="007809F4"/>
    <w:rsid w:val="00780BF5"/>
    <w:rsid w:val="00780E09"/>
    <w:rsid w:val="00781624"/>
    <w:rsid w:val="00781E3C"/>
    <w:rsid w:val="0078373A"/>
    <w:rsid w:val="007858BA"/>
    <w:rsid w:val="00785933"/>
    <w:rsid w:val="00786478"/>
    <w:rsid w:val="00786DB8"/>
    <w:rsid w:val="0079062C"/>
    <w:rsid w:val="00793E43"/>
    <w:rsid w:val="007A2ABA"/>
    <w:rsid w:val="007A3AEA"/>
    <w:rsid w:val="007A50E6"/>
    <w:rsid w:val="007A5716"/>
    <w:rsid w:val="007A6452"/>
    <w:rsid w:val="007A7F97"/>
    <w:rsid w:val="007B12A2"/>
    <w:rsid w:val="007B1905"/>
    <w:rsid w:val="007B4F3E"/>
    <w:rsid w:val="007B7197"/>
    <w:rsid w:val="007B79CA"/>
    <w:rsid w:val="007C01D9"/>
    <w:rsid w:val="007C26CC"/>
    <w:rsid w:val="007C3DEF"/>
    <w:rsid w:val="007C61B8"/>
    <w:rsid w:val="007C6CD0"/>
    <w:rsid w:val="007D0E7E"/>
    <w:rsid w:val="007D3D2C"/>
    <w:rsid w:val="007D3D7C"/>
    <w:rsid w:val="007D4072"/>
    <w:rsid w:val="007D4475"/>
    <w:rsid w:val="007D73A2"/>
    <w:rsid w:val="007E01C9"/>
    <w:rsid w:val="007E0C7A"/>
    <w:rsid w:val="007E43D6"/>
    <w:rsid w:val="007E4979"/>
    <w:rsid w:val="007E5226"/>
    <w:rsid w:val="007E5463"/>
    <w:rsid w:val="007E74A2"/>
    <w:rsid w:val="007E77A4"/>
    <w:rsid w:val="007F19FC"/>
    <w:rsid w:val="007F22F6"/>
    <w:rsid w:val="007F2F01"/>
    <w:rsid w:val="007F629A"/>
    <w:rsid w:val="007F6D56"/>
    <w:rsid w:val="007F72FF"/>
    <w:rsid w:val="007F7B5E"/>
    <w:rsid w:val="008024A4"/>
    <w:rsid w:val="00803B2E"/>
    <w:rsid w:val="00804808"/>
    <w:rsid w:val="008056E9"/>
    <w:rsid w:val="00806389"/>
    <w:rsid w:val="00807283"/>
    <w:rsid w:val="0081049F"/>
    <w:rsid w:val="0081283A"/>
    <w:rsid w:val="00814632"/>
    <w:rsid w:val="008158C2"/>
    <w:rsid w:val="008161A6"/>
    <w:rsid w:val="00820906"/>
    <w:rsid w:val="008210B8"/>
    <w:rsid w:val="0082127B"/>
    <w:rsid w:val="00826AEA"/>
    <w:rsid w:val="00826F60"/>
    <w:rsid w:val="00827A40"/>
    <w:rsid w:val="00831FB0"/>
    <w:rsid w:val="008320CB"/>
    <w:rsid w:val="00832228"/>
    <w:rsid w:val="00832AEA"/>
    <w:rsid w:val="0084013F"/>
    <w:rsid w:val="00843673"/>
    <w:rsid w:val="00843F7C"/>
    <w:rsid w:val="0084430E"/>
    <w:rsid w:val="00844F48"/>
    <w:rsid w:val="00844FA0"/>
    <w:rsid w:val="008455C2"/>
    <w:rsid w:val="00846E45"/>
    <w:rsid w:val="00847EC5"/>
    <w:rsid w:val="00850A70"/>
    <w:rsid w:val="00851AE1"/>
    <w:rsid w:val="00852BE7"/>
    <w:rsid w:val="008532E2"/>
    <w:rsid w:val="00856213"/>
    <w:rsid w:val="00860675"/>
    <w:rsid w:val="00862FCA"/>
    <w:rsid w:val="00864035"/>
    <w:rsid w:val="00866873"/>
    <w:rsid w:val="008724E8"/>
    <w:rsid w:val="00873D38"/>
    <w:rsid w:val="00874E46"/>
    <w:rsid w:val="008763F4"/>
    <w:rsid w:val="008814F0"/>
    <w:rsid w:val="008827F6"/>
    <w:rsid w:val="008849EA"/>
    <w:rsid w:val="00884D68"/>
    <w:rsid w:val="008856F2"/>
    <w:rsid w:val="00885B17"/>
    <w:rsid w:val="00886F72"/>
    <w:rsid w:val="0088754A"/>
    <w:rsid w:val="00891329"/>
    <w:rsid w:val="008918A4"/>
    <w:rsid w:val="00891FE8"/>
    <w:rsid w:val="00894793"/>
    <w:rsid w:val="0089571C"/>
    <w:rsid w:val="008A1125"/>
    <w:rsid w:val="008A2562"/>
    <w:rsid w:val="008A33E3"/>
    <w:rsid w:val="008A37BE"/>
    <w:rsid w:val="008A542C"/>
    <w:rsid w:val="008A5781"/>
    <w:rsid w:val="008A7954"/>
    <w:rsid w:val="008B17A8"/>
    <w:rsid w:val="008B1F4E"/>
    <w:rsid w:val="008B2FFF"/>
    <w:rsid w:val="008B5C3B"/>
    <w:rsid w:val="008B7722"/>
    <w:rsid w:val="008B7EE7"/>
    <w:rsid w:val="008C1A69"/>
    <w:rsid w:val="008C205E"/>
    <w:rsid w:val="008C2AC3"/>
    <w:rsid w:val="008C4A1F"/>
    <w:rsid w:val="008D09CA"/>
    <w:rsid w:val="008D16ED"/>
    <w:rsid w:val="008D2A6B"/>
    <w:rsid w:val="008D334D"/>
    <w:rsid w:val="008D34B4"/>
    <w:rsid w:val="008D49A5"/>
    <w:rsid w:val="008D7C60"/>
    <w:rsid w:val="008E0B66"/>
    <w:rsid w:val="008E0F00"/>
    <w:rsid w:val="008E1345"/>
    <w:rsid w:val="008E172D"/>
    <w:rsid w:val="008E1998"/>
    <w:rsid w:val="008E2A7A"/>
    <w:rsid w:val="008E4B6D"/>
    <w:rsid w:val="008E521E"/>
    <w:rsid w:val="008E5D2C"/>
    <w:rsid w:val="008E6E77"/>
    <w:rsid w:val="008E7BE9"/>
    <w:rsid w:val="008F3E60"/>
    <w:rsid w:val="008F539D"/>
    <w:rsid w:val="008F6701"/>
    <w:rsid w:val="008F6939"/>
    <w:rsid w:val="008F6F0B"/>
    <w:rsid w:val="00902730"/>
    <w:rsid w:val="00906AC9"/>
    <w:rsid w:val="00906C9F"/>
    <w:rsid w:val="00910077"/>
    <w:rsid w:val="00910192"/>
    <w:rsid w:val="00910C4B"/>
    <w:rsid w:val="00912DC2"/>
    <w:rsid w:val="009159C5"/>
    <w:rsid w:val="00921577"/>
    <w:rsid w:val="00922216"/>
    <w:rsid w:val="0092249F"/>
    <w:rsid w:val="009230FD"/>
    <w:rsid w:val="0092437A"/>
    <w:rsid w:val="009259E1"/>
    <w:rsid w:val="0092790A"/>
    <w:rsid w:val="00927F84"/>
    <w:rsid w:val="009313C0"/>
    <w:rsid w:val="00931EC8"/>
    <w:rsid w:val="0093301D"/>
    <w:rsid w:val="009342BA"/>
    <w:rsid w:val="00937A38"/>
    <w:rsid w:val="00937C9B"/>
    <w:rsid w:val="00941128"/>
    <w:rsid w:val="00941863"/>
    <w:rsid w:val="009505B3"/>
    <w:rsid w:val="0095188F"/>
    <w:rsid w:val="00953C79"/>
    <w:rsid w:val="009550A0"/>
    <w:rsid w:val="00956525"/>
    <w:rsid w:val="00956705"/>
    <w:rsid w:val="00956817"/>
    <w:rsid w:val="00957B90"/>
    <w:rsid w:val="00960C64"/>
    <w:rsid w:val="00963D4F"/>
    <w:rsid w:val="00963E0A"/>
    <w:rsid w:val="00967535"/>
    <w:rsid w:val="0097104D"/>
    <w:rsid w:val="0097218E"/>
    <w:rsid w:val="0097221B"/>
    <w:rsid w:val="00974041"/>
    <w:rsid w:val="00975468"/>
    <w:rsid w:val="00977832"/>
    <w:rsid w:val="00980425"/>
    <w:rsid w:val="00980EC8"/>
    <w:rsid w:val="0098581F"/>
    <w:rsid w:val="00987FFD"/>
    <w:rsid w:val="00991C69"/>
    <w:rsid w:val="009922D1"/>
    <w:rsid w:val="009923C0"/>
    <w:rsid w:val="00992C19"/>
    <w:rsid w:val="00997AE8"/>
    <w:rsid w:val="009A0F3E"/>
    <w:rsid w:val="009A2C3E"/>
    <w:rsid w:val="009A556E"/>
    <w:rsid w:val="009A7961"/>
    <w:rsid w:val="009B029C"/>
    <w:rsid w:val="009B402A"/>
    <w:rsid w:val="009B4D57"/>
    <w:rsid w:val="009B78FE"/>
    <w:rsid w:val="009C3521"/>
    <w:rsid w:val="009C4025"/>
    <w:rsid w:val="009C4461"/>
    <w:rsid w:val="009C6B5A"/>
    <w:rsid w:val="009D238F"/>
    <w:rsid w:val="009D4716"/>
    <w:rsid w:val="009E0546"/>
    <w:rsid w:val="009E097D"/>
    <w:rsid w:val="009E0D0A"/>
    <w:rsid w:val="009E15D6"/>
    <w:rsid w:val="009E1A4D"/>
    <w:rsid w:val="009E262F"/>
    <w:rsid w:val="009E5057"/>
    <w:rsid w:val="009E6FA3"/>
    <w:rsid w:val="009E7E6E"/>
    <w:rsid w:val="009F0165"/>
    <w:rsid w:val="009F02B8"/>
    <w:rsid w:val="009F72B0"/>
    <w:rsid w:val="009F7F66"/>
    <w:rsid w:val="00A001F8"/>
    <w:rsid w:val="00A02D67"/>
    <w:rsid w:val="00A037C7"/>
    <w:rsid w:val="00A0457F"/>
    <w:rsid w:val="00A05653"/>
    <w:rsid w:val="00A0771E"/>
    <w:rsid w:val="00A07E67"/>
    <w:rsid w:val="00A106A7"/>
    <w:rsid w:val="00A13CF1"/>
    <w:rsid w:val="00A169DC"/>
    <w:rsid w:val="00A233F2"/>
    <w:rsid w:val="00A31F72"/>
    <w:rsid w:val="00A32606"/>
    <w:rsid w:val="00A32AF6"/>
    <w:rsid w:val="00A34927"/>
    <w:rsid w:val="00A405B1"/>
    <w:rsid w:val="00A41FC6"/>
    <w:rsid w:val="00A44B1B"/>
    <w:rsid w:val="00A44F33"/>
    <w:rsid w:val="00A4583A"/>
    <w:rsid w:val="00A477A6"/>
    <w:rsid w:val="00A50294"/>
    <w:rsid w:val="00A50AFE"/>
    <w:rsid w:val="00A51F60"/>
    <w:rsid w:val="00A51FA0"/>
    <w:rsid w:val="00A53975"/>
    <w:rsid w:val="00A54DC4"/>
    <w:rsid w:val="00A55283"/>
    <w:rsid w:val="00A55DD0"/>
    <w:rsid w:val="00A6689F"/>
    <w:rsid w:val="00A67292"/>
    <w:rsid w:val="00A70D9D"/>
    <w:rsid w:val="00A70DC1"/>
    <w:rsid w:val="00A71A47"/>
    <w:rsid w:val="00A72567"/>
    <w:rsid w:val="00A7548F"/>
    <w:rsid w:val="00A75786"/>
    <w:rsid w:val="00A75BA3"/>
    <w:rsid w:val="00A8059E"/>
    <w:rsid w:val="00A81673"/>
    <w:rsid w:val="00A816B5"/>
    <w:rsid w:val="00A817F9"/>
    <w:rsid w:val="00A82201"/>
    <w:rsid w:val="00A8289E"/>
    <w:rsid w:val="00A836E9"/>
    <w:rsid w:val="00A83773"/>
    <w:rsid w:val="00A84F12"/>
    <w:rsid w:val="00A85AAC"/>
    <w:rsid w:val="00A85C4D"/>
    <w:rsid w:val="00A86A0E"/>
    <w:rsid w:val="00A90762"/>
    <w:rsid w:val="00A90EA6"/>
    <w:rsid w:val="00A91262"/>
    <w:rsid w:val="00A92865"/>
    <w:rsid w:val="00A9361B"/>
    <w:rsid w:val="00A93DA3"/>
    <w:rsid w:val="00A93DB2"/>
    <w:rsid w:val="00A949AA"/>
    <w:rsid w:val="00A97E81"/>
    <w:rsid w:val="00AA0EEE"/>
    <w:rsid w:val="00AA245E"/>
    <w:rsid w:val="00AA2FF4"/>
    <w:rsid w:val="00AA3198"/>
    <w:rsid w:val="00AA340D"/>
    <w:rsid w:val="00AA45A9"/>
    <w:rsid w:val="00AB14CB"/>
    <w:rsid w:val="00AB2B4D"/>
    <w:rsid w:val="00AB5744"/>
    <w:rsid w:val="00AB5C6E"/>
    <w:rsid w:val="00AB6B08"/>
    <w:rsid w:val="00AB7E5D"/>
    <w:rsid w:val="00AC15B7"/>
    <w:rsid w:val="00AC315E"/>
    <w:rsid w:val="00AC367F"/>
    <w:rsid w:val="00AC6A19"/>
    <w:rsid w:val="00AC7BF8"/>
    <w:rsid w:val="00AD0BBD"/>
    <w:rsid w:val="00AD1994"/>
    <w:rsid w:val="00AD1CE9"/>
    <w:rsid w:val="00AD2E92"/>
    <w:rsid w:val="00AD3F95"/>
    <w:rsid w:val="00AD46A4"/>
    <w:rsid w:val="00AD4BA8"/>
    <w:rsid w:val="00AD66FE"/>
    <w:rsid w:val="00AD73D5"/>
    <w:rsid w:val="00AE1776"/>
    <w:rsid w:val="00AE204C"/>
    <w:rsid w:val="00AE4214"/>
    <w:rsid w:val="00AE6001"/>
    <w:rsid w:val="00AE78CE"/>
    <w:rsid w:val="00AF0DE1"/>
    <w:rsid w:val="00AF0FCD"/>
    <w:rsid w:val="00AF2E09"/>
    <w:rsid w:val="00AF4F88"/>
    <w:rsid w:val="00AF5ECA"/>
    <w:rsid w:val="00AF5FF0"/>
    <w:rsid w:val="00B0456A"/>
    <w:rsid w:val="00B10EA2"/>
    <w:rsid w:val="00B1622C"/>
    <w:rsid w:val="00B17B9F"/>
    <w:rsid w:val="00B206A8"/>
    <w:rsid w:val="00B21237"/>
    <w:rsid w:val="00B25884"/>
    <w:rsid w:val="00B27341"/>
    <w:rsid w:val="00B31769"/>
    <w:rsid w:val="00B31E45"/>
    <w:rsid w:val="00B32F11"/>
    <w:rsid w:val="00B330BE"/>
    <w:rsid w:val="00B3394A"/>
    <w:rsid w:val="00B34416"/>
    <w:rsid w:val="00B370FB"/>
    <w:rsid w:val="00B374A2"/>
    <w:rsid w:val="00B37554"/>
    <w:rsid w:val="00B408D4"/>
    <w:rsid w:val="00B471FC"/>
    <w:rsid w:val="00B5117F"/>
    <w:rsid w:val="00B524BF"/>
    <w:rsid w:val="00B52B01"/>
    <w:rsid w:val="00B537E0"/>
    <w:rsid w:val="00B541C3"/>
    <w:rsid w:val="00B55766"/>
    <w:rsid w:val="00B6100A"/>
    <w:rsid w:val="00B61D5D"/>
    <w:rsid w:val="00B642BF"/>
    <w:rsid w:val="00B6591B"/>
    <w:rsid w:val="00B65A2B"/>
    <w:rsid w:val="00B65D15"/>
    <w:rsid w:val="00B6690B"/>
    <w:rsid w:val="00B7042E"/>
    <w:rsid w:val="00B70F7E"/>
    <w:rsid w:val="00B716E7"/>
    <w:rsid w:val="00B726C8"/>
    <w:rsid w:val="00B72C3B"/>
    <w:rsid w:val="00B7545C"/>
    <w:rsid w:val="00B75FB8"/>
    <w:rsid w:val="00B76152"/>
    <w:rsid w:val="00B8059D"/>
    <w:rsid w:val="00B806A2"/>
    <w:rsid w:val="00B81AB8"/>
    <w:rsid w:val="00B862A3"/>
    <w:rsid w:val="00B86752"/>
    <w:rsid w:val="00B91663"/>
    <w:rsid w:val="00B92AEC"/>
    <w:rsid w:val="00B92C67"/>
    <w:rsid w:val="00B957E6"/>
    <w:rsid w:val="00B9586F"/>
    <w:rsid w:val="00B97626"/>
    <w:rsid w:val="00BA0E81"/>
    <w:rsid w:val="00BA1E6D"/>
    <w:rsid w:val="00BA221F"/>
    <w:rsid w:val="00BA3C1C"/>
    <w:rsid w:val="00BA6913"/>
    <w:rsid w:val="00BA6EC9"/>
    <w:rsid w:val="00BA737B"/>
    <w:rsid w:val="00BA7443"/>
    <w:rsid w:val="00BB0B3B"/>
    <w:rsid w:val="00BB13B8"/>
    <w:rsid w:val="00BB25A1"/>
    <w:rsid w:val="00BB3B43"/>
    <w:rsid w:val="00BC6725"/>
    <w:rsid w:val="00BC7111"/>
    <w:rsid w:val="00BD0B43"/>
    <w:rsid w:val="00BD0CD8"/>
    <w:rsid w:val="00BD14C8"/>
    <w:rsid w:val="00BD1F30"/>
    <w:rsid w:val="00BD2BB0"/>
    <w:rsid w:val="00BD54F5"/>
    <w:rsid w:val="00BD7F06"/>
    <w:rsid w:val="00BE0D92"/>
    <w:rsid w:val="00BE3426"/>
    <w:rsid w:val="00BE4685"/>
    <w:rsid w:val="00BE6035"/>
    <w:rsid w:val="00BF0296"/>
    <w:rsid w:val="00BF1C87"/>
    <w:rsid w:val="00BF25C7"/>
    <w:rsid w:val="00BF4778"/>
    <w:rsid w:val="00BF5878"/>
    <w:rsid w:val="00BF7136"/>
    <w:rsid w:val="00BF7652"/>
    <w:rsid w:val="00C04C09"/>
    <w:rsid w:val="00C04E4C"/>
    <w:rsid w:val="00C11A95"/>
    <w:rsid w:val="00C15EC4"/>
    <w:rsid w:val="00C16206"/>
    <w:rsid w:val="00C162AD"/>
    <w:rsid w:val="00C16A43"/>
    <w:rsid w:val="00C16F30"/>
    <w:rsid w:val="00C17D6F"/>
    <w:rsid w:val="00C222B8"/>
    <w:rsid w:val="00C226CE"/>
    <w:rsid w:val="00C2330C"/>
    <w:rsid w:val="00C237B2"/>
    <w:rsid w:val="00C257CF"/>
    <w:rsid w:val="00C277B1"/>
    <w:rsid w:val="00C30CEE"/>
    <w:rsid w:val="00C32CC5"/>
    <w:rsid w:val="00C3377C"/>
    <w:rsid w:val="00C34FD7"/>
    <w:rsid w:val="00C359CF"/>
    <w:rsid w:val="00C370BB"/>
    <w:rsid w:val="00C37970"/>
    <w:rsid w:val="00C415B8"/>
    <w:rsid w:val="00C42BAC"/>
    <w:rsid w:val="00C460DB"/>
    <w:rsid w:val="00C5083A"/>
    <w:rsid w:val="00C50CEC"/>
    <w:rsid w:val="00C51012"/>
    <w:rsid w:val="00C5297C"/>
    <w:rsid w:val="00C531BE"/>
    <w:rsid w:val="00C538D1"/>
    <w:rsid w:val="00C56A0C"/>
    <w:rsid w:val="00C56E26"/>
    <w:rsid w:val="00C607FB"/>
    <w:rsid w:val="00C62857"/>
    <w:rsid w:val="00C628A0"/>
    <w:rsid w:val="00C62BA0"/>
    <w:rsid w:val="00C65A21"/>
    <w:rsid w:val="00C669E6"/>
    <w:rsid w:val="00C67723"/>
    <w:rsid w:val="00C677B3"/>
    <w:rsid w:val="00C740E0"/>
    <w:rsid w:val="00C745AF"/>
    <w:rsid w:val="00C74B69"/>
    <w:rsid w:val="00C75105"/>
    <w:rsid w:val="00C75808"/>
    <w:rsid w:val="00C763DF"/>
    <w:rsid w:val="00C76EE0"/>
    <w:rsid w:val="00C8330C"/>
    <w:rsid w:val="00C83659"/>
    <w:rsid w:val="00C8370E"/>
    <w:rsid w:val="00C85BFA"/>
    <w:rsid w:val="00C85EFE"/>
    <w:rsid w:val="00C934DE"/>
    <w:rsid w:val="00C93CB2"/>
    <w:rsid w:val="00C9517B"/>
    <w:rsid w:val="00C953FD"/>
    <w:rsid w:val="00C95B88"/>
    <w:rsid w:val="00C96C59"/>
    <w:rsid w:val="00C97A5C"/>
    <w:rsid w:val="00CA11ED"/>
    <w:rsid w:val="00CA13A3"/>
    <w:rsid w:val="00CA21FC"/>
    <w:rsid w:val="00CA243C"/>
    <w:rsid w:val="00CA2AD8"/>
    <w:rsid w:val="00CA3607"/>
    <w:rsid w:val="00CA51AF"/>
    <w:rsid w:val="00CA56D1"/>
    <w:rsid w:val="00CA5CB1"/>
    <w:rsid w:val="00CA7CC2"/>
    <w:rsid w:val="00CB1F6C"/>
    <w:rsid w:val="00CB2C7D"/>
    <w:rsid w:val="00CB5701"/>
    <w:rsid w:val="00CB5AFE"/>
    <w:rsid w:val="00CB6B97"/>
    <w:rsid w:val="00CB794F"/>
    <w:rsid w:val="00CB7B92"/>
    <w:rsid w:val="00CC4ADC"/>
    <w:rsid w:val="00CD1E64"/>
    <w:rsid w:val="00CD2995"/>
    <w:rsid w:val="00CD2AB1"/>
    <w:rsid w:val="00CD5EBF"/>
    <w:rsid w:val="00CD757E"/>
    <w:rsid w:val="00CE08E7"/>
    <w:rsid w:val="00CE1C00"/>
    <w:rsid w:val="00CE25A9"/>
    <w:rsid w:val="00CE3BB9"/>
    <w:rsid w:val="00CE4BE2"/>
    <w:rsid w:val="00CE5F05"/>
    <w:rsid w:val="00CE6E2A"/>
    <w:rsid w:val="00CE7B63"/>
    <w:rsid w:val="00CF10DD"/>
    <w:rsid w:val="00CF118D"/>
    <w:rsid w:val="00CF19F7"/>
    <w:rsid w:val="00CF2212"/>
    <w:rsid w:val="00CF30B2"/>
    <w:rsid w:val="00CF4FC8"/>
    <w:rsid w:val="00CF7805"/>
    <w:rsid w:val="00D007F8"/>
    <w:rsid w:val="00D01CAC"/>
    <w:rsid w:val="00D030C9"/>
    <w:rsid w:val="00D05A52"/>
    <w:rsid w:val="00D114C6"/>
    <w:rsid w:val="00D120E2"/>
    <w:rsid w:val="00D1355C"/>
    <w:rsid w:val="00D142D0"/>
    <w:rsid w:val="00D1543A"/>
    <w:rsid w:val="00D15767"/>
    <w:rsid w:val="00D170F3"/>
    <w:rsid w:val="00D20E05"/>
    <w:rsid w:val="00D229A8"/>
    <w:rsid w:val="00D22DD4"/>
    <w:rsid w:val="00D23D90"/>
    <w:rsid w:val="00D26161"/>
    <w:rsid w:val="00D26ADC"/>
    <w:rsid w:val="00D26BF9"/>
    <w:rsid w:val="00D26CF0"/>
    <w:rsid w:val="00D26EDF"/>
    <w:rsid w:val="00D34610"/>
    <w:rsid w:val="00D35879"/>
    <w:rsid w:val="00D3741B"/>
    <w:rsid w:val="00D4050C"/>
    <w:rsid w:val="00D41EAE"/>
    <w:rsid w:val="00D42433"/>
    <w:rsid w:val="00D42718"/>
    <w:rsid w:val="00D47210"/>
    <w:rsid w:val="00D516B5"/>
    <w:rsid w:val="00D52037"/>
    <w:rsid w:val="00D524AA"/>
    <w:rsid w:val="00D52B3D"/>
    <w:rsid w:val="00D54217"/>
    <w:rsid w:val="00D55BC2"/>
    <w:rsid w:val="00D566F5"/>
    <w:rsid w:val="00D619CA"/>
    <w:rsid w:val="00D62977"/>
    <w:rsid w:val="00D629FC"/>
    <w:rsid w:val="00D635A1"/>
    <w:rsid w:val="00D6411A"/>
    <w:rsid w:val="00D648C6"/>
    <w:rsid w:val="00D64C33"/>
    <w:rsid w:val="00D6559C"/>
    <w:rsid w:val="00D65742"/>
    <w:rsid w:val="00D661B5"/>
    <w:rsid w:val="00D665CF"/>
    <w:rsid w:val="00D67ABF"/>
    <w:rsid w:val="00D70798"/>
    <w:rsid w:val="00D7391C"/>
    <w:rsid w:val="00D74503"/>
    <w:rsid w:val="00D749E6"/>
    <w:rsid w:val="00D758C6"/>
    <w:rsid w:val="00D75CEF"/>
    <w:rsid w:val="00D75F24"/>
    <w:rsid w:val="00D82B92"/>
    <w:rsid w:val="00D8341E"/>
    <w:rsid w:val="00D834E2"/>
    <w:rsid w:val="00D839E9"/>
    <w:rsid w:val="00D844EE"/>
    <w:rsid w:val="00D847F8"/>
    <w:rsid w:val="00D84F1D"/>
    <w:rsid w:val="00D866A1"/>
    <w:rsid w:val="00D866B5"/>
    <w:rsid w:val="00D87DD0"/>
    <w:rsid w:val="00D90465"/>
    <w:rsid w:val="00D90F02"/>
    <w:rsid w:val="00D9414C"/>
    <w:rsid w:val="00D9416B"/>
    <w:rsid w:val="00D949F9"/>
    <w:rsid w:val="00D9563D"/>
    <w:rsid w:val="00D976A1"/>
    <w:rsid w:val="00D97BF6"/>
    <w:rsid w:val="00DA1614"/>
    <w:rsid w:val="00DB050D"/>
    <w:rsid w:val="00DB1E92"/>
    <w:rsid w:val="00DB5023"/>
    <w:rsid w:val="00DB733E"/>
    <w:rsid w:val="00DB7CD1"/>
    <w:rsid w:val="00DB7D74"/>
    <w:rsid w:val="00DC0A13"/>
    <w:rsid w:val="00DC15B8"/>
    <w:rsid w:val="00DC230E"/>
    <w:rsid w:val="00DC65A4"/>
    <w:rsid w:val="00DD0391"/>
    <w:rsid w:val="00DD0406"/>
    <w:rsid w:val="00DD28F8"/>
    <w:rsid w:val="00DD346F"/>
    <w:rsid w:val="00DD3AF8"/>
    <w:rsid w:val="00DD4179"/>
    <w:rsid w:val="00DD546E"/>
    <w:rsid w:val="00DE0E54"/>
    <w:rsid w:val="00DE19DB"/>
    <w:rsid w:val="00DE39FD"/>
    <w:rsid w:val="00DE46E9"/>
    <w:rsid w:val="00DE703B"/>
    <w:rsid w:val="00DE70D4"/>
    <w:rsid w:val="00DE70DC"/>
    <w:rsid w:val="00DF1141"/>
    <w:rsid w:val="00DF1553"/>
    <w:rsid w:val="00DF227D"/>
    <w:rsid w:val="00DF2F76"/>
    <w:rsid w:val="00DF3446"/>
    <w:rsid w:val="00DF3644"/>
    <w:rsid w:val="00DF3DF5"/>
    <w:rsid w:val="00DF63A6"/>
    <w:rsid w:val="00DF6D0C"/>
    <w:rsid w:val="00E038F1"/>
    <w:rsid w:val="00E04AF0"/>
    <w:rsid w:val="00E06365"/>
    <w:rsid w:val="00E12FCB"/>
    <w:rsid w:val="00E12FD3"/>
    <w:rsid w:val="00E15D9F"/>
    <w:rsid w:val="00E201DC"/>
    <w:rsid w:val="00E210F3"/>
    <w:rsid w:val="00E212EA"/>
    <w:rsid w:val="00E22AAE"/>
    <w:rsid w:val="00E22E3F"/>
    <w:rsid w:val="00E27A7D"/>
    <w:rsid w:val="00E31138"/>
    <w:rsid w:val="00E32240"/>
    <w:rsid w:val="00E37B98"/>
    <w:rsid w:val="00E406B4"/>
    <w:rsid w:val="00E40899"/>
    <w:rsid w:val="00E409E0"/>
    <w:rsid w:val="00E40EAA"/>
    <w:rsid w:val="00E42D10"/>
    <w:rsid w:val="00E42DBF"/>
    <w:rsid w:val="00E43203"/>
    <w:rsid w:val="00E433E4"/>
    <w:rsid w:val="00E43F3A"/>
    <w:rsid w:val="00E45B15"/>
    <w:rsid w:val="00E461B8"/>
    <w:rsid w:val="00E46973"/>
    <w:rsid w:val="00E46EA6"/>
    <w:rsid w:val="00E508FF"/>
    <w:rsid w:val="00E545E8"/>
    <w:rsid w:val="00E569B4"/>
    <w:rsid w:val="00E61141"/>
    <w:rsid w:val="00E63CEF"/>
    <w:rsid w:val="00E63F12"/>
    <w:rsid w:val="00E65D5E"/>
    <w:rsid w:val="00E66A59"/>
    <w:rsid w:val="00E66E9C"/>
    <w:rsid w:val="00E67C6B"/>
    <w:rsid w:val="00E707D9"/>
    <w:rsid w:val="00E72AA9"/>
    <w:rsid w:val="00E74282"/>
    <w:rsid w:val="00E7569C"/>
    <w:rsid w:val="00E75F22"/>
    <w:rsid w:val="00E76516"/>
    <w:rsid w:val="00E775A8"/>
    <w:rsid w:val="00E77837"/>
    <w:rsid w:val="00E778FE"/>
    <w:rsid w:val="00E8122F"/>
    <w:rsid w:val="00E82E29"/>
    <w:rsid w:val="00E849CC"/>
    <w:rsid w:val="00E8651B"/>
    <w:rsid w:val="00E91865"/>
    <w:rsid w:val="00E93DBC"/>
    <w:rsid w:val="00E949CC"/>
    <w:rsid w:val="00E96B0B"/>
    <w:rsid w:val="00EA0951"/>
    <w:rsid w:val="00EA0CC1"/>
    <w:rsid w:val="00EA13A3"/>
    <w:rsid w:val="00EA1562"/>
    <w:rsid w:val="00EA1594"/>
    <w:rsid w:val="00EA598E"/>
    <w:rsid w:val="00EA68CE"/>
    <w:rsid w:val="00EB0647"/>
    <w:rsid w:val="00EB19B1"/>
    <w:rsid w:val="00EB1C45"/>
    <w:rsid w:val="00EB1CB2"/>
    <w:rsid w:val="00EB4221"/>
    <w:rsid w:val="00EB51EB"/>
    <w:rsid w:val="00EB6B4D"/>
    <w:rsid w:val="00EC020E"/>
    <w:rsid w:val="00EC0992"/>
    <w:rsid w:val="00EC14BF"/>
    <w:rsid w:val="00EC3866"/>
    <w:rsid w:val="00EC3C26"/>
    <w:rsid w:val="00EC469F"/>
    <w:rsid w:val="00EC5D4B"/>
    <w:rsid w:val="00EC677A"/>
    <w:rsid w:val="00ED100F"/>
    <w:rsid w:val="00ED1DC0"/>
    <w:rsid w:val="00ED47E1"/>
    <w:rsid w:val="00ED55FD"/>
    <w:rsid w:val="00ED646D"/>
    <w:rsid w:val="00EE078F"/>
    <w:rsid w:val="00EE1843"/>
    <w:rsid w:val="00EE370B"/>
    <w:rsid w:val="00EF155D"/>
    <w:rsid w:val="00EF284E"/>
    <w:rsid w:val="00EF33F1"/>
    <w:rsid w:val="00EF3B27"/>
    <w:rsid w:val="00EF3D68"/>
    <w:rsid w:val="00EF4544"/>
    <w:rsid w:val="00EF4AD5"/>
    <w:rsid w:val="00EF4BD9"/>
    <w:rsid w:val="00EF5930"/>
    <w:rsid w:val="00EF69A9"/>
    <w:rsid w:val="00F01615"/>
    <w:rsid w:val="00F02FED"/>
    <w:rsid w:val="00F10B94"/>
    <w:rsid w:val="00F11234"/>
    <w:rsid w:val="00F11F2D"/>
    <w:rsid w:val="00F1335B"/>
    <w:rsid w:val="00F136E7"/>
    <w:rsid w:val="00F1594F"/>
    <w:rsid w:val="00F16194"/>
    <w:rsid w:val="00F1760C"/>
    <w:rsid w:val="00F20501"/>
    <w:rsid w:val="00F22803"/>
    <w:rsid w:val="00F247EC"/>
    <w:rsid w:val="00F25445"/>
    <w:rsid w:val="00F25B22"/>
    <w:rsid w:val="00F26679"/>
    <w:rsid w:val="00F30B23"/>
    <w:rsid w:val="00F31D28"/>
    <w:rsid w:val="00F322A8"/>
    <w:rsid w:val="00F3436F"/>
    <w:rsid w:val="00F36C24"/>
    <w:rsid w:val="00F42D6D"/>
    <w:rsid w:val="00F450A0"/>
    <w:rsid w:val="00F45927"/>
    <w:rsid w:val="00F45B93"/>
    <w:rsid w:val="00F45EAB"/>
    <w:rsid w:val="00F469E4"/>
    <w:rsid w:val="00F471AF"/>
    <w:rsid w:val="00F4785B"/>
    <w:rsid w:val="00F47CBF"/>
    <w:rsid w:val="00F515BE"/>
    <w:rsid w:val="00F53058"/>
    <w:rsid w:val="00F55641"/>
    <w:rsid w:val="00F60B1C"/>
    <w:rsid w:val="00F60CA0"/>
    <w:rsid w:val="00F60CA5"/>
    <w:rsid w:val="00F6104F"/>
    <w:rsid w:val="00F6260E"/>
    <w:rsid w:val="00F64D47"/>
    <w:rsid w:val="00F65CCC"/>
    <w:rsid w:val="00F65D4B"/>
    <w:rsid w:val="00F66E4C"/>
    <w:rsid w:val="00F7015C"/>
    <w:rsid w:val="00F70280"/>
    <w:rsid w:val="00F707B3"/>
    <w:rsid w:val="00F72282"/>
    <w:rsid w:val="00F73C39"/>
    <w:rsid w:val="00F74F8E"/>
    <w:rsid w:val="00F7577A"/>
    <w:rsid w:val="00F771BD"/>
    <w:rsid w:val="00F81BAA"/>
    <w:rsid w:val="00F82346"/>
    <w:rsid w:val="00F82D7B"/>
    <w:rsid w:val="00F83EDB"/>
    <w:rsid w:val="00F86208"/>
    <w:rsid w:val="00F907D8"/>
    <w:rsid w:val="00F912F9"/>
    <w:rsid w:val="00F91619"/>
    <w:rsid w:val="00F93014"/>
    <w:rsid w:val="00F93094"/>
    <w:rsid w:val="00F9400E"/>
    <w:rsid w:val="00F96563"/>
    <w:rsid w:val="00F966B7"/>
    <w:rsid w:val="00FA0308"/>
    <w:rsid w:val="00FA1C07"/>
    <w:rsid w:val="00FA2F10"/>
    <w:rsid w:val="00FA48E3"/>
    <w:rsid w:val="00FA4CFD"/>
    <w:rsid w:val="00FA4E88"/>
    <w:rsid w:val="00FA7368"/>
    <w:rsid w:val="00FA79B9"/>
    <w:rsid w:val="00FB0BDF"/>
    <w:rsid w:val="00FB2137"/>
    <w:rsid w:val="00FB2CBD"/>
    <w:rsid w:val="00FB3AFD"/>
    <w:rsid w:val="00FB54DD"/>
    <w:rsid w:val="00FB69C7"/>
    <w:rsid w:val="00FB6A97"/>
    <w:rsid w:val="00FC01A6"/>
    <w:rsid w:val="00FC04AE"/>
    <w:rsid w:val="00FC4E7A"/>
    <w:rsid w:val="00FC6457"/>
    <w:rsid w:val="00FC6697"/>
    <w:rsid w:val="00FD11B5"/>
    <w:rsid w:val="00FD3DB3"/>
    <w:rsid w:val="00FD572E"/>
    <w:rsid w:val="00FD7421"/>
    <w:rsid w:val="00FD7E7C"/>
    <w:rsid w:val="00FE2843"/>
    <w:rsid w:val="00FE2B03"/>
    <w:rsid w:val="00FE363F"/>
    <w:rsid w:val="00FE39AB"/>
    <w:rsid w:val="00FE3B12"/>
    <w:rsid w:val="00FE5840"/>
    <w:rsid w:val="00FE6D69"/>
    <w:rsid w:val="00FF1C8F"/>
    <w:rsid w:val="00FF2046"/>
    <w:rsid w:val="00FF2135"/>
    <w:rsid w:val="00FF240E"/>
    <w:rsid w:val="00FF2A3E"/>
    <w:rsid w:val="00FF4725"/>
    <w:rsid w:val="00FF54FD"/>
    <w:rsid w:val="00FF55D5"/>
    <w:rsid w:val="00FF7090"/>
    <w:rsid w:val="00FF7639"/>
    <w:rsid w:val="00FF799B"/>
    <w:rsid w:val="020894EB"/>
    <w:rsid w:val="0317B4E7"/>
    <w:rsid w:val="03A7E237"/>
    <w:rsid w:val="045D6739"/>
    <w:rsid w:val="0554483B"/>
    <w:rsid w:val="07B92A2A"/>
    <w:rsid w:val="08DEFD8A"/>
    <w:rsid w:val="09D37B30"/>
    <w:rsid w:val="0A0B272F"/>
    <w:rsid w:val="0B6F4B91"/>
    <w:rsid w:val="0B77A922"/>
    <w:rsid w:val="0B9EA101"/>
    <w:rsid w:val="0C0D6304"/>
    <w:rsid w:val="0D0B1BF2"/>
    <w:rsid w:val="0D17F31B"/>
    <w:rsid w:val="0D3A7162"/>
    <w:rsid w:val="0D52D175"/>
    <w:rsid w:val="0D5F121F"/>
    <w:rsid w:val="0DE0C310"/>
    <w:rsid w:val="0E328C72"/>
    <w:rsid w:val="0F2044EA"/>
    <w:rsid w:val="100663AC"/>
    <w:rsid w:val="10FF3845"/>
    <w:rsid w:val="119CBBC1"/>
    <w:rsid w:val="11E8BB45"/>
    <w:rsid w:val="124406E6"/>
    <w:rsid w:val="12C718DB"/>
    <w:rsid w:val="1491E0F4"/>
    <w:rsid w:val="15EE8CD4"/>
    <w:rsid w:val="176DF05E"/>
    <w:rsid w:val="17CC48B3"/>
    <w:rsid w:val="17D5A403"/>
    <w:rsid w:val="184A670A"/>
    <w:rsid w:val="18531AE4"/>
    <w:rsid w:val="189757C6"/>
    <w:rsid w:val="18EFBDDF"/>
    <w:rsid w:val="190155FC"/>
    <w:rsid w:val="192DAF3F"/>
    <w:rsid w:val="1A394203"/>
    <w:rsid w:val="1AF5873E"/>
    <w:rsid w:val="1B8D5CE1"/>
    <w:rsid w:val="1B9D256D"/>
    <w:rsid w:val="1BC4393A"/>
    <w:rsid w:val="1C932006"/>
    <w:rsid w:val="1D292D42"/>
    <w:rsid w:val="1D9A7260"/>
    <w:rsid w:val="1E2D2800"/>
    <w:rsid w:val="1ED4C62F"/>
    <w:rsid w:val="20B78E26"/>
    <w:rsid w:val="20C5A4F9"/>
    <w:rsid w:val="21ACE2EC"/>
    <w:rsid w:val="2296F8DE"/>
    <w:rsid w:val="22FA262B"/>
    <w:rsid w:val="236A5459"/>
    <w:rsid w:val="23986EC6"/>
    <w:rsid w:val="2408E98C"/>
    <w:rsid w:val="2473AD23"/>
    <w:rsid w:val="24FD3501"/>
    <w:rsid w:val="26BCF3B2"/>
    <w:rsid w:val="27C9BFDB"/>
    <w:rsid w:val="289518CA"/>
    <w:rsid w:val="28B78E81"/>
    <w:rsid w:val="297E340B"/>
    <w:rsid w:val="2993306E"/>
    <w:rsid w:val="29E02D25"/>
    <w:rsid w:val="2A639D9A"/>
    <w:rsid w:val="2A775FDA"/>
    <w:rsid w:val="2B989067"/>
    <w:rsid w:val="2BB13D1D"/>
    <w:rsid w:val="2BB62F15"/>
    <w:rsid w:val="2C0E4BED"/>
    <w:rsid w:val="2C111F09"/>
    <w:rsid w:val="2C7BDFA8"/>
    <w:rsid w:val="2E92901E"/>
    <w:rsid w:val="2E9DB9A9"/>
    <w:rsid w:val="2F0D19DC"/>
    <w:rsid w:val="2F4346FD"/>
    <w:rsid w:val="2FB5BC03"/>
    <w:rsid w:val="30824BD4"/>
    <w:rsid w:val="32D3BF37"/>
    <w:rsid w:val="32EABB8A"/>
    <w:rsid w:val="3346B906"/>
    <w:rsid w:val="33C92F68"/>
    <w:rsid w:val="34520371"/>
    <w:rsid w:val="3470B56D"/>
    <w:rsid w:val="3596BE43"/>
    <w:rsid w:val="35FB5317"/>
    <w:rsid w:val="36CEF0E6"/>
    <w:rsid w:val="3711974B"/>
    <w:rsid w:val="37144717"/>
    <w:rsid w:val="37A701DE"/>
    <w:rsid w:val="37FE9397"/>
    <w:rsid w:val="38C17D4A"/>
    <w:rsid w:val="39D1C5CC"/>
    <w:rsid w:val="3AF1784C"/>
    <w:rsid w:val="3C8D48AD"/>
    <w:rsid w:val="3D9CE9EC"/>
    <w:rsid w:val="3E0CCFBD"/>
    <w:rsid w:val="3E77C4EF"/>
    <w:rsid w:val="3F4F55A0"/>
    <w:rsid w:val="4083877E"/>
    <w:rsid w:val="414D4AB3"/>
    <w:rsid w:val="426ADEE6"/>
    <w:rsid w:val="42FC2B7C"/>
    <w:rsid w:val="433E4E5F"/>
    <w:rsid w:val="4393E272"/>
    <w:rsid w:val="43A29B3B"/>
    <w:rsid w:val="43A9764B"/>
    <w:rsid w:val="449C13E2"/>
    <w:rsid w:val="44DA1EC0"/>
    <w:rsid w:val="4515CA5D"/>
    <w:rsid w:val="457F05DA"/>
    <w:rsid w:val="45AB3934"/>
    <w:rsid w:val="467C102B"/>
    <w:rsid w:val="46C93722"/>
    <w:rsid w:val="46F4D014"/>
    <w:rsid w:val="470A66D2"/>
    <w:rsid w:val="475C8A7C"/>
    <w:rsid w:val="47BFD2D1"/>
    <w:rsid w:val="47D6F1B2"/>
    <w:rsid w:val="4808B02F"/>
    <w:rsid w:val="483E9977"/>
    <w:rsid w:val="48E9FF32"/>
    <w:rsid w:val="49780E5E"/>
    <w:rsid w:val="4984FF7D"/>
    <w:rsid w:val="4A3A1858"/>
    <w:rsid w:val="4B24ED41"/>
    <w:rsid w:val="4BE604FE"/>
    <w:rsid w:val="4BF8F596"/>
    <w:rsid w:val="4C25E529"/>
    <w:rsid w:val="4C9F4091"/>
    <w:rsid w:val="4CFE15AD"/>
    <w:rsid w:val="4D60AC6C"/>
    <w:rsid w:val="4D728519"/>
    <w:rsid w:val="4F1F29AB"/>
    <w:rsid w:val="4F309658"/>
    <w:rsid w:val="4F4B4710"/>
    <w:rsid w:val="4F9152EC"/>
    <w:rsid w:val="4F9DEEB9"/>
    <w:rsid w:val="4FDFC872"/>
    <w:rsid w:val="4FF964E9"/>
    <w:rsid w:val="505E09B0"/>
    <w:rsid w:val="51158A9D"/>
    <w:rsid w:val="51217522"/>
    <w:rsid w:val="51793FBE"/>
    <w:rsid w:val="5270F70E"/>
    <w:rsid w:val="52836547"/>
    <w:rsid w:val="52910408"/>
    <w:rsid w:val="529EE9A6"/>
    <w:rsid w:val="532ED384"/>
    <w:rsid w:val="54E4F947"/>
    <w:rsid w:val="54E74AF6"/>
    <w:rsid w:val="581571CF"/>
    <w:rsid w:val="58968F9F"/>
    <w:rsid w:val="58AFFD0C"/>
    <w:rsid w:val="58CF9D98"/>
    <w:rsid w:val="58D83134"/>
    <w:rsid w:val="58DB031F"/>
    <w:rsid w:val="58DFD563"/>
    <w:rsid w:val="5B39547A"/>
    <w:rsid w:val="5C2AA73B"/>
    <w:rsid w:val="5CD7C448"/>
    <w:rsid w:val="5DCA60D3"/>
    <w:rsid w:val="5DD4216A"/>
    <w:rsid w:val="5E338E6F"/>
    <w:rsid w:val="5E489332"/>
    <w:rsid w:val="5E9EAB19"/>
    <w:rsid w:val="60A9E4CA"/>
    <w:rsid w:val="60D36427"/>
    <w:rsid w:val="610D8FC7"/>
    <w:rsid w:val="61118BD6"/>
    <w:rsid w:val="6170855E"/>
    <w:rsid w:val="618DAFAD"/>
    <w:rsid w:val="6229E01D"/>
    <w:rsid w:val="62B70430"/>
    <w:rsid w:val="64791FDE"/>
    <w:rsid w:val="64810F5B"/>
    <w:rsid w:val="65ADB88E"/>
    <w:rsid w:val="67674354"/>
    <w:rsid w:val="676D6774"/>
    <w:rsid w:val="67C0BC40"/>
    <w:rsid w:val="68290248"/>
    <w:rsid w:val="68C31C35"/>
    <w:rsid w:val="693C8184"/>
    <w:rsid w:val="69BAA377"/>
    <w:rsid w:val="69D457A8"/>
    <w:rsid w:val="6AA50836"/>
    <w:rsid w:val="6AE0766A"/>
    <w:rsid w:val="6BAA5D37"/>
    <w:rsid w:val="6C1D6224"/>
    <w:rsid w:val="6D0A6708"/>
    <w:rsid w:val="6D1F57B9"/>
    <w:rsid w:val="6DD288C5"/>
    <w:rsid w:val="6E2EB683"/>
    <w:rsid w:val="6F43C80F"/>
    <w:rsid w:val="6F8FD0B6"/>
    <w:rsid w:val="6FF15698"/>
    <w:rsid w:val="70C67013"/>
    <w:rsid w:val="70DF9870"/>
    <w:rsid w:val="711F0D24"/>
    <w:rsid w:val="72101499"/>
    <w:rsid w:val="72132108"/>
    <w:rsid w:val="734780BB"/>
    <w:rsid w:val="73D6619D"/>
    <w:rsid w:val="73F638A6"/>
    <w:rsid w:val="74220A58"/>
    <w:rsid w:val="74287409"/>
    <w:rsid w:val="74431FE9"/>
    <w:rsid w:val="745FEB23"/>
    <w:rsid w:val="74673DE8"/>
    <w:rsid w:val="7486EB73"/>
    <w:rsid w:val="75474EA2"/>
    <w:rsid w:val="75D57B4E"/>
    <w:rsid w:val="76525A3B"/>
    <w:rsid w:val="773F714F"/>
    <w:rsid w:val="7875EB98"/>
    <w:rsid w:val="78916E56"/>
    <w:rsid w:val="7948E1D8"/>
    <w:rsid w:val="79D9AADF"/>
    <w:rsid w:val="79FAD96A"/>
    <w:rsid w:val="7A679FF2"/>
    <w:rsid w:val="7B12F275"/>
    <w:rsid w:val="7B5927C6"/>
    <w:rsid w:val="7D2645D5"/>
    <w:rsid w:val="7D59B9C8"/>
    <w:rsid w:val="7E1B9815"/>
    <w:rsid w:val="7E51EA2C"/>
    <w:rsid w:val="7E594B5A"/>
    <w:rsid w:val="7EC7D7E9"/>
    <w:rsid w:val="7EEB1AA3"/>
    <w:rsid w:val="7F59EBD9"/>
    <w:rsid w:val="7F9DACEB"/>
    <w:rsid w:val="7FE72CC9"/>
    <w:rsid w:val="7FF22FE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uiPriority w:val="99"/>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link w:val="TextonotapieC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notapieCar">
    <w:name w:val="Texto nota pie Car"/>
    <w:basedOn w:val="Fuentedeprrafopredeter"/>
    <w:link w:val="Textonotapie"/>
    <w:uiPriority w:val="99"/>
    <w:semiHidden/>
    <w:rsid w:val="00A0457F"/>
    <w:rPr>
      <w:rFonts w:ascii="Amnesty Trade Gothic" w:hAnsi="Amnesty Trade Gothic"/>
      <w:color w:val="000000"/>
      <w:sz w:val="12"/>
      <w:szCs w:val="24"/>
      <w:lang w:eastAsia="ar-SA"/>
    </w:rPr>
  </w:style>
  <w:style w:type="paragraph" w:styleId="Revisin">
    <w:name w:val="Revision"/>
    <w:hidden/>
    <w:uiPriority w:val="99"/>
    <w:semiHidden/>
    <w:rsid w:val="007E01C9"/>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CE25A9"/>
    <w:rPr>
      <w:color w:val="2B579A"/>
      <w:shd w:val="clear" w:color="auto" w:fill="E1DFDD"/>
    </w:rPr>
  </w:style>
  <w:style w:type="character" w:customStyle="1" w:styleId="TextocomentarioCar">
    <w:name w:val="Texto comentario Car"/>
    <w:basedOn w:val="Fuentedeprrafopredeter"/>
    <w:link w:val="Textocomentario"/>
    <w:uiPriority w:val="99"/>
    <w:rsid w:val="00181A56"/>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8653">
      <w:bodyDiv w:val="1"/>
      <w:marLeft w:val="0"/>
      <w:marRight w:val="0"/>
      <w:marTop w:val="0"/>
      <w:marBottom w:val="0"/>
      <w:divBdr>
        <w:top w:val="none" w:sz="0" w:space="0" w:color="auto"/>
        <w:left w:val="none" w:sz="0" w:space="0" w:color="auto"/>
        <w:bottom w:val="none" w:sz="0" w:space="0" w:color="auto"/>
        <w:right w:val="none" w:sz="0" w:space="0" w:color="auto"/>
      </w:divBdr>
    </w:div>
    <w:div w:id="11373324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go.gov.s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moisomalia/posts/pfbid0pLnkkBn4VCZ8nrWreMpCaBUfH9PjmyozXLgbMQgUcu584DMC3XkcwLTTJpHeuhyjl" TargetMode="External"/><Relationship Id="rId4" Type="http://schemas.openxmlformats.org/officeDocument/2006/relationships/settings" Target="settings.xml"/><Relationship Id="rId9" Type="http://schemas.openxmlformats.org/officeDocument/2006/relationships/hyperlink" Target="mailto:info@police.gov.s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02EE-0988-4C3F-BA78-D61BF8FF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5488</Characters>
  <Application>Microsoft Office Word</Application>
  <DocSecurity>0</DocSecurity>
  <Lines>124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2023-10-09T13:20:00Z</dcterms:created>
  <dcterms:modified xsi:type="dcterms:W3CDTF">2023-10-09T13:20:00Z</dcterms:modified>
</cp:coreProperties>
</file>