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4CDEA8" w14:textId="3B25929B" w:rsidR="00E56340" w:rsidRPr="005B10B7" w:rsidRDefault="0075540A" w:rsidP="005B10B7">
      <w:pPr>
        <w:pStyle w:val="AIUrgentActionTopHeading"/>
        <w:tabs>
          <w:tab w:val="clear" w:pos="567"/>
        </w:tabs>
        <w:rPr>
          <w:rFonts w:ascii="Amnesty Trade Gothic Cn" w:hAnsi="Amnesty Trade Gothic Cn"/>
          <w:highlight w:val="yellow"/>
        </w:rPr>
      </w:pPr>
      <w:r w:rsidRPr="005B10B7">
        <w:rPr>
          <w:rFonts w:ascii="Amnesty Trade Gothic Cn" w:hAnsi="Amnesty Trade Gothic Cn" w:cs="Arial"/>
          <w:sz w:val="100"/>
          <w:szCs w:val="100"/>
          <w:highlight w:val="yellow"/>
        </w:rPr>
        <w:t>ACCIÓN URGENTE</w:t>
      </w:r>
      <w:r w:rsidRPr="005B10B7">
        <w:rPr>
          <w:rFonts w:ascii="Amnesty Trade Gothic Cn" w:hAnsi="Amnesty Trade Gothic Cn"/>
          <w:highlight w:val="yellow"/>
        </w:rPr>
        <w:t> </w:t>
      </w:r>
    </w:p>
    <w:p w14:paraId="7AEEFB02" w14:textId="77777777" w:rsidR="00E56340" w:rsidRPr="005B10B7" w:rsidRDefault="00E56340" w:rsidP="00E56340">
      <w:pPr>
        <w:pStyle w:val="paragraph"/>
        <w:spacing w:before="0" w:beforeAutospacing="0" w:after="0" w:afterAutospacing="0"/>
        <w:ind w:left="-285"/>
        <w:textAlignment w:val="baseline"/>
        <w:rPr>
          <w:rStyle w:val="normaltextrun"/>
          <w:rFonts w:ascii="Arial" w:hAnsi="Arial" w:cs="Arial"/>
          <w:b/>
          <w:bCs/>
          <w:sz w:val="36"/>
          <w:szCs w:val="36"/>
          <w:lang w:val="es-ES"/>
        </w:rPr>
      </w:pPr>
    </w:p>
    <w:p w14:paraId="56AA75A3" w14:textId="77777777" w:rsidR="007614B8" w:rsidRPr="005B10B7" w:rsidRDefault="007614B8" w:rsidP="005B10B7">
      <w:pPr>
        <w:widowControl/>
        <w:suppressAutoHyphens w:val="0"/>
        <w:spacing w:after="0" w:line="259" w:lineRule="auto"/>
        <w:rPr>
          <w:rFonts w:eastAsia="SimSun"/>
          <w:b/>
          <w:bCs/>
          <w:color w:val="auto"/>
          <w:szCs w:val="36"/>
          <w:lang w:eastAsia="en-US"/>
        </w:rPr>
      </w:pPr>
      <w:r w:rsidRPr="005B10B7">
        <w:rPr>
          <w:rFonts w:ascii="Arial" w:eastAsia="SimSun" w:hAnsi="Arial" w:cs="Arial"/>
          <w:b/>
          <w:bCs/>
          <w:color w:val="auto"/>
          <w:sz w:val="32"/>
          <w:szCs w:val="36"/>
          <w:lang w:eastAsia="en-US"/>
        </w:rPr>
        <w:t>DIRIGENTE SINDICAL CONDENADO A SIETE AÑOS DE CÁRCEL</w:t>
      </w:r>
      <w:r w:rsidRPr="005B10B7">
        <w:rPr>
          <w:rFonts w:eastAsia="SimSun"/>
          <w:b/>
          <w:bCs/>
          <w:color w:val="auto"/>
          <w:szCs w:val="36"/>
          <w:lang w:eastAsia="en-US"/>
        </w:rPr>
        <w:t> </w:t>
      </w:r>
    </w:p>
    <w:p w14:paraId="1E31E22E" w14:textId="77777777" w:rsidR="007614B8" w:rsidRPr="005B10B7" w:rsidRDefault="007614B8" w:rsidP="007614B8">
      <w:pPr>
        <w:pStyle w:val="paragraph"/>
        <w:spacing w:before="0" w:beforeAutospacing="0" w:after="0" w:afterAutospacing="0"/>
        <w:ind w:left="-285" w:right="-270"/>
        <w:textAlignment w:val="baseline"/>
        <w:rPr>
          <w:rFonts w:ascii="Arial" w:hAnsi="Arial" w:cs="Arial"/>
          <w:sz w:val="18"/>
          <w:szCs w:val="18"/>
          <w:lang w:val="es-ES"/>
        </w:rPr>
      </w:pPr>
    </w:p>
    <w:p w14:paraId="646FD983" w14:textId="390FCAB1" w:rsidR="007614B8" w:rsidRPr="005B10B7" w:rsidRDefault="007614B8" w:rsidP="005B10B7">
      <w:pPr>
        <w:pStyle w:val="paragraph"/>
        <w:spacing w:before="0" w:beforeAutospacing="0" w:after="0" w:afterAutospacing="0"/>
        <w:jc w:val="both"/>
        <w:textAlignment w:val="baseline"/>
        <w:rPr>
          <w:rFonts w:ascii="Arial" w:hAnsi="Arial" w:cs="Arial"/>
          <w:sz w:val="12"/>
          <w:szCs w:val="12"/>
          <w:lang w:val="es-ES"/>
        </w:rPr>
      </w:pPr>
      <w:proofErr w:type="spellStart"/>
      <w:r w:rsidRPr="005B10B7">
        <w:rPr>
          <w:rStyle w:val="normaltextrun"/>
          <w:rFonts w:ascii="Arial" w:hAnsi="Arial" w:cs="Arial"/>
          <w:b/>
          <w:bCs/>
          <w:sz w:val="18"/>
          <w:szCs w:val="18"/>
          <w:lang w:val="es"/>
        </w:rPr>
        <w:t>Thet</w:t>
      </w:r>
      <w:proofErr w:type="spellEnd"/>
      <w:r w:rsidRPr="005B10B7">
        <w:rPr>
          <w:rStyle w:val="normaltextrun"/>
          <w:rFonts w:ascii="Arial" w:hAnsi="Arial" w:cs="Arial"/>
          <w:b/>
          <w:bCs/>
          <w:sz w:val="18"/>
          <w:szCs w:val="18"/>
          <w:lang w:val="es"/>
        </w:rPr>
        <w:t xml:space="preserve"> </w:t>
      </w:r>
      <w:proofErr w:type="spellStart"/>
      <w:r w:rsidRPr="005B10B7">
        <w:rPr>
          <w:rStyle w:val="normaltextrun"/>
          <w:rFonts w:ascii="Arial" w:hAnsi="Arial" w:cs="Arial"/>
          <w:b/>
          <w:bCs/>
          <w:sz w:val="18"/>
          <w:szCs w:val="18"/>
          <w:lang w:val="es"/>
        </w:rPr>
        <w:t>Hnin</w:t>
      </w:r>
      <w:proofErr w:type="spellEnd"/>
      <w:r w:rsidRPr="005B10B7">
        <w:rPr>
          <w:rStyle w:val="normaltextrun"/>
          <w:rFonts w:ascii="Arial" w:hAnsi="Arial" w:cs="Arial"/>
          <w:b/>
          <w:bCs/>
          <w:sz w:val="18"/>
          <w:szCs w:val="18"/>
          <w:lang w:val="es"/>
        </w:rPr>
        <w:t xml:space="preserve"> </w:t>
      </w:r>
      <w:proofErr w:type="spellStart"/>
      <w:r w:rsidRPr="005B10B7">
        <w:rPr>
          <w:rStyle w:val="normaltextrun"/>
          <w:rFonts w:ascii="Arial" w:hAnsi="Arial" w:cs="Arial"/>
          <w:b/>
          <w:bCs/>
          <w:sz w:val="18"/>
          <w:szCs w:val="18"/>
          <w:lang w:val="es"/>
        </w:rPr>
        <w:t>Aung</w:t>
      </w:r>
      <w:proofErr w:type="spellEnd"/>
      <w:r w:rsidRPr="005B10B7">
        <w:rPr>
          <w:rStyle w:val="normaltextrun"/>
          <w:rFonts w:ascii="Arial" w:hAnsi="Arial" w:cs="Arial"/>
          <w:b/>
          <w:bCs/>
          <w:sz w:val="18"/>
          <w:szCs w:val="18"/>
          <w:lang w:val="es"/>
        </w:rPr>
        <w:t>, destacado dirigente sindical, fue condenado a siete años de cárcel con trabajos forzados en un juicio secreto después de pasar cinco meses en desaparición forzada. Lo volvieron a detener el mismo día que salió de la cárcel tras cumplir una condena de dos años (2021-2023) por su activismo en el Movimiento de Desobediencia Civil. Además de la preocupación por los problemas de salud que padece y que requieren medicación diaria, preocupa mucho su bienestar, pues ya ha sido víctima de tortura y otros malos tratos durante su anterior encarcelamiento. El ejército de Myanmar debe poner a Thet Hnin Aung en libertad de inmediato y sin condiciones.</w:t>
      </w:r>
    </w:p>
    <w:p w14:paraId="31F854A0" w14:textId="77777777" w:rsidR="007614B8" w:rsidRPr="005B10B7" w:rsidRDefault="007614B8" w:rsidP="007614B8">
      <w:pPr>
        <w:pStyle w:val="paragraph"/>
        <w:spacing w:before="0" w:beforeAutospacing="0" w:after="0" w:afterAutospacing="0"/>
        <w:ind w:left="-285"/>
        <w:textAlignment w:val="baseline"/>
        <w:rPr>
          <w:rFonts w:ascii="Arial" w:hAnsi="Arial" w:cs="Arial"/>
          <w:sz w:val="18"/>
          <w:szCs w:val="18"/>
          <w:lang w:val="es-ES"/>
        </w:rPr>
      </w:pPr>
      <w:r w:rsidRPr="005B10B7">
        <w:rPr>
          <w:rStyle w:val="eop"/>
          <w:rFonts w:ascii="Arial" w:hAnsi="Arial" w:cs="Arial"/>
          <w:color w:val="000000"/>
          <w:sz w:val="18"/>
          <w:szCs w:val="18"/>
          <w:lang w:val="es"/>
        </w:rPr>
        <w:t> </w:t>
      </w:r>
    </w:p>
    <w:p w14:paraId="0D166E4B" w14:textId="514259A1" w:rsidR="005D2C37" w:rsidRPr="005B10B7" w:rsidRDefault="005D2C37" w:rsidP="005B10B7">
      <w:pPr>
        <w:spacing w:after="0" w:line="240" w:lineRule="auto"/>
        <w:rPr>
          <w:rFonts w:ascii="Arial" w:hAnsi="Arial" w:cs="Arial"/>
          <w:b/>
          <w:color w:val="FF0000"/>
          <w:sz w:val="22"/>
          <w:lang w:val="es-ES"/>
        </w:rPr>
      </w:pPr>
      <w:r w:rsidRPr="005B10B7">
        <w:rPr>
          <w:rFonts w:ascii="Arial" w:hAnsi="Arial" w:cs="Arial"/>
          <w:b/>
          <w:bCs/>
          <w:color w:val="FF0000"/>
          <w:sz w:val="22"/>
          <w:lang w:val="es"/>
        </w:rPr>
        <w:t>ACTÚEN: REDACTEN SU PROPIO LLAMAMIENTO O UTILICEN ESTA CARTA MODELO</w:t>
      </w:r>
    </w:p>
    <w:p w14:paraId="3091F4CF" w14:textId="77777777" w:rsidR="005D2C37" w:rsidRPr="005B10B7" w:rsidRDefault="005D2C37" w:rsidP="005B10B7">
      <w:pPr>
        <w:autoSpaceDE w:val="0"/>
        <w:autoSpaceDN w:val="0"/>
        <w:adjustRightInd w:val="0"/>
        <w:spacing w:after="0" w:line="240" w:lineRule="auto"/>
        <w:rPr>
          <w:rFonts w:ascii="Arial" w:hAnsi="Arial" w:cs="Arial"/>
          <w:lang w:val="es-ES"/>
        </w:rPr>
      </w:pPr>
    </w:p>
    <w:p w14:paraId="0767C5CE" w14:textId="77777777" w:rsidR="00427E61" w:rsidRPr="005B10B7" w:rsidRDefault="34273075" w:rsidP="005B10B7">
      <w:pPr>
        <w:spacing w:after="0" w:line="240" w:lineRule="auto"/>
        <w:jc w:val="right"/>
        <w:rPr>
          <w:rFonts w:ascii="Arial" w:hAnsi="Arial" w:cs="Arial"/>
          <w:i/>
          <w:iCs/>
          <w:sz w:val="20"/>
          <w:szCs w:val="20"/>
          <w:u w:val="single"/>
          <w:lang w:val="es"/>
        </w:rPr>
      </w:pPr>
      <w:r w:rsidRPr="005B10B7">
        <w:rPr>
          <w:rFonts w:ascii="Arial" w:hAnsi="Arial" w:cs="Arial"/>
          <w:b/>
          <w:bCs/>
          <w:i/>
          <w:iCs/>
          <w:sz w:val="20"/>
          <w:szCs w:val="20"/>
          <w:lang w:val="es"/>
        </w:rPr>
        <w:t xml:space="preserve"> </w:t>
      </w:r>
      <w:r w:rsidRPr="005B10B7">
        <w:rPr>
          <w:rFonts w:ascii="Arial" w:hAnsi="Arial" w:cs="Arial"/>
          <w:i/>
          <w:iCs/>
          <w:sz w:val="20"/>
          <w:szCs w:val="20"/>
          <w:u w:val="single"/>
          <w:lang w:val="es"/>
        </w:rPr>
        <w:t xml:space="preserve">Comandante en </w:t>
      </w:r>
      <w:proofErr w:type="gramStart"/>
      <w:r w:rsidRPr="005B10B7">
        <w:rPr>
          <w:rFonts w:ascii="Arial" w:hAnsi="Arial" w:cs="Arial"/>
          <w:i/>
          <w:iCs/>
          <w:sz w:val="20"/>
          <w:szCs w:val="20"/>
          <w:u w:val="single"/>
          <w:lang w:val="es"/>
        </w:rPr>
        <w:t>Jefe</w:t>
      </w:r>
      <w:proofErr w:type="gramEnd"/>
      <w:r w:rsidRPr="005B10B7">
        <w:rPr>
          <w:rFonts w:ascii="Arial" w:hAnsi="Arial" w:cs="Arial"/>
          <w:i/>
          <w:iCs/>
          <w:sz w:val="20"/>
          <w:szCs w:val="20"/>
          <w:u w:val="single"/>
          <w:lang w:val="es"/>
        </w:rPr>
        <w:t xml:space="preserve"> de las Fuerzas Armadas de Myanmar, General Min </w:t>
      </w:r>
      <w:proofErr w:type="spellStart"/>
      <w:r w:rsidRPr="005B10B7">
        <w:rPr>
          <w:rFonts w:ascii="Arial" w:hAnsi="Arial" w:cs="Arial"/>
          <w:i/>
          <w:iCs/>
          <w:sz w:val="20"/>
          <w:szCs w:val="20"/>
          <w:u w:val="single"/>
          <w:lang w:val="es"/>
        </w:rPr>
        <w:t>Aung</w:t>
      </w:r>
      <w:proofErr w:type="spellEnd"/>
      <w:r w:rsidRPr="005B10B7">
        <w:rPr>
          <w:rFonts w:ascii="Arial" w:hAnsi="Arial" w:cs="Arial"/>
          <w:i/>
          <w:iCs/>
          <w:sz w:val="20"/>
          <w:szCs w:val="20"/>
          <w:u w:val="single"/>
          <w:lang w:val="es"/>
        </w:rPr>
        <w:t xml:space="preserve"> </w:t>
      </w:r>
      <w:proofErr w:type="spellStart"/>
      <w:r w:rsidRPr="005B10B7">
        <w:rPr>
          <w:rFonts w:ascii="Arial" w:hAnsi="Arial" w:cs="Arial"/>
          <w:i/>
          <w:iCs/>
          <w:sz w:val="20"/>
          <w:szCs w:val="20"/>
          <w:u w:val="single"/>
          <w:lang w:val="es"/>
        </w:rPr>
        <w:t>Hlaing</w:t>
      </w:r>
      <w:proofErr w:type="spellEnd"/>
    </w:p>
    <w:p w14:paraId="6A698090" w14:textId="28D17AFB" w:rsidR="005D2C37" w:rsidRPr="005B10B7" w:rsidRDefault="34273075" w:rsidP="005B10B7">
      <w:pPr>
        <w:spacing w:after="0" w:line="240" w:lineRule="auto"/>
        <w:jc w:val="right"/>
        <w:rPr>
          <w:rFonts w:ascii="Arial" w:hAnsi="Arial" w:cs="Arial"/>
          <w:b/>
          <w:bCs/>
          <w:i/>
          <w:iCs/>
          <w:sz w:val="20"/>
          <w:szCs w:val="20"/>
        </w:rPr>
      </w:pPr>
      <w:r w:rsidRPr="005B10B7">
        <w:rPr>
          <w:rFonts w:ascii="Arial" w:hAnsi="Arial" w:cs="Arial"/>
          <w:b/>
          <w:bCs/>
          <w:i/>
          <w:iCs/>
          <w:sz w:val="20"/>
          <w:szCs w:val="20"/>
        </w:rPr>
        <w:t>Head of the Myanmar Military, Senior General Min Aung Hlaing</w:t>
      </w:r>
    </w:p>
    <w:p w14:paraId="7848278E" w14:textId="77777777" w:rsidR="00A20A55" w:rsidRPr="005B10B7" w:rsidRDefault="253C11B3" w:rsidP="005B10B7">
      <w:pPr>
        <w:spacing w:after="0" w:line="240" w:lineRule="auto"/>
        <w:jc w:val="right"/>
        <w:rPr>
          <w:rFonts w:ascii="Arial" w:hAnsi="Arial" w:cs="Arial"/>
          <w:i/>
          <w:iCs/>
          <w:sz w:val="20"/>
          <w:szCs w:val="20"/>
        </w:rPr>
      </w:pPr>
      <w:r w:rsidRPr="005B10B7">
        <w:rPr>
          <w:rFonts w:ascii="Arial" w:hAnsi="Arial" w:cs="Arial"/>
          <w:i/>
          <w:iCs/>
          <w:sz w:val="20"/>
          <w:szCs w:val="20"/>
        </w:rPr>
        <w:t>Defence Services Commander-in-Chief's Office</w:t>
      </w:r>
    </w:p>
    <w:p w14:paraId="58A96303" w14:textId="77777777" w:rsidR="00A20A55" w:rsidRPr="005B10B7" w:rsidRDefault="6F0E4A5D" w:rsidP="005B10B7">
      <w:pPr>
        <w:spacing w:after="0" w:line="240" w:lineRule="auto"/>
        <w:jc w:val="right"/>
        <w:rPr>
          <w:rFonts w:ascii="Arial" w:hAnsi="Arial" w:cs="Arial"/>
          <w:i/>
          <w:iCs/>
          <w:sz w:val="20"/>
          <w:szCs w:val="20"/>
        </w:rPr>
      </w:pPr>
      <w:r w:rsidRPr="005B10B7">
        <w:rPr>
          <w:rFonts w:ascii="Arial" w:hAnsi="Arial" w:cs="Arial"/>
          <w:i/>
          <w:iCs/>
          <w:sz w:val="20"/>
          <w:szCs w:val="20"/>
        </w:rPr>
        <w:t xml:space="preserve">Ministry of </w:t>
      </w:r>
      <w:proofErr w:type="spellStart"/>
      <w:r w:rsidRPr="005B10B7">
        <w:rPr>
          <w:rFonts w:ascii="Arial" w:hAnsi="Arial" w:cs="Arial"/>
          <w:i/>
          <w:iCs/>
          <w:sz w:val="20"/>
          <w:szCs w:val="20"/>
        </w:rPr>
        <w:t>DefenceTatmadaw</w:t>
      </w:r>
      <w:proofErr w:type="spellEnd"/>
      <w:r w:rsidRPr="005B10B7">
        <w:rPr>
          <w:rFonts w:ascii="Arial" w:hAnsi="Arial" w:cs="Arial"/>
          <w:i/>
          <w:iCs/>
          <w:sz w:val="20"/>
          <w:szCs w:val="20"/>
        </w:rPr>
        <w:t xml:space="preserve">, </w:t>
      </w:r>
    </w:p>
    <w:p w14:paraId="6504441A" w14:textId="03225F29" w:rsidR="005D2C37" w:rsidRPr="005B10B7" w:rsidRDefault="0C8A889E" w:rsidP="005B10B7">
      <w:pPr>
        <w:spacing w:after="0" w:line="240" w:lineRule="auto"/>
        <w:jc w:val="right"/>
        <w:rPr>
          <w:rFonts w:ascii="Arial" w:hAnsi="Arial" w:cs="Arial"/>
          <w:i/>
          <w:iCs/>
          <w:sz w:val="20"/>
          <w:szCs w:val="20"/>
        </w:rPr>
      </w:pPr>
      <w:r w:rsidRPr="005B10B7">
        <w:rPr>
          <w:rFonts w:ascii="Arial" w:hAnsi="Arial" w:cs="Arial"/>
          <w:i/>
          <w:iCs/>
          <w:sz w:val="20"/>
          <w:szCs w:val="20"/>
        </w:rPr>
        <w:t>Information Technology Department, Office No.3</w:t>
      </w:r>
    </w:p>
    <w:p w14:paraId="52E8AA6E" w14:textId="1751B5AC" w:rsidR="00EA68CE" w:rsidRPr="005B10B7" w:rsidRDefault="10272A08" w:rsidP="005B10B7">
      <w:pPr>
        <w:spacing w:after="0" w:line="240" w:lineRule="auto"/>
        <w:jc w:val="right"/>
        <w:rPr>
          <w:rFonts w:ascii="Arial" w:hAnsi="Arial" w:cs="Arial"/>
          <w:i/>
          <w:iCs/>
          <w:sz w:val="20"/>
          <w:szCs w:val="20"/>
          <w:lang w:val="en-US"/>
        </w:rPr>
      </w:pPr>
      <w:r w:rsidRPr="005B10B7">
        <w:rPr>
          <w:rFonts w:ascii="Arial" w:hAnsi="Arial" w:cs="Arial"/>
          <w:i/>
          <w:iCs/>
          <w:sz w:val="20"/>
          <w:szCs w:val="20"/>
          <w:lang w:val="en-US"/>
        </w:rPr>
        <w:t xml:space="preserve">15015, Nay </w:t>
      </w:r>
      <w:proofErr w:type="spellStart"/>
      <w:r w:rsidRPr="005B10B7">
        <w:rPr>
          <w:rFonts w:ascii="Arial" w:hAnsi="Arial" w:cs="Arial"/>
          <w:i/>
          <w:iCs/>
          <w:sz w:val="20"/>
          <w:szCs w:val="20"/>
          <w:lang w:val="en-US"/>
        </w:rPr>
        <w:t>Pyi</w:t>
      </w:r>
      <w:proofErr w:type="spellEnd"/>
      <w:r w:rsidRPr="005B10B7">
        <w:rPr>
          <w:rFonts w:ascii="Arial" w:hAnsi="Arial" w:cs="Arial"/>
          <w:i/>
          <w:iCs/>
          <w:sz w:val="20"/>
          <w:szCs w:val="20"/>
          <w:lang w:val="en-US"/>
        </w:rPr>
        <w:t xml:space="preserve"> Taw, Myanmar</w:t>
      </w:r>
    </w:p>
    <w:p w14:paraId="0D66EB0A" w14:textId="4C1BE048" w:rsidR="72967BC5" w:rsidRPr="005B10B7" w:rsidRDefault="34573A0A" w:rsidP="005B10B7">
      <w:pPr>
        <w:spacing w:after="0" w:line="240" w:lineRule="auto"/>
        <w:jc w:val="right"/>
        <w:rPr>
          <w:rFonts w:ascii="Arial" w:hAnsi="Arial" w:cs="Arial"/>
          <w:i/>
          <w:iCs/>
          <w:sz w:val="20"/>
          <w:szCs w:val="20"/>
          <w:lang w:val="en-US"/>
        </w:rPr>
      </w:pPr>
      <w:r w:rsidRPr="005B10B7">
        <w:rPr>
          <w:rFonts w:ascii="Arial" w:hAnsi="Arial" w:cs="Arial"/>
          <w:i/>
          <w:iCs/>
          <w:sz w:val="20"/>
          <w:szCs w:val="20"/>
          <w:lang w:val="en-US"/>
        </w:rPr>
        <w:t xml:space="preserve">cincdsmyanmar@gmail.com </w:t>
      </w:r>
    </w:p>
    <w:p w14:paraId="1D6BD8EE" w14:textId="77777777" w:rsidR="009013A4" w:rsidRPr="005B10B7" w:rsidRDefault="009013A4" w:rsidP="005B10B7">
      <w:pPr>
        <w:spacing w:after="0" w:line="240" w:lineRule="auto"/>
        <w:rPr>
          <w:rFonts w:ascii="Arial" w:hAnsi="Arial" w:cs="Arial"/>
          <w:i/>
          <w:iCs/>
          <w:sz w:val="20"/>
          <w:szCs w:val="20"/>
          <w:lang w:val="en-US"/>
        </w:rPr>
      </w:pPr>
    </w:p>
    <w:p w14:paraId="1171464B" w14:textId="02CE490F" w:rsidR="04E3C5EE" w:rsidRPr="005B10B7" w:rsidRDefault="32DB9FF7" w:rsidP="005B10B7">
      <w:pPr>
        <w:spacing w:after="0" w:line="240" w:lineRule="auto"/>
        <w:rPr>
          <w:rFonts w:ascii="Arial" w:hAnsi="Arial" w:cs="Arial"/>
          <w:i/>
          <w:iCs/>
          <w:sz w:val="20"/>
          <w:szCs w:val="20"/>
          <w:lang w:val="es-ES"/>
        </w:rPr>
      </w:pPr>
      <w:r w:rsidRPr="005B10B7">
        <w:rPr>
          <w:rFonts w:ascii="Arial" w:hAnsi="Arial" w:cs="Arial"/>
          <w:i/>
          <w:iCs/>
          <w:sz w:val="20"/>
          <w:szCs w:val="20"/>
          <w:lang w:val="es"/>
        </w:rPr>
        <w:t xml:space="preserve">General Min </w:t>
      </w:r>
      <w:proofErr w:type="spellStart"/>
      <w:r w:rsidRPr="005B10B7">
        <w:rPr>
          <w:rFonts w:ascii="Arial" w:hAnsi="Arial" w:cs="Arial"/>
          <w:i/>
          <w:iCs/>
          <w:sz w:val="20"/>
          <w:szCs w:val="20"/>
          <w:lang w:val="es"/>
        </w:rPr>
        <w:t>Aung</w:t>
      </w:r>
      <w:proofErr w:type="spellEnd"/>
      <w:r w:rsidRPr="005B10B7">
        <w:rPr>
          <w:rFonts w:ascii="Arial" w:hAnsi="Arial" w:cs="Arial"/>
          <w:i/>
          <w:iCs/>
          <w:sz w:val="20"/>
          <w:szCs w:val="20"/>
          <w:lang w:val="es"/>
        </w:rPr>
        <w:t xml:space="preserve"> </w:t>
      </w:r>
      <w:proofErr w:type="spellStart"/>
      <w:r w:rsidRPr="005B10B7">
        <w:rPr>
          <w:rFonts w:ascii="Arial" w:hAnsi="Arial" w:cs="Arial"/>
          <w:i/>
          <w:iCs/>
          <w:sz w:val="20"/>
          <w:szCs w:val="20"/>
          <w:lang w:val="es"/>
        </w:rPr>
        <w:t>Hlaing</w:t>
      </w:r>
      <w:proofErr w:type="spellEnd"/>
      <w:r w:rsidRPr="005B10B7">
        <w:rPr>
          <w:rFonts w:ascii="Arial" w:hAnsi="Arial" w:cs="Arial"/>
          <w:i/>
          <w:iCs/>
          <w:sz w:val="20"/>
          <w:szCs w:val="20"/>
          <w:lang w:val="es"/>
        </w:rPr>
        <w:t xml:space="preserve">, </w:t>
      </w:r>
      <w:proofErr w:type="gramStart"/>
      <w:r w:rsidRPr="005B10B7">
        <w:rPr>
          <w:rFonts w:ascii="Arial" w:hAnsi="Arial" w:cs="Arial"/>
          <w:i/>
          <w:iCs/>
          <w:sz w:val="20"/>
          <w:szCs w:val="20"/>
          <w:lang w:val="es"/>
        </w:rPr>
        <w:t>Comandante</w:t>
      </w:r>
      <w:proofErr w:type="gramEnd"/>
      <w:r w:rsidRPr="005B10B7">
        <w:rPr>
          <w:rFonts w:ascii="Arial" w:hAnsi="Arial" w:cs="Arial"/>
          <w:i/>
          <w:iCs/>
          <w:sz w:val="20"/>
          <w:szCs w:val="20"/>
          <w:lang w:val="es"/>
        </w:rPr>
        <w:t xml:space="preserve"> en Jefe de las Fuerzas Armadas de Myanmar:</w:t>
      </w:r>
    </w:p>
    <w:p w14:paraId="3A187293" w14:textId="7AC5A5A2" w:rsidR="4203A518" w:rsidRPr="005B10B7" w:rsidRDefault="4203A518" w:rsidP="005B10B7">
      <w:pPr>
        <w:spacing w:after="0" w:line="240" w:lineRule="auto"/>
        <w:rPr>
          <w:rFonts w:ascii="Arial" w:hAnsi="Arial" w:cs="Arial"/>
          <w:i/>
          <w:iCs/>
          <w:sz w:val="20"/>
          <w:szCs w:val="20"/>
          <w:lang w:val="es-ES"/>
        </w:rPr>
      </w:pPr>
    </w:p>
    <w:p w14:paraId="25F6D2A9" w14:textId="647809FD" w:rsidR="06B775DD" w:rsidRPr="005B10B7" w:rsidRDefault="06B775DD" w:rsidP="005B10B7">
      <w:pPr>
        <w:spacing w:after="0" w:line="240" w:lineRule="auto"/>
        <w:rPr>
          <w:rStyle w:val="normaltextrun"/>
          <w:rFonts w:ascii="Arial" w:eastAsia="Times New Roman" w:hAnsi="Arial" w:cs="Arial"/>
          <w:i/>
          <w:iCs/>
          <w:color w:val="auto"/>
          <w:sz w:val="20"/>
          <w:szCs w:val="20"/>
          <w:lang w:val="es-ES"/>
        </w:rPr>
      </w:pPr>
      <w:r w:rsidRPr="005B10B7">
        <w:rPr>
          <w:rStyle w:val="normaltextrun"/>
          <w:rFonts w:ascii="Arial" w:eastAsia="Times New Roman" w:hAnsi="Arial" w:cs="Arial"/>
          <w:i/>
          <w:iCs/>
          <w:color w:val="auto"/>
          <w:sz w:val="20"/>
          <w:szCs w:val="20"/>
          <w:lang w:val="es"/>
        </w:rPr>
        <w:t xml:space="preserve">Le escribo para expresarle la gran preocupación que me causa que Thet Hnin Aung haya vuelto a ser detenido el 26 de junio de 2023, el mismo día en que salía en libertad de la prisión de Zaymathwe tras cumplir dos años de condena por su </w:t>
      </w:r>
      <w:proofErr w:type="gramStart"/>
      <w:r w:rsidRPr="005B10B7">
        <w:rPr>
          <w:rStyle w:val="normaltextrun"/>
          <w:rFonts w:ascii="Arial" w:eastAsia="Times New Roman" w:hAnsi="Arial" w:cs="Arial"/>
          <w:i/>
          <w:iCs/>
          <w:color w:val="auto"/>
          <w:sz w:val="20"/>
          <w:szCs w:val="20"/>
          <w:lang w:val="es"/>
        </w:rPr>
        <w:t>participación activa</w:t>
      </w:r>
      <w:proofErr w:type="gramEnd"/>
      <w:r w:rsidRPr="005B10B7">
        <w:rPr>
          <w:rStyle w:val="normaltextrun"/>
          <w:rFonts w:ascii="Arial" w:eastAsia="Times New Roman" w:hAnsi="Arial" w:cs="Arial"/>
          <w:i/>
          <w:iCs/>
          <w:color w:val="auto"/>
          <w:sz w:val="20"/>
          <w:szCs w:val="20"/>
          <w:lang w:val="es"/>
        </w:rPr>
        <w:t xml:space="preserve"> en el Movimiento de Desobediencia Civil. A partir de ese día estuvo en desaparición forzada, y no pudo ponerse en contacto con sus familiares hasta noviembre de 2023, cuando les comunicó que lo habían condenado a siete años de cárcel con trabajos forzados en aplicación del artículo 52.a de la Ley Antiterrorista.</w:t>
      </w:r>
    </w:p>
    <w:p w14:paraId="2051FF6A" w14:textId="77777777" w:rsidR="00E73FEA" w:rsidRPr="005B10B7" w:rsidRDefault="00E73FEA" w:rsidP="005B10B7">
      <w:pPr>
        <w:pStyle w:val="paragraph"/>
        <w:spacing w:before="0" w:beforeAutospacing="0" w:after="0" w:afterAutospacing="0"/>
        <w:jc w:val="both"/>
        <w:textAlignment w:val="baseline"/>
        <w:rPr>
          <w:rStyle w:val="normaltextrun"/>
          <w:rFonts w:ascii="Arial" w:hAnsi="Arial" w:cs="Arial"/>
          <w:i/>
          <w:iCs/>
          <w:sz w:val="20"/>
          <w:szCs w:val="20"/>
          <w:lang w:val="es-ES"/>
        </w:rPr>
      </w:pPr>
    </w:p>
    <w:p w14:paraId="3DABB78D" w14:textId="3301C26C" w:rsidR="00B255F8" w:rsidRPr="005B10B7" w:rsidRDefault="00E73FEA" w:rsidP="005B10B7">
      <w:pPr>
        <w:pStyle w:val="paragraph"/>
        <w:spacing w:before="0" w:beforeAutospacing="0" w:after="0" w:afterAutospacing="0"/>
        <w:jc w:val="both"/>
        <w:textAlignment w:val="baseline"/>
        <w:rPr>
          <w:rFonts w:ascii="Arial" w:hAnsi="Arial" w:cs="Arial"/>
          <w:i/>
          <w:iCs/>
          <w:sz w:val="20"/>
          <w:szCs w:val="20"/>
          <w:lang w:val="es-ES"/>
        </w:rPr>
      </w:pPr>
      <w:r w:rsidRPr="005B10B7">
        <w:rPr>
          <w:rStyle w:val="normaltextrun"/>
          <w:rFonts w:ascii="Arial" w:hAnsi="Arial" w:cs="Arial"/>
          <w:i/>
          <w:iCs/>
          <w:sz w:val="20"/>
          <w:szCs w:val="20"/>
          <w:lang w:val="es"/>
        </w:rPr>
        <w:t xml:space="preserve">Me preocupa saber que </w:t>
      </w:r>
      <w:proofErr w:type="spellStart"/>
      <w:r w:rsidRPr="005B10B7">
        <w:rPr>
          <w:rStyle w:val="normaltextrun"/>
          <w:rFonts w:ascii="Arial" w:hAnsi="Arial" w:cs="Arial"/>
          <w:i/>
          <w:iCs/>
          <w:sz w:val="20"/>
          <w:szCs w:val="20"/>
          <w:lang w:val="es"/>
        </w:rPr>
        <w:t>Thet</w:t>
      </w:r>
      <w:proofErr w:type="spellEnd"/>
      <w:r w:rsidRPr="005B10B7">
        <w:rPr>
          <w:rStyle w:val="normaltextrun"/>
          <w:rFonts w:ascii="Arial" w:hAnsi="Arial" w:cs="Arial"/>
          <w:i/>
          <w:iCs/>
          <w:sz w:val="20"/>
          <w:szCs w:val="20"/>
          <w:lang w:val="es"/>
        </w:rPr>
        <w:t xml:space="preserve"> </w:t>
      </w:r>
      <w:proofErr w:type="spellStart"/>
      <w:r w:rsidRPr="005B10B7">
        <w:rPr>
          <w:rStyle w:val="normaltextrun"/>
          <w:rFonts w:ascii="Arial" w:hAnsi="Arial" w:cs="Arial"/>
          <w:i/>
          <w:iCs/>
          <w:sz w:val="20"/>
          <w:szCs w:val="20"/>
          <w:lang w:val="es"/>
        </w:rPr>
        <w:t>Hnin</w:t>
      </w:r>
      <w:proofErr w:type="spellEnd"/>
      <w:r w:rsidRPr="005B10B7">
        <w:rPr>
          <w:rStyle w:val="normaltextrun"/>
          <w:rFonts w:ascii="Arial" w:hAnsi="Arial" w:cs="Arial"/>
          <w:i/>
          <w:iCs/>
          <w:sz w:val="20"/>
          <w:szCs w:val="20"/>
          <w:lang w:val="es"/>
        </w:rPr>
        <w:t xml:space="preserve"> </w:t>
      </w:r>
      <w:proofErr w:type="spellStart"/>
      <w:r w:rsidRPr="005B10B7">
        <w:rPr>
          <w:rStyle w:val="normaltextrun"/>
          <w:rFonts w:ascii="Arial" w:hAnsi="Arial" w:cs="Arial"/>
          <w:i/>
          <w:iCs/>
          <w:sz w:val="20"/>
          <w:szCs w:val="20"/>
          <w:lang w:val="es"/>
        </w:rPr>
        <w:t>Aung</w:t>
      </w:r>
      <w:proofErr w:type="spellEnd"/>
      <w:r w:rsidRPr="005B10B7">
        <w:rPr>
          <w:rStyle w:val="normaltextrun"/>
          <w:rFonts w:ascii="Arial" w:hAnsi="Arial" w:cs="Arial"/>
          <w:i/>
          <w:iCs/>
          <w:sz w:val="20"/>
          <w:szCs w:val="20"/>
          <w:lang w:val="es"/>
        </w:rPr>
        <w:t xml:space="preserve"> fue sometido a un juicio militar secreto en el que no estuvo presente ni pudo tener representación letrada. Además de habérsele aplicado la máxima pena posible, es la primera vez que un activista sindical no sólo es sometido a desaparición forzada, sino también condenado a una pena tan dura.</w:t>
      </w:r>
      <w:r w:rsidRPr="005B10B7">
        <w:rPr>
          <w:rStyle w:val="eop"/>
          <w:rFonts w:ascii="Arial" w:hAnsi="Arial" w:cs="Arial"/>
          <w:i/>
          <w:iCs/>
          <w:color w:val="000000" w:themeColor="text1"/>
          <w:sz w:val="20"/>
          <w:szCs w:val="20"/>
          <w:lang w:val="es"/>
        </w:rPr>
        <w:t> </w:t>
      </w:r>
    </w:p>
    <w:p w14:paraId="469D0FA4" w14:textId="1849F86F" w:rsidR="00B255F8" w:rsidRPr="005B10B7" w:rsidRDefault="00B255F8" w:rsidP="005B10B7">
      <w:pPr>
        <w:pStyle w:val="paragraph"/>
        <w:spacing w:before="0" w:beforeAutospacing="0" w:after="0" w:afterAutospacing="0"/>
        <w:jc w:val="both"/>
        <w:textAlignment w:val="baseline"/>
        <w:rPr>
          <w:rFonts w:ascii="Arial" w:hAnsi="Arial" w:cs="Arial"/>
          <w:i/>
          <w:iCs/>
          <w:sz w:val="20"/>
          <w:szCs w:val="20"/>
          <w:lang w:val="es-ES"/>
        </w:rPr>
      </w:pPr>
      <w:r w:rsidRPr="005B10B7">
        <w:rPr>
          <w:rStyle w:val="eop"/>
          <w:rFonts w:ascii="Arial" w:hAnsi="Arial" w:cs="Arial"/>
          <w:i/>
          <w:iCs/>
          <w:color w:val="000000"/>
          <w:sz w:val="20"/>
          <w:szCs w:val="20"/>
          <w:lang w:val="es"/>
        </w:rPr>
        <w:t> </w:t>
      </w:r>
    </w:p>
    <w:p w14:paraId="126DDD0C" w14:textId="4B339D54" w:rsidR="00B255F8" w:rsidRPr="005B10B7" w:rsidRDefault="72451AD0" w:rsidP="005B10B7">
      <w:pPr>
        <w:pStyle w:val="paragraph"/>
        <w:spacing w:before="0" w:beforeAutospacing="0" w:after="0" w:afterAutospacing="0"/>
        <w:jc w:val="both"/>
        <w:textAlignment w:val="baseline"/>
        <w:rPr>
          <w:rFonts w:ascii="Arial" w:hAnsi="Arial" w:cs="Arial"/>
          <w:i/>
          <w:iCs/>
          <w:sz w:val="20"/>
          <w:szCs w:val="20"/>
          <w:lang w:val="es-ES"/>
        </w:rPr>
      </w:pPr>
      <w:r w:rsidRPr="005B10B7">
        <w:rPr>
          <w:rFonts w:ascii="Arial" w:hAnsi="Arial" w:cs="Arial"/>
          <w:i/>
          <w:iCs/>
          <w:sz w:val="20"/>
          <w:szCs w:val="20"/>
          <w:lang w:val="es"/>
        </w:rPr>
        <w:t>Se añade a esto la preocupación de la familia de Thet Hnin Aung por su salud.</w:t>
      </w:r>
      <w:r w:rsidRPr="005B10B7">
        <w:rPr>
          <w:rStyle w:val="normaltextrun"/>
          <w:rFonts w:ascii="Arial" w:hAnsi="Arial" w:cs="Arial"/>
          <w:i/>
          <w:iCs/>
          <w:sz w:val="20"/>
          <w:szCs w:val="20"/>
          <w:lang w:val="es"/>
        </w:rPr>
        <w:t xml:space="preserve"> El sindicalista sufre pérdida auditiva y problemas digestivos y necesita medicarse diariamente. Estos problemas de salud son consecuencia directa de la tortura y otros malos tratos que sufrió en su anterior periodo de encarcelamiento.</w:t>
      </w:r>
      <w:r w:rsidRPr="005B10B7">
        <w:rPr>
          <w:rStyle w:val="eop"/>
          <w:rFonts w:ascii="Arial" w:hAnsi="Arial" w:cs="Arial"/>
          <w:i/>
          <w:iCs/>
          <w:color w:val="000000" w:themeColor="text1"/>
          <w:sz w:val="20"/>
          <w:szCs w:val="20"/>
          <w:lang w:val="es"/>
        </w:rPr>
        <w:t> </w:t>
      </w:r>
    </w:p>
    <w:p w14:paraId="1BC5E05D" w14:textId="77777777" w:rsidR="00B255F8" w:rsidRPr="005B10B7" w:rsidRDefault="00B255F8" w:rsidP="005B10B7">
      <w:pPr>
        <w:pStyle w:val="paragraph"/>
        <w:spacing w:before="0" w:beforeAutospacing="0" w:after="0" w:afterAutospacing="0"/>
        <w:jc w:val="both"/>
        <w:textAlignment w:val="baseline"/>
        <w:rPr>
          <w:rFonts w:ascii="Arial" w:hAnsi="Arial" w:cs="Arial"/>
          <w:i/>
          <w:iCs/>
          <w:sz w:val="20"/>
          <w:szCs w:val="20"/>
          <w:lang w:val="es-ES"/>
        </w:rPr>
      </w:pPr>
      <w:r w:rsidRPr="005B10B7">
        <w:rPr>
          <w:rStyle w:val="eop"/>
          <w:rFonts w:ascii="Arial" w:hAnsi="Arial" w:cs="Arial"/>
          <w:i/>
          <w:iCs/>
          <w:color w:val="000000" w:themeColor="text1"/>
          <w:sz w:val="20"/>
          <w:szCs w:val="20"/>
          <w:lang w:val="es"/>
        </w:rPr>
        <w:t> </w:t>
      </w:r>
    </w:p>
    <w:p w14:paraId="365DE972" w14:textId="5303F5BC" w:rsidR="00D020F5" w:rsidRPr="005B10B7" w:rsidRDefault="00B255F8" w:rsidP="005B10B7">
      <w:pPr>
        <w:pStyle w:val="paragraph"/>
        <w:spacing w:before="0" w:beforeAutospacing="0" w:after="0" w:afterAutospacing="0"/>
        <w:jc w:val="both"/>
        <w:textAlignment w:val="baseline"/>
        <w:rPr>
          <w:rStyle w:val="eop"/>
          <w:rFonts w:ascii="Arial" w:hAnsi="Arial" w:cs="Arial"/>
          <w:i/>
          <w:iCs/>
          <w:color w:val="000000" w:themeColor="text1"/>
          <w:sz w:val="20"/>
          <w:szCs w:val="20"/>
          <w:lang w:val="es-ES"/>
        </w:rPr>
      </w:pPr>
      <w:r w:rsidRPr="005B10B7">
        <w:rPr>
          <w:rStyle w:val="eop"/>
          <w:rFonts w:ascii="Arial" w:hAnsi="Arial" w:cs="Arial"/>
          <w:color w:val="000000" w:themeColor="text1"/>
          <w:sz w:val="20"/>
          <w:szCs w:val="20"/>
          <w:lang w:val="es"/>
        </w:rPr>
        <w:t> </w:t>
      </w:r>
      <w:r w:rsidRPr="005B10B7">
        <w:rPr>
          <w:rFonts w:ascii="Arial" w:hAnsi="Arial" w:cs="Arial"/>
          <w:i/>
          <w:iCs/>
          <w:sz w:val="20"/>
          <w:szCs w:val="20"/>
          <w:lang w:val="es"/>
        </w:rPr>
        <w:t>Como sin duda sabrá, antes de volver a ser detenido, Thet Hnin Aung estuvo dos años, de 2021 a 2023, cumpliendo condena en la prisión de Insein y la prisión de Zaymathwe.</w:t>
      </w:r>
      <w:r w:rsidRPr="005B10B7">
        <w:rPr>
          <w:rStyle w:val="normaltextrun"/>
          <w:rFonts w:ascii="Arial" w:hAnsi="Arial" w:cs="Arial"/>
          <w:i/>
          <w:iCs/>
          <w:sz w:val="20"/>
          <w:szCs w:val="20"/>
          <w:lang w:val="es"/>
        </w:rPr>
        <w:t xml:space="preserve"> Lo preocupante, sin embargo, es que no pudo disfrutar ni por un momento de su libertad: según testigos, el mismo día que salió de la cárcel, el 26 de junio de 2023, unos soldados le cubrieron la cabeza a él y a otros dos presos con capuchas negras y se los llevaron en un automóvil del ejército.</w:t>
      </w:r>
      <w:r w:rsidRPr="005B10B7">
        <w:rPr>
          <w:rFonts w:ascii="Arial" w:hAnsi="Arial" w:cs="Arial"/>
          <w:i/>
          <w:iCs/>
          <w:sz w:val="20"/>
          <w:szCs w:val="20"/>
          <w:lang w:val="es"/>
        </w:rPr>
        <w:t xml:space="preserve"> </w:t>
      </w:r>
    </w:p>
    <w:p w14:paraId="716D1C90" w14:textId="4BD17C93" w:rsidR="00B255F8" w:rsidRPr="005B10B7" w:rsidRDefault="00B255F8" w:rsidP="005B10B7">
      <w:pPr>
        <w:pStyle w:val="paragraph"/>
        <w:spacing w:before="0" w:beforeAutospacing="0" w:after="0" w:afterAutospacing="0"/>
        <w:jc w:val="both"/>
        <w:textAlignment w:val="baseline"/>
        <w:rPr>
          <w:rFonts w:ascii="Arial" w:hAnsi="Arial" w:cs="Arial"/>
          <w:i/>
          <w:iCs/>
          <w:sz w:val="20"/>
          <w:szCs w:val="20"/>
          <w:lang w:val="es-ES"/>
        </w:rPr>
      </w:pPr>
    </w:p>
    <w:p w14:paraId="01EDB774" w14:textId="26564519" w:rsidR="00B255F8" w:rsidRPr="005B10B7" w:rsidRDefault="00B255F8" w:rsidP="005B10B7">
      <w:pPr>
        <w:pStyle w:val="paragraph"/>
        <w:spacing w:before="0" w:beforeAutospacing="0" w:after="0" w:afterAutospacing="0"/>
        <w:jc w:val="both"/>
        <w:textAlignment w:val="baseline"/>
        <w:rPr>
          <w:rFonts w:ascii="Arial" w:hAnsi="Arial" w:cs="Arial"/>
          <w:i/>
          <w:iCs/>
          <w:sz w:val="20"/>
          <w:szCs w:val="20"/>
          <w:lang w:val="es-ES"/>
        </w:rPr>
      </w:pPr>
      <w:r w:rsidRPr="005B10B7">
        <w:rPr>
          <w:rStyle w:val="normaltextrun"/>
          <w:rFonts w:ascii="Arial" w:hAnsi="Arial" w:cs="Arial"/>
          <w:i/>
          <w:iCs/>
          <w:sz w:val="20"/>
          <w:szCs w:val="20"/>
          <w:lang w:val="es"/>
        </w:rPr>
        <w:t>Es preciso detener esta parodia de justicia. Cualquier persona detenida o encarcelada sólo por ejercer pacíficamente sus derechos humanos debe ser excarcelada de forma inmediata e incondicional. La disidencia pacífica es un derecho humano.</w:t>
      </w:r>
      <w:r w:rsidRPr="005B10B7">
        <w:rPr>
          <w:rStyle w:val="eop"/>
          <w:rFonts w:ascii="Arial" w:hAnsi="Arial" w:cs="Arial"/>
          <w:i/>
          <w:iCs/>
          <w:color w:val="000000" w:themeColor="text1"/>
          <w:sz w:val="20"/>
          <w:szCs w:val="20"/>
          <w:lang w:val="es"/>
        </w:rPr>
        <w:t> </w:t>
      </w:r>
    </w:p>
    <w:p w14:paraId="17A3896D" w14:textId="77777777" w:rsidR="00B255F8" w:rsidRPr="005B10B7" w:rsidRDefault="00B255F8" w:rsidP="005B10B7">
      <w:pPr>
        <w:pStyle w:val="paragraph"/>
        <w:spacing w:before="0" w:beforeAutospacing="0" w:after="0" w:afterAutospacing="0"/>
        <w:jc w:val="both"/>
        <w:textAlignment w:val="baseline"/>
        <w:rPr>
          <w:rFonts w:ascii="Arial" w:hAnsi="Arial" w:cs="Arial"/>
          <w:sz w:val="20"/>
          <w:szCs w:val="20"/>
          <w:lang w:val="es-ES"/>
        </w:rPr>
      </w:pPr>
      <w:r w:rsidRPr="005B10B7">
        <w:rPr>
          <w:rStyle w:val="eop"/>
          <w:rFonts w:ascii="Arial" w:hAnsi="Arial" w:cs="Arial"/>
          <w:color w:val="000000"/>
          <w:sz w:val="20"/>
          <w:szCs w:val="20"/>
          <w:lang w:val="es"/>
        </w:rPr>
        <w:t> </w:t>
      </w:r>
    </w:p>
    <w:p w14:paraId="29FD0D99" w14:textId="162FD219" w:rsidR="00B255F8" w:rsidRPr="005B10B7" w:rsidRDefault="00B255F8" w:rsidP="005B10B7">
      <w:pPr>
        <w:pStyle w:val="paragraph"/>
        <w:spacing w:before="0" w:beforeAutospacing="0" w:after="0" w:afterAutospacing="0"/>
        <w:jc w:val="both"/>
        <w:rPr>
          <w:rFonts w:ascii="Arial" w:hAnsi="Arial" w:cs="Arial"/>
          <w:sz w:val="20"/>
          <w:szCs w:val="20"/>
          <w:lang w:val="es-ES"/>
        </w:rPr>
      </w:pPr>
      <w:r w:rsidRPr="005B10B7">
        <w:rPr>
          <w:rStyle w:val="normaltextrun"/>
          <w:rFonts w:ascii="Arial" w:hAnsi="Arial" w:cs="Arial"/>
          <w:b/>
          <w:bCs/>
          <w:i/>
          <w:iCs/>
          <w:sz w:val="20"/>
          <w:szCs w:val="20"/>
          <w:lang w:val="es"/>
        </w:rPr>
        <w:t>Por consiguiente, insto al general Min Aung Hlaing a:</w:t>
      </w:r>
      <w:r w:rsidRPr="005B10B7">
        <w:rPr>
          <w:rStyle w:val="eop"/>
          <w:rFonts w:ascii="Arial" w:hAnsi="Arial" w:cs="Arial"/>
          <w:color w:val="000000" w:themeColor="text1"/>
          <w:sz w:val="20"/>
          <w:szCs w:val="20"/>
          <w:lang w:val="es"/>
        </w:rPr>
        <w:t> </w:t>
      </w:r>
    </w:p>
    <w:p w14:paraId="77B1AECB" w14:textId="62B755D0" w:rsidR="714DE28B" w:rsidRPr="005B10B7" w:rsidRDefault="714DE28B" w:rsidP="005B10B7">
      <w:pPr>
        <w:pStyle w:val="paragraph"/>
        <w:spacing w:before="0" w:beforeAutospacing="0" w:after="0" w:afterAutospacing="0"/>
        <w:jc w:val="both"/>
        <w:rPr>
          <w:rStyle w:val="eop"/>
          <w:rFonts w:ascii="Arial" w:hAnsi="Arial" w:cs="Arial"/>
          <w:color w:val="000000" w:themeColor="text1"/>
          <w:sz w:val="20"/>
          <w:szCs w:val="20"/>
          <w:lang w:val="es-ES"/>
        </w:rPr>
      </w:pPr>
    </w:p>
    <w:p w14:paraId="4880206D" w14:textId="6B9C4F9D" w:rsidR="00B255F8" w:rsidRPr="005B10B7" w:rsidRDefault="15A74E94" w:rsidP="005B10B7">
      <w:pPr>
        <w:pStyle w:val="paragraph"/>
        <w:numPr>
          <w:ilvl w:val="0"/>
          <w:numId w:val="3"/>
        </w:numPr>
        <w:spacing w:before="0" w:beforeAutospacing="0" w:after="0" w:afterAutospacing="0"/>
        <w:ind w:left="284" w:hanging="284"/>
        <w:jc w:val="both"/>
        <w:textAlignment w:val="baseline"/>
        <w:rPr>
          <w:rStyle w:val="normaltextrun"/>
          <w:rFonts w:ascii="Arial" w:hAnsi="Arial" w:cs="Arial"/>
          <w:b/>
          <w:bCs/>
          <w:i/>
          <w:iCs/>
          <w:sz w:val="20"/>
          <w:szCs w:val="20"/>
          <w:lang w:val="es-ES"/>
        </w:rPr>
      </w:pPr>
      <w:r w:rsidRPr="005B10B7">
        <w:rPr>
          <w:rStyle w:val="normaltextrun"/>
          <w:rFonts w:ascii="Arial" w:hAnsi="Arial" w:cs="Arial"/>
          <w:b/>
          <w:bCs/>
          <w:i/>
          <w:iCs/>
          <w:sz w:val="20"/>
          <w:szCs w:val="20"/>
          <w:lang w:val="es"/>
        </w:rPr>
        <w:t xml:space="preserve">Garantizar a </w:t>
      </w:r>
      <w:proofErr w:type="spellStart"/>
      <w:r w:rsidRPr="005B10B7">
        <w:rPr>
          <w:rStyle w:val="normaltextrun"/>
          <w:rFonts w:ascii="Arial" w:hAnsi="Arial" w:cs="Arial"/>
          <w:b/>
          <w:bCs/>
          <w:i/>
          <w:iCs/>
          <w:sz w:val="20"/>
          <w:szCs w:val="20"/>
          <w:lang w:val="es"/>
        </w:rPr>
        <w:t>Thet</w:t>
      </w:r>
      <w:proofErr w:type="spellEnd"/>
      <w:r w:rsidRPr="005B10B7">
        <w:rPr>
          <w:rStyle w:val="normaltextrun"/>
          <w:rFonts w:ascii="Arial" w:hAnsi="Arial" w:cs="Arial"/>
          <w:b/>
          <w:bCs/>
          <w:i/>
          <w:iCs/>
          <w:sz w:val="20"/>
          <w:szCs w:val="20"/>
          <w:lang w:val="es"/>
        </w:rPr>
        <w:t xml:space="preserve"> </w:t>
      </w:r>
      <w:proofErr w:type="spellStart"/>
      <w:r w:rsidRPr="005B10B7">
        <w:rPr>
          <w:rStyle w:val="normaltextrun"/>
          <w:rFonts w:ascii="Arial" w:hAnsi="Arial" w:cs="Arial"/>
          <w:b/>
          <w:bCs/>
          <w:i/>
          <w:iCs/>
          <w:sz w:val="20"/>
          <w:szCs w:val="20"/>
          <w:lang w:val="es"/>
        </w:rPr>
        <w:t>Hnin</w:t>
      </w:r>
      <w:proofErr w:type="spellEnd"/>
      <w:r w:rsidRPr="005B10B7">
        <w:rPr>
          <w:rStyle w:val="normaltextrun"/>
          <w:rFonts w:ascii="Arial" w:hAnsi="Arial" w:cs="Arial"/>
          <w:b/>
          <w:bCs/>
          <w:i/>
          <w:iCs/>
          <w:sz w:val="20"/>
          <w:szCs w:val="20"/>
          <w:lang w:val="es"/>
        </w:rPr>
        <w:t xml:space="preserve"> </w:t>
      </w:r>
      <w:proofErr w:type="spellStart"/>
      <w:r w:rsidRPr="005B10B7">
        <w:rPr>
          <w:rStyle w:val="normaltextrun"/>
          <w:rFonts w:ascii="Arial" w:hAnsi="Arial" w:cs="Arial"/>
          <w:b/>
          <w:bCs/>
          <w:i/>
          <w:iCs/>
          <w:sz w:val="20"/>
          <w:szCs w:val="20"/>
          <w:lang w:val="es"/>
        </w:rPr>
        <w:t>Aung</w:t>
      </w:r>
      <w:proofErr w:type="spellEnd"/>
      <w:r w:rsidRPr="005B10B7">
        <w:rPr>
          <w:rStyle w:val="normaltextrun"/>
          <w:rFonts w:ascii="Arial" w:hAnsi="Arial" w:cs="Arial"/>
          <w:b/>
          <w:bCs/>
          <w:i/>
          <w:iCs/>
          <w:sz w:val="20"/>
          <w:szCs w:val="20"/>
          <w:lang w:val="es"/>
        </w:rPr>
        <w:t xml:space="preserve"> acceso inmediato a la atención médica que necesite.</w:t>
      </w:r>
    </w:p>
    <w:p w14:paraId="7668E384" w14:textId="0AF98288" w:rsidR="00B255F8" w:rsidRPr="005B10B7" w:rsidRDefault="00B255F8" w:rsidP="005B10B7">
      <w:pPr>
        <w:pStyle w:val="paragraph"/>
        <w:numPr>
          <w:ilvl w:val="0"/>
          <w:numId w:val="31"/>
        </w:numPr>
        <w:tabs>
          <w:tab w:val="clear" w:pos="720"/>
        </w:tabs>
        <w:spacing w:before="0" w:beforeAutospacing="0" w:after="0" w:afterAutospacing="0"/>
        <w:ind w:left="284" w:hanging="284"/>
        <w:jc w:val="both"/>
        <w:textAlignment w:val="baseline"/>
        <w:rPr>
          <w:rFonts w:ascii="Arial" w:hAnsi="Arial" w:cs="Arial"/>
          <w:sz w:val="20"/>
          <w:szCs w:val="20"/>
          <w:lang w:val="es-ES"/>
        </w:rPr>
      </w:pPr>
      <w:r w:rsidRPr="005B10B7">
        <w:rPr>
          <w:rStyle w:val="normaltextrun"/>
          <w:rFonts w:ascii="Arial" w:hAnsi="Arial" w:cs="Arial"/>
          <w:b/>
          <w:bCs/>
          <w:i/>
          <w:iCs/>
          <w:sz w:val="20"/>
          <w:szCs w:val="20"/>
          <w:lang w:val="es"/>
        </w:rPr>
        <w:t>Poner fin de inmediato y sin condiciones a la detención arbitraria de Thet Hnin Aung y permitirle ejercer libremente sus derechos humanos.</w:t>
      </w:r>
    </w:p>
    <w:p w14:paraId="30ED2AB4" w14:textId="2A46C41B" w:rsidR="00B255F8" w:rsidRPr="005B10B7" w:rsidRDefault="00B255F8" w:rsidP="005B10B7">
      <w:pPr>
        <w:pStyle w:val="paragraph"/>
        <w:numPr>
          <w:ilvl w:val="0"/>
          <w:numId w:val="31"/>
        </w:numPr>
        <w:tabs>
          <w:tab w:val="clear" w:pos="720"/>
        </w:tabs>
        <w:spacing w:before="0" w:beforeAutospacing="0" w:after="0" w:afterAutospacing="0"/>
        <w:ind w:left="284" w:hanging="284"/>
        <w:jc w:val="both"/>
        <w:textAlignment w:val="baseline"/>
        <w:rPr>
          <w:rFonts w:ascii="Arial" w:hAnsi="Arial" w:cs="Arial"/>
          <w:sz w:val="20"/>
          <w:szCs w:val="20"/>
          <w:lang w:val="es-ES"/>
        </w:rPr>
      </w:pPr>
      <w:r w:rsidRPr="005B10B7">
        <w:rPr>
          <w:rStyle w:val="normaltextrun"/>
          <w:rFonts w:ascii="Arial" w:hAnsi="Arial" w:cs="Arial"/>
          <w:b/>
          <w:bCs/>
          <w:i/>
          <w:iCs/>
          <w:sz w:val="20"/>
          <w:szCs w:val="20"/>
          <w:lang w:val="es"/>
        </w:rPr>
        <w:t>Acabar con las desapariciones forzadas y las detenciones arbitrarias y desvelar la suerte y el paradero de las personas sometidas a desaparición forzada.</w:t>
      </w:r>
      <w:r w:rsidRPr="005B10B7">
        <w:rPr>
          <w:rStyle w:val="eop"/>
          <w:rFonts w:ascii="Arial" w:hAnsi="Arial" w:cs="Arial"/>
          <w:color w:val="000000" w:themeColor="text1"/>
          <w:sz w:val="20"/>
          <w:szCs w:val="20"/>
          <w:lang w:val="es"/>
        </w:rPr>
        <w:t> </w:t>
      </w:r>
    </w:p>
    <w:p w14:paraId="158BF6A9" w14:textId="307AF76C" w:rsidR="00B255F8" w:rsidRPr="005B10B7" w:rsidRDefault="00B255F8" w:rsidP="005B10B7">
      <w:pPr>
        <w:pStyle w:val="paragraph"/>
        <w:numPr>
          <w:ilvl w:val="0"/>
          <w:numId w:val="31"/>
        </w:numPr>
        <w:tabs>
          <w:tab w:val="clear" w:pos="720"/>
        </w:tabs>
        <w:spacing w:before="0" w:beforeAutospacing="0" w:after="0" w:afterAutospacing="0"/>
        <w:ind w:left="284" w:hanging="284"/>
        <w:jc w:val="both"/>
        <w:textAlignment w:val="baseline"/>
        <w:rPr>
          <w:rFonts w:ascii="Arial" w:hAnsi="Arial" w:cs="Arial"/>
          <w:sz w:val="20"/>
          <w:szCs w:val="20"/>
          <w:lang w:val="es-ES"/>
        </w:rPr>
      </w:pPr>
      <w:r w:rsidRPr="005B10B7">
        <w:rPr>
          <w:rStyle w:val="normaltextrun"/>
          <w:rFonts w:ascii="Arial" w:hAnsi="Arial" w:cs="Arial"/>
          <w:b/>
          <w:bCs/>
          <w:i/>
          <w:iCs/>
          <w:sz w:val="20"/>
          <w:szCs w:val="20"/>
          <w:lang w:val="es"/>
        </w:rPr>
        <w:t>Garantizar que se respetan los derechos humanos de todas las personas en el país, incluidos los derechos a la libertad de expresión, asociación y reunión pacífica.</w:t>
      </w:r>
      <w:r w:rsidRPr="005B10B7">
        <w:rPr>
          <w:rStyle w:val="eop"/>
          <w:rFonts w:ascii="Arial" w:hAnsi="Arial" w:cs="Arial"/>
          <w:color w:val="000000" w:themeColor="text1"/>
          <w:sz w:val="20"/>
          <w:szCs w:val="20"/>
          <w:lang w:val="es"/>
        </w:rPr>
        <w:t> </w:t>
      </w:r>
    </w:p>
    <w:p w14:paraId="35827EDF" w14:textId="77777777" w:rsidR="00B255F8" w:rsidRPr="005B10B7" w:rsidRDefault="00B255F8" w:rsidP="005B10B7">
      <w:pPr>
        <w:pStyle w:val="paragraph"/>
        <w:spacing w:before="0" w:beforeAutospacing="0" w:after="0" w:afterAutospacing="0"/>
        <w:textAlignment w:val="baseline"/>
        <w:rPr>
          <w:rFonts w:ascii="Arial" w:hAnsi="Arial" w:cs="Arial"/>
          <w:sz w:val="20"/>
          <w:szCs w:val="20"/>
          <w:lang w:val="es-ES"/>
        </w:rPr>
      </w:pPr>
      <w:r w:rsidRPr="005B10B7">
        <w:rPr>
          <w:rStyle w:val="eop"/>
          <w:rFonts w:ascii="Arial" w:hAnsi="Arial" w:cs="Arial"/>
          <w:color w:val="000000"/>
          <w:sz w:val="20"/>
          <w:szCs w:val="20"/>
          <w:lang w:val="es"/>
        </w:rPr>
        <w:t> </w:t>
      </w:r>
    </w:p>
    <w:p w14:paraId="6A4A03CE" w14:textId="77777777" w:rsidR="00B255F8" w:rsidRPr="005B10B7" w:rsidRDefault="00B255F8" w:rsidP="005B10B7">
      <w:pPr>
        <w:pStyle w:val="paragraph"/>
        <w:spacing w:before="0" w:beforeAutospacing="0" w:after="0" w:afterAutospacing="0"/>
        <w:ind w:left="-285" w:firstLine="285"/>
        <w:textAlignment w:val="baseline"/>
        <w:rPr>
          <w:rFonts w:ascii="Arial" w:hAnsi="Arial" w:cs="Arial"/>
          <w:sz w:val="12"/>
          <w:szCs w:val="12"/>
          <w:lang w:val="es-ES"/>
        </w:rPr>
      </w:pPr>
      <w:r w:rsidRPr="005B10B7">
        <w:rPr>
          <w:rStyle w:val="normaltextrun"/>
          <w:rFonts w:ascii="Arial" w:hAnsi="Arial" w:cs="Arial"/>
          <w:i/>
          <w:iCs/>
          <w:sz w:val="18"/>
          <w:szCs w:val="12"/>
          <w:lang w:val="es"/>
        </w:rPr>
        <w:t>Atentamente,</w:t>
      </w:r>
      <w:r w:rsidRPr="005B10B7">
        <w:rPr>
          <w:rStyle w:val="eop"/>
          <w:rFonts w:ascii="Arial" w:hAnsi="Arial" w:cs="Arial"/>
          <w:color w:val="000000"/>
          <w:sz w:val="12"/>
          <w:szCs w:val="12"/>
          <w:lang w:val="es"/>
        </w:rPr>
        <w:t> </w:t>
      </w:r>
    </w:p>
    <w:p w14:paraId="7E2E71AC" w14:textId="5CD2F054" w:rsidR="007614B8" w:rsidRPr="005B10B7" w:rsidRDefault="00B255F8" w:rsidP="007614B8">
      <w:pPr>
        <w:pStyle w:val="paragraph"/>
        <w:spacing w:before="0" w:beforeAutospacing="0" w:after="0" w:afterAutospacing="0"/>
        <w:ind w:left="-285"/>
        <w:textAlignment w:val="baseline"/>
        <w:rPr>
          <w:rFonts w:ascii="Arial" w:hAnsi="Arial" w:cs="Arial"/>
          <w:sz w:val="12"/>
          <w:szCs w:val="12"/>
          <w:lang w:val="es-ES"/>
        </w:rPr>
      </w:pPr>
      <w:r w:rsidRPr="005B10B7">
        <w:rPr>
          <w:rStyle w:val="eop"/>
          <w:rFonts w:ascii="Arial" w:hAnsi="Arial" w:cs="Arial"/>
          <w:color w:val="000000" w:themeColor="text1"/>
          <w:sz w:val="20"/>
          <w:szCs w:val="20"/>
          <w:lang w:val="es"/>
        </w:rPr>
        <w:t> </w:t>
      </w:r>
    </w:p>
    <w:p w14:paraId="3AD69622" w14:textId="7E68B65E" w:rsidR="00D020F5" w:rsidRPr="005B10B7" w:rsidRDefault="00D020F5" w:rsidP="714DE28B">
      <w:pPr>
        <w:spacing w:line="240" w:lineRule="auto"/>
        <w:rPr>
          <w:rFonts w:ascii="Arial" w:hAnsi="Arial" w:cs="Arial"/>
          <w:b/>
          <w:bCs/>
          <w:sz w:val="20"/>
          <w:szCs w:val="20"/>
          <w:lang w:val="es-ES"/>
        </w:rPr>
      </w:pPr>
    </w:p>
    <w:p w14:paraId="15D754DB" w14:textId="77777777" w:rsidR="0082127B" w:rsidRPr="005B10B7" w:rsidRDefault="0082127B" w:rsidP="0082127B">
      <w:pPr>
        <w:pStyle w:val="AIBoxHeading"/>
        <w:shd w:val="clear" w:color="auto" w:fill="D9D9D9" w:themeFill="background1" w:themeFillShade="D9"/>
        <w:rPr>
          <w:rFonts w:ascii="Arial" w:hAnsi="Arial" w:cs="Arial"/>
          <w:b/>
          <w:sz w:val="32"/>
          <w:szCs w:val="32"/>
          <w:lang w:val="es-ES"/>
        </w:rPr>
      </w:pPr>
      <w:r w:rsidRPr="005B10B7">
        <w:rPr>
          <w:rFonts w:ascii="Arial" w:hAnsi="Arial" w:cs="Arial"/>
          <w:b/>
          <w:bCs/>
          <w:sz w:val="32"/>
          <w:szCs w:val="32"/>
          <w:lang w:val="es"/>
        </w:rPr>
        <w:t>Información adicional</w:t>
      </w:r>
    </w:p>
    <w:p w14:paraId="52432B78" w14:textId="77777777" w:rsidR="008101E2" w:rsidRPr="005B10B7" w:rsidRDefault="008101E2" w:rsidP="0075540A">
      <w:pPr>
        <w:pStyle w:val="paragraph"/>
        <w:spacing w:before="0" w:beforeAutospacing="0" w:after="0" w:afterAutospacing="0"/>
        <w:jc w:val="both"/>
        <w:textAlignment w:val="baseline"/>
        <w:rPr>
          <w:rStyle w:val="normaltextrun"/>
          <w:rFonts w:ascii="Arial" w:hAnsi="Arial" w:cs="Arial"/>
          <w:szCs w:val="18"/>
          <w:lang w:val="es-ES"/>
        </w:rPr>
      </w:pPr>
    </w:p>
    <w:p w14:paraId="749631A2" w14:textId="5515A958" w:rsidR="00C315EC" w:rsidRPr="005B10B7" w:rsidRDefault="00C315EC" w:rsidP="6B46F24C">
      <w:pPr>
        <w:pStyle w:val="paragraph"/>
        <w:spacing w:before="0" w:beforeAutospacing="0" w:after="0" w:afterAutospacing="0"/>
        <w:jc w:val="both"/>
        <w:rPr>
          <w:rFonts w:ascii="Arial" w:hAnsi="Arial" w:cs="Arial"/>
          <w:sz w:val="18"/>
          <w:szCs w:val="18"/>
          <w:lang w:val="es-ES"/>
        </w:rPr>
      </w:pPr>
      <w:proofErr w:type="spellStart"/>
      <w:r w:rsidRPr="005B10B7">
        <w:rPr>
          <w:rStyle w:val="normaltextrun"/>
          <w:rFonts w:ascii="Arial" w:hAnsi="Arial" w:cs="Arial"/>
          <w:sz w:val="18"/>
          <w:szCs w:val="18"/>
          <w:lang w:val="es"/>
        </w:rPr>
        <w:t>Thet</w:t>
      </w:r>
      <w:proofErr w:type="spellEnd"/>
      <w:r w:rsidRPr="005B10B7">
        <w:rPr>
          <w:rStyle w:val="normaltextrun"/>
          <w:rFonts w:ascii="Arial" w:hAnsi="Arial" w:cs="Arial"/>
          <w:sz w:val="18"/>
          <w:szCs w:val="18"/>
          <w:lang w:val="es"/>
        </w:rPr>
        <w:t xml:space="preserve"> </w:t>
      </w:r>
      <w:proofErr w:type="spellStart"/>
      <w:r w:rsidRPr="005B10B7">
        <w:rPr>
          <w:rStyle w:val="normaltextrun"/>
          <w:rFonts w:ascii="Arial" w:hAnsi="Arial" w:cs="Arial"/>
          <w:sz w:val="18"/>
          <w:szCs w:val="18"/>
          <w:lang w:val="es"/>
        </w:rPr>
        <w:t>Hnin</w:t>
      </w:r>
      <w:proofErr w:type="spellEnd"/>
      <w:r w:rsidRPr="005B10B7">
        <w:rPr>
          <w:rStyle w:val="normaltextrun"/>
          <w:rFonts w:ascii="Arial" w:hAnsi="Arial" w:cs="Arial"/>
          <w:sz w:val="18"/>
          <w:szCs w:val="18"/>
          <w:lang w:val="es"/>
        </w:rPr>
        <w:t xml:space="preserve"> </w:t>
      </w:r>
      <w:proofErr w:type="spellStart"/>
      <w:r w:rsidRPr="005B10B7">
        <w:rPr>
          <w:rStyle w:val="normaltextrun"/>
          <w:rFonts w:ascii="Arial" w:hAnsi="Arial" w:cs="Arial"/>
          <w:sz w:val="18"/>
          <w:szCs w:val="18"/>
          <w:lang w:val="es"/>
        </w:rPr>
        <w:t>Aung</w:t>
      </w:r>
      <w:proofErr w:type="spellEnd"/>
      <w:r w:rsidRPr="005B10B7">
        <w:rPr>
          <w:rStyle w:val="normaltextrun"/>
          <w:rFonts w:ascii="Arial" w:hAnsi="Arial" w:cs="Arial"/>
          <w:sz w:val="18"/>
          <w:szCs w:val="18"/>
          <w:lang w:val="es"/>
        </w:rPr>
        <w:t xml:space="preserve"> es dirigente de la federación sindical de actividades industriales, artesanía y servicios de Myanmar, registrada con el nombre de MICS TUsF (Myanmar Industries, Crafts and Services Trade Unions Federation), donde trataba de mejorar las condiciones laborales de </w:t>
      </w:r>
      <w:proofErr w:type="gramStart"/>
      <w:r w:rsidRPr="005B10B7">
        <w:rPr>
          <w:rStyle w:val="normaltextrun"/>
          <w:rFonts w:ascii="Arial" w:hAnsi="Arial" w:cs="Arial"/>
          <w:sz w:val="18"/>
          <w:szCs w:val="18"/>
          <w:lang w:val="es"/>
        </w:rPr>
        <w:t>los trabajadores y trabajadoras</w:t>
      </w:r>
      <w:proofErr w:type="gramEnd"/>
      <w:r w:rsidRPr="005B10B7">
        <w:rPr>
          <w:rStyle w:val="normaltextrun"/>
          <w:rFonts w:ascii="Arial" w:hAnsi="Arial" w:cs="Arial"/>
          <w:sz w:val="18"/>
          <w:szCs w:val="18"/>
          <w:lang w:val="es"/>
        </w:rPr>
        <w:t xml:space="preserve"> en Myanmar. En 2021 fue acusado de violar el artículo 17/1 de la Ley de Asociaciones Ilícitas del país por su participación activa en el Movimiento de Desobediencia Civil y condenado a dos años de cárcel, que cumplió en la cárcel de Insein de Yangón y en la cárcel de Zaymathwe en el estado de Mon.Cuando quedó en libertad, el 26 de junio de 2023, los funcionarios penitenciarios le pidieron que esperara junto con otros dos presos para finalizar unos trámites burocráticos. Según el procedimiento penitenciario, al salir de la cárcel los presos deben presentarse en el Departamento de Antecedentes Penales de la comisaría de la localidad, acompañados por algún familiar.</w:t>
      </w:r>
      <w:r w:rsidRPr="005B10B7">
        <w:rPr>
          <w:rStyle w:val="eop"/>
          <w:rFonts w:ascii="Arial" w:hAnsi="Arial" w:cs="Arial"/>
          <w:sz w:val="18"/>
          <w:szCs w:val="18"/>
          <w:lang w:val="es"/>
        </w:rPr>
        <w:t> </w:t>
      </w:r>
    </w:p>
    <w:p w14:paraId="0B147C59" w14:textId="56065240" w:rsidR="00B255F8" w:rsidRPr="005B10B7" w:rsidRDefault="00B255F8" w:rsidP="664CF14A">
      <w:pPr>
        <w:pStyle w:val="paragraph"/>
        <w:spacing w:before="0" w:beforeAutospacing="0" w:after="0" w:afterAutospacing="0"/>
        <w:jc w:val="both"/>
        <w:textAlignment w:val="baseline"/>
        <w:rPr>
          <w:rFonts w:ascii="Arial" w:hAnsi="Arial" w:cs="Arial"/>
          <w:sz w:val="18"/>
          <w:szCs w:val="18"/>
          <w:lang w:val="es-ES"/>
        </w:rPr>
      </w:pPr>
      <w:r w:rsidRPr="005B10B7">
        <w:rPr>
          <w:rStyle w:val="eop"/>
          <w:rFonts w:ascii="Arial" w:hAnsi="Arial" w:cs="Arial"/>
          <w:color w:val="000000" w:themeColor="text1"/>
          <w:sz w:val="18"/>
          <w:szCs w:val="18"/>
          <w:lang w:val="es"/>
        </w:rPr>
        <w:t>  </w:t>
      </w:r>
    </w:p>
    <w:p w14:paraId="2BF31210" w14:textId="3BDE731A" w:rsidR="00B255F8" w:rsidRPr="005B10B7" w:rsidRDefault="00B255F8" w:rsidP="003A6DBA">
      <w:pPr>
        <w:pStyle w:val="paragraph"/>
        <w:spacing w:before="0" w:beforeAutospacing="0" w:after="0" w:afterAutospacing="0"/>
        <w:jc w:val="both"/>
        <w:textAlignment w:val="baseline"/>
        <w:rPr>
          <w:rFonts w:ascii="Arial" w:hAnsi="Arial" w:cs="Arial"/>
          <w:sz w:val="18"/>
          <w:szCs w:val="18"/>
          <w:lang w:val="es-ES"/>
        </w:rPr>
      </w:pPr>
      <w:r w:rsidRPr="005B10B7">
        <w:rPr>
          <w:rStyle w:val="normaltextrun"/>
          <w:rFonts w:ascii="Arial" w:hAnsi="Arial" w:cs="Arial"/>
          <w:sz w:val="18"/>
          <w:szCs w:val="18"/>
          <w:lang w:val="es"/>
        </w:rPr>
        <w:t>Sin embargo, Thet Hnin Aung nunca se reunió con sus familiares ni llegó al Departamento. Un testigo informó a su familia de que ese mismo día unos soldados se lo habían llevado en un automóvil militar junto con otros dos presos tras ponerles a los tres unas capuchas negras. Después de que esto sucediera, los familiares de Thet Hnin Aung preguntaron al jefe de policía, quien afirmó que probablemente se trataba de una operación militar. El 28 de junio, los familiares de Thet Hnin Aung decidieron ir a la base militar de Paung, en el estado de Mon, a indagar sobre su paradero. En la entrada unos soldados les dieron el alto y los conminaron a irse. Tras cinco meses sin noticias, en noviembre de 2023 Thet Hnin Aung por fin se puso en contacto con sus familiares, que pudieron visitarlo cuando fue trasladado a la cárcel de Insein de Yangón. No pudieron determinar dónde había estado detenido, pero presentaba señales visibles de tortura y otros malos tratos.</w:t>
      </w:r>
      <w:r w:rsidRPr="005B10B7">
        <w:rPr>
          <w:rStyle w:val="eop"/>
          <w:rFonts w:ascii="Arial" w:hAnsi="Arial" w:cs="Arial"/>
          <w:sz w:val="18"/>
          <w:szCs w:val="18"/>
          <w:lang w:val="es"/>
        </w:rPr>
        <w:t> </w:t>
      </w:r>
    </w:p>
    <w:p w14:paraId="2708BE57" w14:textId="77777777" w:rsidR="00B255F8" w:rsidRPr="005B10B7" w:rsidRDefault="00B255F8" w:rsidP="00B255F8">
      <w:pPr>
        <w:pStyle w:val="paragraph"/>
        <w:spacing w:before="0" w:beforeAutospacing="0" w:after="0" w:afterAutospacing="0"/>
        <w:jc w:val="both"/>
        <w:textAlignment w:val="baseline"/>
        <w:rPr>
          <w:rFonts w:ascii="Arial" w:hAnsi="Arial" w:cs="Arial"/>
          <w:sz w:val="18"/>
          <w:szCs w:val="18"/>
          <w:lang w:val="es-ES"/>
        </w:rPr>
      </w:pPr>
      <w:r w:rsidRPr="005B10B7">
        <w:rPr>
          <w:rStyle w:val="eop"/>
          <w:rFonts w:ascii="Arial" w:hAnsi="Arial" w:cs="Arial"/>
          <w:color w:val="000000"/>
          <w:sz w:val="18"/>
          <w:szCs w:val="18"/>
          <w:lang w:val="es"/>
        </w:rPr>
        <w:t> </w:t>
      </w:r>
    </w:p>
    <w:p w14:paraId="157AD0DF" w14:textId="77777777" w:rsidR="00B255F8" w:rsidRPr="005B10B7" w:rsidRDefault="00B255F8" w:rsidP="00B255F8">
      <w:pPr>
        <w:pStyle w:val="paragraph"/>
        <w:spacing w:before="0" w:beforeAutospacing="0" w:after="0" w:afterAutospacing="0"/>
        <w:jc w:val="both"/>
        <w:textAlignment w:val="baseline"/>
        <w:rPr>
          <w:rFonts w:ascii="Arial" w:hAnsi="Arial" w:cs="Arial"/>
          <w:sz w:val="18"/>
          <w:szCs w:val="18"/>
          <w:lang w:val="es-ES"/>
        </w:rPr>
      </w:pPr>
      <w:r w:rsidRPr="005B10B7">
        <w:rPr>
          <w:rStyle w:val="normaltextrun"/>
          <w:rFonts w:ascii="Arial" w:hAnsi="Arial" w:cs="Arial"/>
          <w:sz w:val="18"/>
          <w:szCs w:val="18"/>
          <w:lang w:val="es"/>
        </w:rPr>
        <w:t>Mientras estuvo en situación de desaparición forzada, Thet Hnin Aung fue sometido a un juicio militar en el que no estuvo presente ni pudo tener representación letrada, a pesar de lo cual fue acusado en aplicación del artículo 52a de la Ley Antiterrorista de Myanmar, y condenado a la pena máxima de siete años de cárcel con trabajos forzados. Es la primera vez que un activista sindical es condenado a esta pena. Es muy probable que la sentencia condenatoria y la pena tengan que ver con su labor de activismo, y más aún con su participación en el Movimiento de Desobediencia Civil.</w:t>
      </w:r>
      <w:r w:rsidRPr="005B10B7">
        <w:rPr>
          <w:rStyle w:val="eop"/>
          <w:rFonts w:ascii="Arial" w:hAnsi="Arial" w:cs="Arial"/>
          <w:sz w:val="18"/>
          <w:szCs w:val="18"/>
          <w:lang w:val="es"/>
        </w:rPr>
        <w:t> </w:t>
      </w:r>
    </w:p>
    <w:p w14:paraId="23ABB682" w14:textId="77777777" w:rsidR="00B255F8" w:rsidRPr="005B10B7" w:rsidRDefault="00B255F8" w:rsidP="00B255F8">
      <w:pPr>
        <w:pStyle w:val="paragraph"/>
        <w:spacing w:before="0" w:beforeAutospacing="0" w:after="0" w:afterAutospacing="0"/>
        <w:jc w:val="both"/>
        <w:textAlignment w:val="baseline"/>
        <w:rPr>
          <w:rFonts w:ascii="Arial" w:hAnsi="Arial" w:cs="Arial"/>
          <w:sz w:val="18"/>
          <w:szCs w:val="18"/>
          <w:lang w:val="es-ES"/>
        </w:rPr>
      </w:pPr>
      <w:r w:rsidRPr="005B10B7">
        <w:rPr>
          <w:rStyle w:val="eop"/>
          <w:rFonts w:ascii="Arial" w:hAnsi="Arial" w:cs="Arial"/>
          <w:color w:val="000000"/>
          <w:sz w:val="18"/>
          <w:szCs w:val="18"/>
          <w:lang w:val="es"/>
        </w:rPr>
        <w:t> </w:t>
      </w:r>
    </w:p>
    <w:p w14:paraId="084CB10C" w14:textId="2D222E30" w:rsidR="714DE28B" w:rsidRPr="005B10B7" w:rsidRDefault="00C315EC" w:rsidP="714DE28B">
      <w:pPr>
        <w:pStyle w:val="paragraph"/>
        <w:spacing w:before="0" w:beforeAutospacing="0" w:after="0" w:afterAutospacing="0"/>
        <w:jc w:val="both"/>
        <w:rPr>
          <w:rStyle w:val="eop"/>
          <w:rFonts w:ascii="Arial" w:hAnsi="Arial" w:cs="Arial"/>
          <w:color w:val="000000" w:themeColor="text1"/>
          <w:sz w:val="18"/>
          <w:szCs w:val="18"/>
          <w:lang w:val="es-ES"/>
        </w:rPr>
      </w:pPr>
      <w:r w:rsidRPr="005B10B7">
        <w:rPr>
          <w:rStyle w:val="normaltextrun"/>
          <w:rFonts w:ascii="Arial" w:hAnsi="Arial" w:cs="Arial"/>
          <w:sz w:val="18"/>
          <w:szCs w:val="18"/>
          <w:lang w:val="es"/>
        </w:rPr>
        <w:t xml:space="preserve">Tras el golpe militar del 1 de febrero de 2021, el ejército de Myanmar se hizo con el poder y declaró el estado de excepción, lo que condujo a la formación del Consejo de Administración del Estado. Según la Asociación de Apoyo a los Presos Políticos, desde entonces han sido detenidas más de 26.242 personas. Las autoridades militares de Myanmar han ejecutado al menos a cuatro personas y han condenado a muerte al menos a 123. Además, el 2 de marzo de 2021, el ejército myanmaro ilegalizó 16 organizaciones sindicales. </w:t>
      </w:r>
    </w:p>
    <w:p w14:paraId="19CAF681" w14:textId="77777777" w:rsidR="00E0285D" w:rsidRPr="005B10B7" w:rsidRDefault="00E0285D" w:rsidP="67107D52">
      <w:pPr>
        <w:pStyle w:val="paragraph"/>
        <w:spacing w:before="0" w:beforeAutospacing="0" w:after="0" w:afterAutospacing="0"/>
        <w:jc w:val="both"/>
        <w:textAlignment w:val="baseline"/>
        <w:rPr>
          <w:rStyle w:val="normaltextrun"/>
          <w:rFonts w:ascii="Arial" w:hAnsi="Arial" w:cs="Arial"/>
          <w:sz w:val="18"/>
          <w:szCs w:val="18"/>
          <w:lang w:val="es-ES"/>
        </w:rPr>
      </w:pPr>
    </w:p>
    <w:p w14:paraId="0D85553F" w14:textId="49791D13" w:rsidR="00B255F8" w:rsidRPr="005B10B7" w:rsidRDefault="00B255F8" w:rsidP="67107D52">
      <w:pPr>
        <w:pStyle w:val="paragraph"/>
        <w:spacing w:before="0" w:beforeAutospacing="0" w:after="0" w:afterAutospacing="0"/>
        <w:jc w:val="both"/>
        <w:textAlignment w:val="baseline"/>
        <w:rPr>
          <w:rFonts w:ascii="Arial" w:hAnsi="Arial" w:cs="Arial"/>
          <w:sz w:val="18"/>
          <w:szCs w:val="18"/>
          <w:lang w:val="es-ES"/>
        </w:rPr>
      </w:pPr>
      <w:r w:rsidRPr="005B10B7">
        <w:rPr>
          <w:rStyle w:val="normaltextrun"/>
          <w:rFonts w:ascii="Arial" w:hAnsi="Arial" w:cs="Arial"/>
          <w:sz w:val="18"/>
          <w:szCs w:val="18"/>
          <w:lang w:val="es"/>
        </w:rPr>
        <w:t xml:space="preserve">Desde el golpe, la Junta ha cometido abusos generalizados y sistemáticos contra la población, que podrían constituir </w:t>
      </w:r>
      <w:hyperlink r:id="rId7">
        <w:r w:rsidRPr="005B10B7">
          <w:rPr>
            <w:rStyle w:val="normaltextrun"/>
            <w:rFonts w:ascii="Arial" w:hAnsi="Arial" w:cs="Arial"/>
            <w:color w:val="0563C1"/>
            <w:sz w:val="18"/>
            <w:szCs w:val="18"/>
            <w:u w:val="single"/>
            <w:lang w:val="es"/>
          </w:rPr>
          <w:t>crímenes contra la humanidad</w:t>
        </w:r>
      </w:hyperlink>
      <w:r w:rsidRPr="005B10B7">
        <w:rPr>
          <w:rStyle w:val="normaltextrun"/>
          <w:rFonts w:ascii="Arial" w:hAnsi="Arial" w:cs="Arial"/>
          <w:color w:val="0563C1"/>
          <w:sz w:val="18"/>
          <w:szCs w:val="18"/>
          <w:lang w:val="es"/>
        </w:rPr>
        <w:t>.</w:t>
      </w:r>
      <w:r w:rsidRPr="005B10B7">
        <w:rPr>
          <w:rStyle w:val="normaltextrun"/>
          <w:rFonts w:ascii="Arial" w:hAnsi="Arial" w:cs="Arial"/>
          <w:sz w:val="18"/>
          <w:szCs w:val="18"/>
          <w:lang w:val="es"/>
        </w:rPr>
        <w:t xml:space="preserve"> Miles de personas han sido encarceladas, torturadas y asesinadas con tácticas brutales, como ataques aéreos, incendios de núcleos de población, minas terrestres antipersonales, tortura, detención arbitraria y homicidios ilegítimos. La situación se ha agravado en 2024 con una ley de reclutamiento obligatorio que ha incrementado la inestabilidad en Myanmar y en toda la región. Esto ha provocado un aumento del número de personas internamente desplazadas y refugiadas a países vecinos y la falta de regulación de la objeción de conciencia.</w:t>
      </w:r>
      <w:r w:rsidRPr="005B10B7">
        <w:rPr>
          <w:rStyle w:val="eop"/>
          <w:rFonts w:ascii="Arial" w:hAnsi="Arial" w:cs="Arial"/>
          <w:color w:val="000000" w:themeColor="text1"/>
          <w:sz w:val="18"/>
          <w:szCs w:val="18"/>
          <w:lang w:val="es"/>
        </w:rPr>
        <w:t> </w:t>
      </w:r>
    </w:p>
    <w:p w14:paraId="4F241852" w14:textId="77777777" w:rsidR="00B255F8" w:rsidRPr="005B10B7" w:rsidRDefault="00B255F8" w:rsidP="00B255F8">
      <w:pPr>
        <w:pStyle w:val="paragraph"/>
        <w:spacing w:before="0" w:beforeAutospacing="0" w:after="0" w:afterAutospacing="0"/>
        <w:jc w:val="both"/>
        <w:textAlignment w:val="baseline"/>
        <w:rPr>
          <w:rFonts w:ascii="Arial" w:hAnsi="Arial" w:cs="Arial"/>
          <w:sz w:val="18"/>
          <w:szCs w:val="18"/>
          <w:lang w:val="es-ES"/>
        </w:rPr>
      </w:pPr>
      <w:r w:rsidRPr="005B10B7">
        <w:rPr>
          <w:rStyle w:val="normaltextrun"/>
          <w:rFonts w:ascii="Arial" w:hAnsi="Arial" w:cs="Arial"/>
          <w:b/>
          <w:bCs/>
          <w:sz w:val="18"/>
          <w:szCs w:val="18"/>
          <w:lang w:val="es"/>
        </w:rPr>
        <w:t> </w:t>
      </w:r>
      <w:r w:rsidRPr="005B10B7">
        <w:rPr>
          <w:rStyle w:val="eop"/>
          <w:rFonts w:ascii="Arial" w:hAnsi="Arial" w:cs="Arial"/>
          <w:color w:val="000000"/>
          <w:sz w:val="18"/>
          <w:szCs w:val="18"/>
          <w:lang w:val="es"/>
        </w:rPr>
        <w:t> </w:t>
      </w:r>
    </w:p>
    <w:p w14:paraId="36C5D1BD" w14:textId="77777777" w:rsidR="00B255F8" w:rsidRPr="005B10B7" w:rsidRDefault="00B255F8" w:rsidP="00B255F8">
      <w:pPr>
        <w:pStyle w:val="paragraph"/>
        <w:spacing w:before="0" w:beforeAutospacing="0" w:after="0" w:afterAutospacing="0"/>
        <w:jc w:val="both"/>
        <w:textAlignment w:val="baseline"/>
        <w:rPr>
          <w:rFonts w:ascii="Arial" w:hAnsi="Arial" w:cs="Arial"/>
          <w:sz w:val="18"/>
          <w:szCs w:val="18"/>
          <w:lang w:val="es-ES"/>
        </w:rPr>
      </w:pPr>
      <w:r w:rsidRPr="005B10B7">
        <w:rPr>
          <w:rStyle w:val="normaltextrun"/>
          <w:rFonts w:ascii="Arial" w:hAnsi="Arial" w:cs="Arial"/>
          <w:sz w:val="18"/>
          <w:szCs w:val="18"/>
          <w:lang w:val="es"/>
        </w:rPr>
        <w:t>Sin embargo, tras el golpe, en todo Myanmar la población ha dado notables muestras de valor y solidaridad al exigir respeto para sus derechos. Actores de la sociedad civil como Thet Hnin Aung se han enfrentado a graves peligros para documentar los crímenes del ejército y proporcionar ayuda vital para las comunidades afectadas por el conflicto. Es hora de que reciban el apoyo del mundo.</w:t>
      </w:r>
      <w:r w:rsidRPr="005B10B7">
        <w:rPr>
          <w:rStyle w:val="eop"/>
          <w:rFonts w:ascii="Arial" w:hAnsi="Arial" w:cs="Arial"/>
          <w:color w:val="000000"/>
          <w:sz w:val="18"/>
          <w:szCs w:val="18"/>
          <w:lang w:val="es"/>
        </w:rPr>
        <w:t> </w:t>
      </w:r>
    </w:p>
    <w:p w14:paraId="5E0C123B" w14:textId="77777777" w:rsidR="00B255F8" w:rsidRPr="005B10B7" w:rsidRDefault="00B255F8" w:rsidP="00B255F8">
      <w:pPr>
        <w:pStyle w:val="paragraph"/>
        <w:spacing w:before="0" w:beforeAutospacing="0" w:after="0" w:afterAutospacing="0"/>
        <w:textAlignment w:val="baseline"/>
        <w:rPr>
          <w:rFonts w:ascii="Arial" w:hAnsi="Arial" w:cs="Arial"/>
          <w:sz w:val="18"/>
          <w:szCs w:val="18"/>
          <w:lang w:val="es-ES"/>
        </w:rPr>
      </w:pPr>
      <w:r w:rsidRPr="005B10B7">
        <w:rPr>
          <w:rStyle w:val="normaltextrun"/>
          <w:rFonts w:ascii="Arial" w:hAnsi="Arial" w:cs="Arial"/>
          <w:b/>
          <w:bCs/>
          <w:sz w:val="18"/>
          <w:szCs w:val="18"/>
          <w:lang w:val="es"/>
        </w:rPr>
        <w:t> </w:t>
      </w:r>
      <w:r w:rsidRPr="005B10B7">
        <w:rPr>
          <w:rStyle w:val="eop"/>
          <w:rFonts w:ascii="Arial" w:hAnsi="Arial" w:cs="Arial"/>
          <w:color w:val="000000"/>
          <w:sz w:val="18"/>
          <w:szCs w:val="18"/>
          <w:lang w:val="es"/>
        </w:rPr>
        <w:t> </w:t>
      </w:r>
    </w:p>
    <w:p w14:paraId="102441B8" w14:textId="77777777" w:rsidR="00B255F8" w:rsidRPr="005B10B7" w:rsidRDefault="00B255F8" w:rsidP="00B255F8">
      <w:pPr>
        <w:pStyle w:val="paragraph"/>
        <w:spacing w:before="0" w:beforeAutospacing="0" w:after="0" w:afterAutospacing="0"/>
        <w:textAlignment w:val="baseline"/>
        <w:rPr>
          <w:rFonts w:ascii="Arial" w:hAnsi="Arial" w:cs="Arial"/>
          <w:sz w:val="18"/>
          <w:szCs w:val="18"/>
          <w:lang w:val="es-ES"/>
        </w:rPr>
      </w:pPr>
      <w:r w:rsidRPr="005B10B7">
        <w:rPr>
          <w:rStyle w:val="eop"/>
          <w:rFonts w:ascii="Arial" w:hAnsi="Arial" w:cs="Arial"/>
          <w:color w:val="000000"/>
          <w:sz w:val="18"/>
          <w:szCs w:val="18"/>
          <w:lang w:val="es"/>
        </w:rPr>
        <w:t> </w:t>
      </w:r>
    </w:p>
    <w:p w14:paraId="59F9F2FA" w14:textId="77777777" w:rsidR="00B255F8" w:rsidRPr="005B10B7" w:rsidRDefault="00B255F8" w:rsidP="00B255F8">
      <w:pPr>
        <w:pStyle w:val="paragraph"/>
        <w:spacing w:before="0" w:beforeAutospacing="0" w:after="0" w:afterAutospacing="0"/>
        <w:textAlignment w:val="baseline"/>
        <w:rPr>
          <w:rFonts w:ascii="Arial" w:hAnsi="Arial" w:cs="Arial"/>
          <w:sz w:val="18"/>
          <w:szCs w:val="18"/>
          <w:lang w:val="es-ES"/>
        </w:rPr>
      </w:pPr>
      <w:r w:rsidRPr="005B10B7">
        <w:rPr>
          <w:rStyle w:val="normaltextrun"/>
          <w:rFonts w:ascii="Arial" w:hAnsi="Arial" w:cs="Arial"/>
          <w:b/>
          <w:bCs/>
          <w:sz w:val="18"/>
          <w:szCs w:val="18"/>
          <w:lang w:val="es"/>
        </w:rPr>
        <w:t xml:space="preserve">PUEDEN ESCRIBIR LLAMAMIENTOS EN: </w:t>
      </w:r>
      <w:r w:rsidRPr="005B10B7">
        <w:rPr>
          <w:rStyle w:val="normaltextrun"/>
          <w:rFonts w:ascii="Arial" w:hAnsi="Arial" w:cs="Arial"/>
          <w:sz w:val="18"/>
          <w:szCs w:val="18"/>
          <w:lang w:val="es"/>
        </w:rPr>
        <w:t>inglés</w:t>
      </w:r>
      <w:r w:rsidRPr="005B10B7">
        <w:rPr>
          <w:rStyle w:val="eop"/>
          <w:rFonts w:ascii="Arial" w:hAnsi="Arial" w:cs="Arial"/>
          <w:color w:val="000000"/>
          <w:sz w:val="18"/>
          <w:szCs w:val="18"/>
          <w:lang w:val="es"/>
        </w:rPr>
        <w:t> </w:t>
      </w:r>
    </w:p>
    <w:p w14:paraId="64EB576E" w14:textId="77777777" w:rsidR="00B255F8" w:rsidRPr="005B10B7" w:rsidRDefault="00B255F8" w:rsidP="00B255F8">
      <w:pPr>
        <w:pStyle w:val="paragraph"/>
        <w:spacing w:before="0" w:beforeAutospacing="0" w:after="0" w:afterAutospacing="0"/>
        <w:textAlignment w:val="baseline"/>
        <w:rPr>
          <w:rFonts w:ascii="Arial" w:hAnsi="Arial" w:cs="Arial"/>
          <w:sz w:val="18"/>
          <w:szCs w:val="18"/>
          <w:lang w:val="es-ES"/>
        </w:rPr>
      </w:pPr>
      <w:r w:rsidRPr="005B10B7">
        <w:rPr>
          <w:rStyle w:val="normaltextrun"/>
          <w:rFonts w:ascii="Arial" w:hAnsi="Arial" w:cs="Arial"/>
          <w:sz w:val="18"/>
          <w:szCs w:val="18"/>
          <w:lang w:val="es"/>
        </w:rPr>
        <w:t>También pueden escribir en su propio idioma.</w:t>
      </w:r>
      <w:r w:rsidRPr="005B10B7">
        <w:rPr>
          <w:rStyle w:val="eop"/>
          <w:rFonts w:ascii="Arial" w:hAnsi="Arial" w:cs="Arial"/>
          <w:color w:val="000000"/>
          <w:sz w:val="18"/>
          <w:szCs w:val="18"/>
          <w:lang w:val="es"/>
        </w:rPr>
        <w:t> </w:t>
      </w:r>
    </w:p>
    <w:p w14:paraId="33860568" w14:textId="77777777" w:rsidR="00B255F8" w:rsidRPr="005B10B7" w:rsidRDefault="00B255F8" w:rsidP="00B255F8">
      <w:pPr>
        <w:pStyle w:val="paragraph"/>
        <w:spacing w:before="0" w:beforeAutospacing="0" w:after="0" w:afterAutospacing="0"/>
        <w:textAlignment w:val="baseline"/>
        <w:rPr>
          <w:rFonts w:ascii="Arial" w:hAnsi="Arial" w:cs="Arial"/>
          <w:sz w:val="18"/>
          <w:szCs w:val="18"/>
          <w:lang w:val="es-ES"/>
        </w:rPr>
      </w:pPr>
      <w:r w:rsidRPr="005B10B7">
        <w:rPr>
          <w:rStyle w:val="normaltextrun"/>
          <w:rFonts w:ascii="Arial" w:hAnsi="Arial" w:cs="Arial"/>
          <w:b/>
          <w:bCs/>
          <w:color w:val="0070C0"/>
          <w:sz w:val="18"/>
          <w:szCs w:val="18"/>
          <w:lang w:val="es"/>
        </w:rPr>
        <w:t> </w:t>
      </w:r>
      <w:r w:rsidRPr="005B10B7">
        <w:rPr>
          <w:rStyle w:val="eop"/>
          <w:rFonts w:ascii="Arial" w:hAnsi="Arial" w:cs="Arial"/>
          <w:color w:val="0070C0"/>
          <w:sz w:val="18"/>
          <w:szCs w:val="18"/>
          <w:lang w:val="es"/>
        </w:rPr>
        <w:t> </w:t>
      </w:r>
    </w:p>
    <w:p w14:paraId="378A3695" w14:textId="1352AF86" w:rsidR="00B255F8" w:rsidRPr="005B10B7" w:rsidRDefault="00B255F8" w:rsidP="714DE28B">
      <w:pPr>
        <w:pStyle w:val="paragraph"/>
        <w:spacing w:before="0" w:beforeAutospacing="0" w:after="0" w:afterAutospacing="0"/>
        <w:textAlignment w:val="baseline"/>
        <w:rPr>
          <w:rFonts w:ascii="Arial" w:hAnsi="Arial" w:cs="Arial"/>
          <w:sz w:val="18"/>
          <w:szCs w:val="18"/>
          <w:lang w:val="es-ES"/>
        </w:rPr>
      </w:pPr>
      <w:r w:rsidRPr="005B10B7">
        <w:rPr>
          <w:rStyle w:val="normaltextrun"/>
          <w:rFonts w:ascii="Arial" w:hAnsi="Arial" w:cs="Arial"/>
          <w:b/>
          <w:bCs/>
          <w:sz w:val="18"/>
          <w:szCs w:val="18"/>
          <w:lang w:val="es"/>
        </w:rPr>
        <w:t xml:space="preserve">ENVÍEN LLAMAMIENTOS LO ANTES POSIBLE Y NO MÁS TARDE DEL: </w:t>
      </w:r>
      <w:r w:rsidRPr="005B10B7">
        <w:rPr>
          <w:rStyle w:val="normaltextrun"/>
          <w:rFonts w:ascii="Arial" w:hAnsi="Arial" w:cs="Arial"/>
          <w:sz w:val="18"/>
          <w:szCs w:val="18"/>
          <w:lang w:val="es"/>
        </w:rPr>
        <w:t>24 de junio de 2024</w:t>
      </w:r>
      <w:r w:rsidRPr="005B10B7">
        <w:rPr>
          <w:rStyle w:val="eop"/>
          <w:rFonts w:ascii="Arial" w:hAnsi="Arial" w:cs="Arial"/>
          <w:color w:val="000000" w:themeColor="text1"/>
          <w:sz w:val="18"/>
          <w:szCs w:val="18"/>
          <w:lang w:val="es"/>
        </w:rPr>
        <w:t> </w:t>
      </w:r>
    </w:p>
    <w:p w14:paraId="4C5CB6C3" w14:textId="77777777" w:rsidR="00B255F8" w:rsidRPr="005B10B7" w:rsidRDefault="00B255F8" w:rsidP="00B255F8">
      <w:pPr>
        <w:pStyle w:val="paragraph"/>
        <w:spacing w:before="0" w:beforeAutospacing="0" w:after="0" w:afterAutospacing="0"/>
        <w:textAlignment w:val="baseline"/>
        <w:rPr>
          <w:rFonts w:ascii="Arial" w:hAnsi="Arial" w:cs="Arial"/>
          <w:sz w:val="18"/>
          <w:szCs w:val="18"/>
          <w:lang w:val="es-ES"/>
        </w:rPr>
      </w:pPr>
      <w:r w:rsidRPr="005B10B7">
        <w:rPr>
          <w:rStyle w:val="normaltextrun"/>
          <w:rFonts w:ascii="Arial" w:hAnsi="Arial" w:cs="Arial"/>
          <w:sz w:val="18"/>
          <w:szCs w:val="18"/>
          <w:lang w:val="es"/>
        </w:rPr>
        <w:t>Consulten con la oficina de Amnistía Internacional de su país si desean enviar llamamientos después de la fecha indicada.</w:t>
      </w:r>
      <w:r w:rsidRPr="005B10B7">
        <w:rPr>
          <w:rStyle w:val="eop"/>
          <w:rFonts w:ascii="Arial" w:hAnsi="Arial" w:cs="Arial"/>
          <w:color w:val="000000"/>
          <w:sz w:val="18"/>
          <w:szCs w:val="18"/>
          <w:lang w:val="es"/>
        </w:rPr>
        <w:t> </w:t>
      </w:r>
    </w:p>
    <w:p w14:paraId="1BDC3F5E" w14:textId="77777777" w:rsidR="00B255F8" w:rsidRPr="005B10B7" w:rsidRDefault="00B255F8" w:rsidP="00B255F8">
      <w:pPr>
        <w:pStyle w:val="paragraph"/>
        <w:spacing w:before="0" w:beforeAutospacing="0" w:after="0" w:afterAutospacing="0"/>
        <w:textAlignment w:val="baseline"/>
        <w:rPr>
          <w:rFonts w:ascii="Arial" w:hAnsi="Arial" w:cs="Arial"/>
          <w:sz w:val="18"/>
          <w:szCs w:val="18"/>
          <w:lang w:val="es-ES"/>
        </w:rPr>
      </w:pPr>
      <w:r w:rsidRPr="005B10B7">
        <w:rPr>
          <w:rStyle w:val="normaltextrun"/>
          <w:rFonts w:ascii="Arial" w:hAnsi="Arial" w:cs="Arial"/>
          <w:b/>
          <w:bCs/>
          <w:sz w:val="18"/>
          <w:szCs w:val="18"/>
          <w:lang w:val="es"/>
        </w:rPr>
        <w:t> </w:t>
      </w:r>
      <w:r w:rsidRPr="005B10B7">
        <w:rPr>
          <w:rStyle w:val="eop"/>
          <w:rFonts w:ascii="Arial" w:hAnsi="Arial" w:cs="Arial"/>
          <w:color w:val="000000"/>
          <w:sz w:val="18"/>
          <w:szCs w:val="18"/>
          <w:lang w:val="es"/>
        </w:rPr>
        <w:t> </w:t>
      </w:r>
    </w:p>
    <w:p w14:paraId="6B77BB88" w14:textId="77777777" w:rsidR="00B255F8" w:rsidRPr="005B10B7" w:rsidRDefault="00B255F8" w:rsidP="00B255F8">
      <w:pPr>
        <w:pStyle w:val="paragraph"/>
        <w:spacing w:before="0" w:beforeAutospacing="0" w:after="0" w:afterAutospacing="0"/>
        <w:textAlignment w:val="baseline"/>
        <w:rPr>
          <w:rFonts w:ascii="Arial" w:hAnsi="Arial" w:cs="Arial"/>
          <w:sz w:val="18"/>
          <w:szCs w:val="18"/>
          <w:lang w:val="es-ES"/>
        </w:rPr>
      </w:pPr>
      <w:r w:rsidRPr="005B10B7">
        <w:rPr>
          <w:rStyle w:val="normaltextrun"/>
          <w:rFonts w:ascii="Arial" w:hAnsi="Arial" w:cs="Arial"/>
          <w:b/>
          <w:bCs/>
          <w:sz w:val="18"/>
          <w:szCs w:val="18"/>
          <w:lang w:val="es"/>
        </w:rPr>
        <w:t xml:space="preserve">NOMBRE Y GÉNERO GRAMATICAL PREFERIDO: </w:t>
      </w:r>
      <w:r w:rsidRPr="005B10B7">
        <w:rPr>
          <w:rStyle w:val="normaltextrun"/>
          <w:rFonts w:ascii="Arial" w:hAnsi="Arial" w:cs="Arial"/>
          <w:sz w:val="18"/>
          <w:szCs w:val="18"/>
          <w:lang w:val="es"/>
        </w:rPr>
        <w:t>Thet Hnin Aung (masculino)</w:t>
      </w:r>
      <w:r w:rsidRPr="005B10B7">
        <w:rPr>
          <w:rStyle w:val="eop"/>
          <w:rFonts w:ascii="Arial" w:hAnsi="Arial" w:cs="Arial"/>
          <w:color w:val="000000"/>
          <w:sz w:val="18"/>
          <w:szCs w:val="18"/>
          <w:lang w:val="es"/>
        </w:rPr>
        <w:t> </w:t>
      </w:r>
    </w:p>
    <w:p w14:paraId="6B624E0F" w14:textId="77777777" w:rsidR="00B255F8" w:rsidRPr="005B10B7" w:rsidRDefault="00B255F8" w:rsidP="00B255F8">
      <w:pPr>
        <w:pStyle w:val="paragraph"/>
        <w:spacing w:before="0" w:beforeAutospacing="0" w:after="0" w:afterAutospacing="0"/>
        <w:textAlignment w:val="baseline"/>
        <w:rPr>
          <w:rFonts w:ascii="Arial" w:hAnsi="Arial" w:cs="Arial"/>
          <w:sz w:val="18"/>
          <w:szCs w:val="18"/>
        </w:rPr>
      </w:pPr>
      <w:r w:rsidRPr="005B10B7">
        <w:rPr>
          <w:rStyle w:val="normaltextrun"/>
          <w:rFonts w:ascii="Arial" w:hAnsi="Arial" w:cs="Arial"/>
          <w:b/>
          <w:bCs/>
          <w:sz w:val="18"/>
          <w:szCs w:val="18"/>
          <w:lang w:val="es"/>
        </w:rPr>
        <w:t> </w:t>
      </w:r>
      <w:r w:rsidRPr="005B10B7">
        <w:rPr>
          <w:rStyle w:val="eop"/>
          <w:rFonts w:ascii="Arial" w:hAnsi="Arial" w:cs="Arial"/>
          <w:color w:val="000000"/>
          <w:sz w:val="18"/>
          <w:szCs w:val="18"/>
          <w:lang w:val="es"/>
        </w:rPr>
        <w:t> </w:t>
      </w:r>
    </w:p>
    <w:p w14:paraId="0CD61DE1" w14:textId="02B3C693" w:rsidR="00B92AEC" w:rsidRPr="005B10B7" w:rsidRDefault="00B92AEC" w:rsidP="00980425">
      <w:pPr>
        <w:spacing w:line="240" w:lineRule="auto"/>
        <w:rPr>
          <w:rFonts w:ascii="Arial" w:hAnsi="Arial" w:cs="Arial"/>
        </w:rPr>
      </w:pPr>
    </w:p>
    <w:sectPr w:rsidR="00B92AEC" w:rsidRPr="005B10B7" w:rsidSect="005B10B7">
      <w:headerReference w:type="default" r:id="rId8"/>
      <w:headerReference w:type="first" r:id="rId9"/>
      <w:footnotePr>
        <w:pos w:val="beneathText"/>
      </w:footnotePr>
      <w:endnotePr>
        <w:numFmt w:val="decimal"/>
      </w:endnotePr>
      <w:type w:val="continuous"/>
      <w:pgSz w:w="11900" w:h="16837" w:code="9"/>
      <w:pgMar w:top="720" w:right="720" w:bottom="72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AE819" w14:textId="77777777" w:rsidR="00D80B05" w:rsidRDefault="00D80B05">
      <w:r>
        <w:separator/>
      </w:r>
    </w:p>
  </w:endnote>
  <w:endnote w:type="continuationSeparator" w:id="0">
    <w:p w14:paraId="3460A31F" w14:textId="77777777" w:rsidR="00D80B05" w:rsidRDefault="00D80B05">
      <w:r>
        <w:continuationSeparator/>
      </w:r>
    </w:p>
  </w:endnote>
  <w:endnote w:type="continuationNotice" w:id="1">
    <w:p w14:paraId="1D3DC37A" w14:textId="77777777" w:rsidR="00D80B05" w:rsidRDefault="00D80B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FC97C" w14:textId="77777777" w:rsidR="00D80B05" w:rsidRDefault="00D80B05">
      <w:r>
        <w:separator/>
      </w:r>
    </w:p>
  </w:footnote>
  <w:footnote w:type="continuationSeparator" w:id="0">
    <w:p w14:paraId="216C72ED" w14:textId="77777777" w:rsidR="00D80B05" w:rsidRDefault="00D80B05">
      <w:r>
        <w:continuationSeparator/>
      </w:r>
    </w:p>
  </w:footnote>
  <w:footnote w:type="continuationNotice" w:id="1">
    <w:p w14:paraId="037BCF69" w14:textId="77777777" w:rsidR="00D80B05" w:rsidRDefault="00D80B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7E97B607" w:rsidR="00355617" w:rsidRPr="00427E61" w:rsidRDefault="009A5925" w:rsidP="0082127B">
    <w:pPr>
      <w:tabs>
        <w:tab w:val="left" w:pos="6060"/>
        <w:tab w:val="right" w:pos="10203"/>
      </w:tabs>
      <w:spacing w:after="0"/>
      <w:rPr>
        <w:sz w:val="16"/>
        <w:szCs w:val="16"/>
        <w:lang w:val="es-ES"/>
      </w:rPr>
    </w:pPr>
    <w:r>
      <w:rPr>
        <w:sz w:val="16"/>
        <w:szCs w:val="16"/>
        <w:lang w:val="es"/>
      </w:rPr>
      <w:t>Primera AU: 38/24 Índice: ASA 16/8003/2024 Myanmar</w:t>
    </w:r>
    <w:r>
      <w:rPr>
        <w:sz w:val="16"/>
        <w:szCs w:val="16"/>
        <w:lang w:val="es"/>
      </w:rPr>
      <w:tab/>
    </w:r>
    <w:r>
      <w:rPr>
        <w:sz w:val="16"/>
        <w:szCs w:val="16"/>
        <w:lang w:val="es"/>
      </w:rPr>
      <w:tab/>
      <w:t>Fecha: 30 de abril de 2024</w:t>
    </w:r>
  </w:p>
  <w:p w14:paraId="76F9B49C" w14:textId="77777777" w:rsidR="007A3AEA" w:rsidRPr="00427E61"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67107D52">
    <w:pPr>
      <w:pStyle w:val="Ttulo2"/>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67445D0"/>
    <w:multiLevelType w:val="multilevel"/>
    <w:tmpl w:val="1E08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1E302C"/>
    <w:multiLevelType w:val="hybridMultilevel"/>
    <w:tmpl w:val="AA3E7850"/>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3" w15:restartNumberingAfterBreak="0">
    <w:nsid w:val="1366D4AF"/>
    <w:multiLevelType w:val="hybridMultilevel"/>
    <w:tmpl w:val="5A34F31C"/>
    <w:lvl w:ilvl="0" w:tplc="4EEC0BBA">
      <w:start w:val="1"/>
      <w:numFmt w:val="bullet"/>
      <w:lvlText w:val=""/>
      <w:lvlJc w:val="left"/>
      <w:pPr>
        <w:ind w:left="360" w:hanging="360"/>
      </w:pPr>
      <w:rPr>
        <w:rFonts w:ascii="Symbol" w:hAnsi="Symbol" w:hint="default"/>
      </w:rPr>
    </w:lvl>
    <w:lvl w:ilvl="1" w:tplc="34609766">
      <w:start w:val="1"/>
      <w:numFmt w:val="bullet"/>
      <w:lvlText w:val="o"/>
      <w:lvlJc w:val="left"/>
      <w:pPr>
        <w:ind w:left="1080" w:hanging="360"/>
      </w:pPr>
      <w:rPr>
        <w:rFonts w:ascii="Courier New" w:hAnsi="Courier New" w:hint="default"/>
      </w:rPr>
    </w:lvl>
    <w:lvl w:ilvl="2" w:tplc="AFD648AE">
      <w:start w:val="1"/>
      <w:numFmt w:val="bullet"/>
      <w:lvlText w:val=""/>
      <w:lvlJc w:val="left"/>
      <w:pPr>
        <w:ind w:left="1800" w:hanging="360"/>
      </w:pPr>
      <w:rPr>
        <w:rFonts w:ascii="Wingdings" w:hAnsi="Wingdings" w:hint="default"/>
      </w:rPr>
    </w:lvl>
    <w:lvl w:ilvl="3" w:tplc="9E7A1A68">
      <w:start w:val="1"/>
      <w:numFmt w:val="bullet"/>
      <w:lvlText w:val=""/>
      <w:lvlJc w:val="left"/>
      <w:pPr>
        <w:ind w:left="2520" w:hanging="360"/>
      </w:pPr>
      <w:rPr>
        <w:rFonts w:ascii="Symbol" w:hAnsi="Symbol" w:hint="default"/>
      </w:rPr>
    </w:lvl>
    <w:lvl w:ilvl="4" w:tplc="5E1005E8">
      <w:start w:val="1"/>
      <w:numFmt w:val="bullet"/>
      <w:lvlText w:val="o"/>
      <w:lvlJc w:val="left"/>
      <w:pPr>
        <w:ind w:left="3240" w:hanging="360"/>
      </w:pPr>
      <w:rPr>
        <w:rFonts w:ascii="Courier New" w:hAnsi="Courier New" w:hint="default"/>
      </w:rPr>
    </w:lvl>
    <w:lvl w:ilvl="5" w:tplc="EE8E8252">
      <w:start w:val="1"/>
      <w:numFmt w:val="bullet"/>
      <w:lvlText w:val=""/>
      <w:lvlJc w:val="left"/>
      <w:pPr>
        <w:ind w:left="3960" w:hanging="360"/>
      </w:pPr>
      <w:rPr>
        <w:rFonts w:ascii="Wingdings" w:hAnsi="Wingdings" w:hint="default"/>
      </w:rPr>
    </w:lvl>
    <w:lvl w:ilvl="6" w:tplc="2AEAC5A2">
      <w:start w:val="1"/>
      <w:numFmt w:val="bullet"/>
      <w:lvlText w:val=""/>
      <w:lvlJc w:val="left"/>
      <w:pPr>
        <w:ind w:left="4680" w:hanging="360"/>
      </w:pPr>
      <w:rPr>
        <w:rFonts w:ascii="Symbol" w:hAnsi="Symbol" w:hint="default"/>
      </w:rPr>
    </w:lvl>
    <w:lvl w:ilvl="7" w:tplc="5CBE6272">
      <w:start w:val="1"/>
      <w:numFmt w:val="bullet"/>
      <w:lvlText w:val="o"/>
      <w:lvlJc w:val="left"/>
      <w:pPr>
        <w:ind w:left="5400" w:hanging="360"/>
      </w:pPr>
      <w:rPr>
        <w:rFonts w:ascii="Courier New" w:hAnsi="Courier New" w:hint="default"/>
      </w:rPr>
    </w:lvl>
    <w:lvl w:ilvl="8" w:tplc="2664339C">
      <w:start w:val="1"/>
      <w:numFmt w:val="bullet"/>
      <w:lvlText w:val=""/>
      <w:lvlJc w:val="left"/>
      <w:pPr>
        <w:ind w:left="6120" w:hanging="360"/>
      </w:pPr>
      <w:rPr>
        <w:rFonts w:ascii="Wingdings" w:hAnsi="Wingdings" w:hint="default"/>
      </w:rPr>
    </w:lvl>
  </w:abstractNum>
  <w:abstractNum w:abstractNumId="4" w15:restartNumberingAfterBreak="0">
    <w:nsid w:val="2495273B"/>
    <w:multiLevelType w:val="multilevel"/>
    <w:tmpl w:val="79787F56"/>
    <w:numStyleLink w:val="AINumberedList"/>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33FA3459"/>
    <w:multiLevelType w:val="hybridMultilevel"/>
    <w:tmpl w:val="E3F857B0"/>
    <w:lvl w:ilvl="0" w:tplc="08090001">
      <w:start w:val="1"/>
      <w:numFmt w:val="bullet"/>
      <w:lvlText w:val=""/>
      <w:lvlJc w:val="left"/>
      <w:pPr>
        <w:ind w:left="543" w:hanging="360"/>
      </w:pPr>
      <w:rPr>
        <w:rFonts w:ascii="Symbol" w:hAnsi="Symbol" w:hint="default"/>
      </w:rPr>
    </w:lvl>
    <w:lvl w:ilvl="1" w:tplc="08090003" w:tentative="1">
      <w:start w:val="1"/>
      <w:numFmt w:val="bullet"/>
      <w:lvlText w:val="o"/>
      <w:lvlJc w:val="left"/>
      <w:pPr>
        <w:ind w:left="1263" w:hanging="360"/>
      </w:pPr>
      <w:rPr>
        <w:rFonts w:ascii="Courier New" w:hAnsi="Courier New" w:cs="Courier New" w:hint="default"/>
      </w:rPr>
    </w:lvl>
    <w:lvl w:ilvl="2" w:tplc="08090005" w:tentative="1">
      <w:start w:val="1"/>
      <w:numFmt w:val="bullet"/>
      <w:lvlText w:val=""/>
      <w:lvlJc w:val="left"/>
      <w:pPr>
        <w:ind w:left="1983" w:hanging="360"/>
      </w:pPr>
      <w:rPr>
        <w:rFonts w:ascii="Wingdings" w:hAnsi="Wingdings" w:hint="default"/>
      </w:rPr>
    </w:lvl>
    <w:lvl w:ilvl="3" w:tplc="08090001" w:tentative="1">
      <w:start w:val="1"/>
      <w:numFmt w:val="bullet"/>
      <w:lvlText w:val=""/>
      <w:lvlJc w:val="left"/>
      <w:pPr>
        <w:ind w:left="2703" w:hanging="360"/>
      </w:pPr>
      <w:rPr>
        <w:rFonts w:ascii="Symbol" w:hAnsi="Symbol" w:hint="default"/>
      </w:rPr>
    </w:lvl>
    <w:lvl w:ilvl="4" w:tplc="08090003" w:tentative="1">
      <w:start w:val="1"/>
      <w:numFmt w:val="bullet"/>
      <w:lvlText w:val="o"/>
      <w:lvlJc w:val="left"/>
      <w:pPr>
        <w:ind w:left="3423" w:hanging="360"/>
      </w:pPr>
      <w:rPr>
        <w:rFonts w:ascii="Courier New" w:hAnsi="Courier New" w:cs="Courier New" w:hint="default"/>
      </w:rPr>
    </w:lvl>
    <w:lvl w:ilvl="5" w:tplc="08090005" w:tentative="1">
      <w:start w:val="1"/>
      <w:numFmt w:val="bullet"/>
      <w:lvlText w:val=""/>
      <w:lvlJc w:val="left"/>
      <w:pPr>
        <w:ind w:left="4143" w:hanging="360"/>
      </w:pPr>
      <w:rPr>
        <w:rFonts w:ascii="Wingdings" w:hAnsi="Wingdings" w:hint="default"/>
      </w:rPr>
    </w:lvl>
    <w:lvl w:ilvl="6" w:tplc="08090001" w:tentative="1">
      <w:start w:val="1"/>
      <w:numFmt w:val="bullet"/>
      <w:lvlText w:val=""/>
      <w:lvlJc w:val="left"/>
      <w:pPr>
        <w:ind w:left="4863" w:hanging="360"/>
      </w:pPr>
      <w:rPr>
        <w:rFonts w:ascii="Symbol" w:hAnsi="Symbol" w:hint="default"/>
      </w:rPr>
    </w:lvl>
    <w:lvl w:ilvl="7" w:tplc="08090003" w:tentative="1">
      <w:start w:val="1"/>
      <w:numFmt w:val="bullet"/>
      <w:lvlText w:val="o"/>
      <w:lvlJc w:val="left"/>
      <w:pPr>
        <w:ind w:left="5583" w:hanging="360"/>
      </w:pPr>
      <w:rPr>
        <w:rFonts w:ascii="Courier New" w:hAnsi="Courier New" w:cs="Courier New" w:hint="default"/>
      </w:rPr>
    </w:lvl>
    <w:lvl w:ilvl="8" w:tplc="08090005" w:tentative="1">
      <w:start w:val="1"/>
      <w:numFmt w:val="bullet"/>
      <w:lvlText w:val=""/>
      <w:lvlJc w:val="left"/>
      <w:pPr>
        <w:ind w:left="6303" w:hanging="360"/>
      </w:pPr>
      <w:rPr>
        <w:rFonts w:ascii="Wingdings" w:hAnsi="Wingdings" w:hint="default"/>
      </w:rPr>
    </w:lvl>
  </w:abstractNum>
  <w:abstractNum w:abstractNumId="10"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5309E5"/>
    <w:multiLevelType w:val="multilevel"/>
    <w:tmpl w:val="5B58B218"/>
    <w:numStyleLink w:val="AIBulletList"/>
  </w:abstractNum>
  <w:abstractNum w:abstractNumId="12" w15:restartNumberingAfterBreak="0">
    <w:nsid w:val="456452DF"/>
    <w:multiLevelType w:val="multilevel"/>
    <w:tmpl w:val="5B58B218"/>
    <w:numStyleLink w:val="AIBulletList"/>
  </w:abstractNum>
  <w:abstractNum w:abstractNumId="13" w15:restartNumberingAfterBreak="0">
    <w:nsid w:val="46C52D33"/>
    <w:multiLevelType w:val="hybridMultilevel"/>
    <w:tmpl w:val="7EE81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107A4C"/>
    <w:multiLevelType w:val="multilevel"/>
    <w:tmpl w:val="5B58B218"/>
    <w:numStyleLink w:val="AIBulletList"/>
  </w:abstractNum>
  <w:abstractNum w:abstractNumId="15"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C89091"/>
    <w:multiLevelType w:val="hybridMultilevel"/>
    <w:tmpl w:val="A4A84418"/>
    <w:lvl w:ilvl="0" w:tplc="C592E7EA">
      <w:start w:val="1"/>
      <w:numFmt w:val="bullet"/>
      <w:lvlText w:val="-"/>
      <w:lvlJc w:val="left"/>
      <w:pPr>
        <w:ind w:left="720" w:hanging="360"/>
      </w:pPr>
      <w:rPr>
        <w:rFonts w:ascii="Aptos" w:hAnsi="Aptos" w:hint="default"/>
      </w:rPr>
    </w:lvl>
    <w:lvl w:ilvl="1" w:tplc="9D72AC9E">
      <w:start w:val="1"/>
      <w:numFmt w:val="bullet"/>
      <w:lvlText w:val="o"/>
      <w:lvlJc w:val="left"/>
      <w:pPr>
        <w:ind w:left="1440" w:hanging="360"/>
      </w:pPr>
      <w:rPr>
        <w:rFonts w:ascii="Courier New" w:hAnsi="Courier New" w:hint="default"/>
      </w:rPr>
    </w:lvl>
    <w:lvl w:ilvl="2" w:tplc="B088C056">
      <w:start w:val="1"/>
      <w:numFmt w:val="bullet"/>
      <w:lvlText w:val=""/>
      <w:lvlJc w:val="left"/>
      <w:pPr>
        <w:ind w:left="2160" w:hanging="360"/>
      </w:pPr>
      <w:rPr>
        <w:rFonts w:ascii="Wingdings" w:hAnsi="Wingdings" w:hint="default"/>
      </w:rPr>
    </w:lvl>
    <w:lvl w:ilvl="3" w:tplc="212626B2">
      <w:start w:val="1"/>
      <w:numFmt w:val="bullet"/>
      <w:lvlText w:val=""/>
      <w:lvlJc w:val="left"/>
      <w:pPr>
        <w:ind w:left="2880" w:hanging="360"/>
      </w:pPr>
      <w:rPr>
        <w:rFonts w:ascii="Symbol" w:hAnsi="Symbol" w:hint="default"/>
      </w:rPr>
    </w:lvl>
    <w:lvl w:ilvl="4" w:tplc="F4A60586">
      <w:start w:val="1"/>
      <w:numFmt w:val="bullet"/>
      <w:lvlText w:val="o"/>
      <w:lvlJc w:val="left"/>
      <w:pPr>
        <w:ind w:left="3600" w:hanging="360"/>
      </w:pPr>
      <w:rPr>
        <w:rFonts w:ascii="Courier New" w:hAnsi="Courier New" w:hint="default"/>
      </w:rPr>
    </w:lvl>
    <w:lvl w:ilvl="5" w:tplc="5EE27FE8">
      <w:start w:val="1"/>
      <w:numFmt w:val="bullet"/>
      <w:lvlText w:val=""/>
      <w:lvlJc w:val="left"/>
      <w:pPr>
        <w:ind w:left="4320" w:hanging="360"/>
      </w:pPr>
      <w:rPr>
        <w:rFonts w:ascii="Wingdings" w:hAnsi="Wingdings" w:hint="default"/>
      </w:rPr>
    </w:lvl>
    <w:lvl w:ilvl="6" w:tplc="7B0E2F4E">
      <w:start w:val="1"/>
      <w:numFmt w:val="bullet"/>
      <w:lvlText w:val=""/>
      <w:lvlJc w:val="left"/>
      <w:pPr>
        <w:ind w:left="5040" w:hanging="360"/>
      </w:pPr>
      <w:rPr>
        <w:rFonts w:ascii="Symbol" w:hAnsi="Symbol" w:hint="default"/>
      </w:rPr>
    </w:lvl>
    <w:lvl w:ilvl="7" w:tplc="423EBF16">
      <w:start w:val="1"/>
      <w:numFmt w:val="bullet"/>
      <w:lvlText w:val="o"/>
      <w:lvlJc w:val="left"/>
      <w:pPr>
        <w:ind w:left="5760" w:hanging="360"/>
      </w:pPr>
      <w:rPr>
        <w:rFonts w:ascii="Courier New" w:hAnsi="Courier New" w:hint="default"/>
      </w:rPr>
    </w:lvl>
    <w:lvl w:ilvl="8" w:tplc="504AC10C">
      <w:start w:val="1"/>
      <w:numFmt w:val="bullet"/>
      <w:lvlText w:val=""/>
      <w:lvlJc w:val="left"/>
      <w:pPr>
        <w:ind w:left="6480" w:hanging="360"/>
      </w:pPr>
      <w:rPr>
        <w:rFonts w:ascii="Wingdings" w:hAnsi="Wingdings" w:hint="default"/>
      </w:rPr>
    </w:lvl>
  </w:abstractNum>
  <w:abstractNum w:abstractNumId="18" w15:restartNumberingAfterBreak="0">
    <w:nsid w:val="597C2480"/>
    <w:multiLevelType w:val="multilevel"/>
    <w:tmpl w:val="79787F56"/>
    <w:numStyleLink w:val="AINumberedList"/>
  </w:abstractNum>
  <w:abstractNum w:abstractNumId="19" w15:restartNumberingAfterBreak="0">
    <w:nsid w:val="5C3F193F"/>
    <w:multiLevelType w:val="hybridMultilevel"/>
    <w:tmpl w:val="80BAE29E"/>
    <w:lvl w:ilvl="0" w:tplc="84589D50">
      <w:start w:val="1"/>
      <w:numFmt w:val="bullet"/>
      <w:lvlText w:val="-"/>
      <w:lvlJc w:val="left"/>
      <w:pPr>
        <w:ind w:left="720" w:hanging="360"/>
      </w:pPr>
      <w:rPr>
        <w:rFonts w:ascii="Aptos" w:hAnsi="Aptos" w:hint="default"/>
      </w:rPr>
    </w:lvl>
    <w:lvl w:ilvl="1" w:tplc="9604A99A">
      <w:start w:val="1"/>
      <w:numFmt w:val="bullet"/>
      <w:lvlText w:val="o"/>
      <w:lvlJc w:val="left"/>
      <w:pPr>
        <w:ind w:left="1440" w:hanging="360"/>
      </w:pPr>
      <w:rPr>
        <w:rFonts w:ascii="Courier New" w:hAnsi="Courier New" w:hint="default"/>
      </w:rPr>
    </w:lvl>
    <w:lvl w:ilvl="2" w:tplc="E8327AE0">
      <w:start w:val="1"/>
      <w:numFmt w:val="bullet"/>
      <w:lvlText w:val=""/>
      <w:lvlJc w:val="left"/>
      <w:pPr>
        <w:ind w:left="2160" w:hanging="360"/>
      </w:pPr>
      <w:rPr>
        <w:rFonts w:ascii="Wingdings" w:hAnsi="Wingdings" w:hint="default"/>
      </w:rPr>
    </w:lvl>
    <w:lvl w:ilvl="3" w:tplc="51C8CB0A">
      <w:start w:val="1"/>
      <w:numFmt w:val="bullet"/>
      <w:lvlText w:val=""/>
      <w:lvlJc w:val="left"/>
      <w:pPr>
        <w:ind w:left="2880" w:hanging="360"/>
      </w:pPr>
      <w:rPr>
        <w:rFonts w:ascii="Symbol" w:hAnsi="Symbol" w:hint="default"/>
      </w:rPr>
    </w:lvl>
    <w:lvl w:ilvl="4" w:tplc="EBB62EAA">
      <w:start w:val="1"/>
      <w:numFmt w:val="bullet"/>
      <w:lvlText w:val="o"/>
      <w:lvlJc w:val="left"/>
      <w:pPr>
        <w:ind w:left="3600" w:hanging="360"/>
      </w:pPr>
      <w:rPr>
        <w:rFonts w:ascii="Courier New" w:hAnsi="Courier New" w:hint="default"/>
      </w:rPr>
    </w:lvl>
    <w:lvl w:ilvl="5" w:tplc="90489774">
      <w:start w:val="1"/>
      <w:numFmt w:val="bullet"/>
      <w:lvlText w:val=""/>
      <w:lvlJc w:val="left"/>
      <w:pPr>
        <w:ind w:left="4320" w:hanging="360"/>
      </w:pPr>
      <w:rPr>
        <w:rFonts w:ascii="Wingdings" w:hAnsi="Wingdings" w:hint="default"/>
      </w:rPr>
    </w:lvl>
    <w:lvl w:ilvl="6" w:tplc="DB502DAC">
      <w:start w:val="1"/>
      <w:numFmt w:val="bullet"/>
      <w:lvlText w:val=""/>
      <w:lvlJc w:val="left"/>
      <w:pPr>
        <w:ind w:left="5040" w:hanging="360"/>
      </w:pPr>
      <w:rPr>
        <w:rFonts w:ascii="Symbol" w:hAnsi="Symbol" w:hint="default"/>
      </w:rPr>
    </w:lvl>
    <w:lvl w:ilvl="7" w:tplc="78EEDA14">
      <w:start w:val="1"/>
      <w:numFmt w:val="bullet"/>
      <w:lvlText w:val="o"/>
      <w:lvlJc w:val="left"/>
      <w:pPr>
        <w:ind w:left="5760" w:hanging="360"/>
      </w:pPr>
      <w:rPr>
        <w:rFonts w:ascii="Courier New" w:hAnsi="Courier New" w:hint="default"/>
      </w:rPr>
    </w:lvl>
    <w:lvl w:ilvl="8" w:tplc="B554092A">
      <w:start w:val="1"/>
      <w:numFmt w:val="bullet"/>
      <w:lvlText w:val=""/>
      <w:lvlJc w:val="left"/>
      <w:pPr>
        <w:ind w:left="6480" w:hanging="360"/>
      </w:pPr>
      <w:rPr>
        <w:rFonts w:ascii="Wingdings" w:hAnsi="Wingdings" w:hint="default"/>
      </w:rPr>
    </w:lvl>
  </w:abstractNum>
  <w:abstractNum w:abstractNumId="20" w15:restartNumberingAfterBreak="0">
    <w:nsid w:val="5D378BF9"/>
    <w:multiLevelType w:val="hybridMultilevel"/>
    <w:tmpl w:val="338A8BEC"/>
    <w:lvl w:ilvl="0" w:tplc="50A08F80">
      <w:start w:val="1"/>
      <w:numFmt w:val="bullet"/>
      <w:lvlText w:val=""/>
      <w:lvlJc w:val="left"/>
      <w:pPr>
        <w:ind w:left="720" w:hanging="360"/>
      </w:pPr>
      <w:rPr>
        <w:rFonts w:ascii="Symbol" w:hAnsi="Symbol" w:hint="default"/>
      </w:rPr>
    </w:lvl>
    <w:lvl w:ilvl="1" w:tplc="C57E22F4">
      <w:start w:val="1"/>
      <w:numFmt w:val="bullet"/>
      <w:lvlText w:val="o"/>
      <w:lvlJc w:val="left"/>
      <w:pPr>
        <w:ind w:left="1440" w:hanging="360"/>
      </w:pPr>
      <w:rPr>
        <w:rFonts w:ascii="Courier New" w:hAnsi="Courier New" w:hint="default"/>
      </w:rPr>
    </w:lvl>
    <w:lvl w:ilvl="2" w:tplc="3530D87C">
      <w:start w:val="1"/>
      <w:numFmt w:val="bullet"/>
      <w:lvlText w:val=""/>
      <w:lvlJc w:val="left"/>
      <w:pPr>
        <w:ind w:left="2160" w:hanging="360"/>
      </w:pPr>
      <w:rPr>
        <w:rFonts w:ascii="Wingdings" w:hAnsi="Wingdings" w:hint="default"/>
      </w:rPr>
    </w:lvl>
    <w:lvl w:ilvl="3" w:tplc="BE3C8958">
      <w:start w:val="1"/>
      <w:numFmt w:val="bullet"/>
      <w:lvlText w:val=""/>
      <w:lvlJc w:val="left"/>
      <w:pPr>
        <w:ind w:left="2880" w:hanging="360"/>
      </w:pPr>
      <w:rPr>
        <w:rFonts w:ascii="Symbol" w:hAnsi="Symbol" w:hint="default"/>
      </w:rPr>
    </w:lvl>
    <w:lvl w:ilvl="4" w:tplc="9FA653B0">
      <w:start w:val="1"/>
      <w:numFmt w:val="bullet"/>
      <w:lvlText w:val="o"/>
      <w:lvlJc w:val="left"/>
      <w:pPr>
        <w:ind w:left="3600" w:hanging="360"/>
      </w:pPr>
      <w:rPr>
        <w:rFonts w:ascii="Courier New" w:hAnsi="Courier New" w:hint="default"/>
      </w:rPr>
    </w:lvl>
    <w:lvl w:ilvl="5" w:tplc="DE669EA4">
      <w:start w:val="1"/>
      <w:numFmt w:val="bullet"/>
      <w:lvlText w:val=""/>
      <w:lvlJc w:val="left"/>
      <w:pPr>
        <w:ind w:left="4320" w:hanging="360"/>
      </w:pPr>
      <w:rPr>
        <w:rFonts w:ascii="Wingdings" w:hAnsi="Wingdings" w:hint="default"/>
      </w:rPr>
    </w:lvl>
    <w:lvl w:ilvl="6" w:tplc="A320AEC8">
      <w:start w:val="1"/>
      <w:numFmt w:val="bullet"/>
      <w:lvlText w:val=""/>
      <w:lvlJc w:val="left"/>
      <w:pPr>
        <w:ind w:left="5040" w:hanging="360"/>
      </w:pPr>
      <w:rPr>
        <w:rFonts w:ascii="Symbol" w:hAnsi="Symbol" w:hint="default"/>
      </w:rPr>
    </w:lvl>
    <w:lvl w:ilvl="7" w:tplc="BED8E324">
      <w:start w:val="1"/>
      <w:numFmt w:val="bullet"/>
      <w:lvlText w:val="o"/>
      <w:lvlJc w:val="left"/>
      <w:pPr>
        <w:ind w:left="5760" w:hanging="360"/>
      </w:pPr>
      <w:rPr>
        <w:rFonts w:ascii="Courier New" w:hAnsi="Courier New" w:hint="default"/>
      </w:rPr>
    </w:lvl>
    <w:lvl w:ilvl="8" w:tplc="876CB000">
      <w:start w:val="1"/>
      <w:numFmt w:val="bullet"/>
      <w:lvlText w:val=""/>
      <w:lvlJc w:val="left"/>
      <w:pPr>
        <w:ind w:left="6480" w:hanging="360"/>
      </w:pPr>
      <w:rPr>
        <w:rFonts w:ascii="Wingdings" w:hAnsi="Wingdings" w:hint="default"/>
      </w:rPr>
    </w:lvl>
  </w:abstractNum>
  <w:abstractNum w:abstractNumId="21" w15:restartNumberingAfterBreak="0">
    <w:nsid w:val="620B112B"/>
    <w:multiLevelType w:val="multilevel"/>
    <w:tmpl w:val="5B58B218"/>
    <w:numStyleLink w:val="AIBulletList"/>
  </w:abstractNum>
  <w:abstractNum w:abstractNumId="22" w15:restartNumberingAfterBreak="0">
    <w:nsid w:val="63AE59ED"/>
    <w:multiLevelType w:val="multilevel"/>
    <w:tmpl w:val="79787F56"/>
    <w:numStyleLink w:val="AINumberedList"/>
  </w:abstractNum>
  <w:abstractNum w:abstractNumId="23"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316DB6"/>
    <w:multiLevelType w:val="multilevel"/>
    <w:tmpl w:val="5B58B218"/>
    <w:numStyleLink w:val="AIBulletList"/>
  </w:abstractNum>
  <w:abstractNum w:abstractNumId="25"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454555"/>
    <w:multiLevelType w:val="multilevel"/>
    <w:tmpl w:val="5B58B218"/>
    <w:numStyleLink w:val="AIBulletList"/>
  </w:abstractNum>
  <w:abstractNum w:abstractNumId="27"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8"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9" w15:restartNumberingAfterBreak="0">
    <w:nsid w:val="7CAF27C2"/>
    <w:multiLevelType w:val="multilevel"/>
    <w:tmpl w:val="0438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DE7CC9"/>
    <w:multiLevelType w:val="multilevel"/>
    <w:tmpl w:val="F26A7A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522143">
    <w:abstractNumId w:val="3"/>
  </w:num>
  <w:num w:numId="2" w16cid:durableId="1529638982">
    <w:abstractNumId w:val="20"/>
  </w:num>
  <w:num w:numId="3" w16cid:durableId="1121612701">
    <w:abstractNumId w:val="30"/>
  </w:num>
  <w:num w:numId="4" w16cid:durableId="267272292">
    <w:abstractNumId w:val="19"/>
  </w:num>
  <w:num w:numId="5" w16cid:durableId="1263801862">
    <w:abstractNumId w:val="17"/>
  </w:num>
  <w:num w:numId="6" w16cid:durableId="1533878166">
    <w:abstractNumId w:val="0"/>
  </w:num>
  <w:num w:numId="7" w16cid:durableId="1134835014">
    <w:abstractNumId w:val="28"/>
  </w:num>
  <w:num w:numId="8" w16cid:durableId="430395655">
    <w:abstractNumId w:val="27"/>
  </w:num>
  <w:num w:numId="9" w16cid:durableId="1831022063">
    <w:abstractNumId w:val="14"/>
  </w:num>
  <w:num w:numId="10" w16cid:durableId="328749489">
    <w:abstractNumId w:val="6"/>
  </w:num>
  <w:num w:numId="11" w16cid:durableId="203250265">
    <w:abstractNumId w:val="26"/>
  </w:num>
  <w:num w:numId="12" w16cid:durableId="376706104">
    <w:abstractNumId w:val="24"/>
  </w:num>
  <w:num w:numId="13" w16cid:durableId="1899318781">
    <w:abstractNumId w:val="12"/>
  </w:num>
  <w:num w:numId="14" w16cid:durableId="1648630994">
    <w:abstractNumId w:val="11"/>
  </w:num>
  <w:num w:numId="15" w16cid:durableId="1579637150">
    <w:abstractNumId w:val="18"/>
  </w:num>
  <w:num w:numId="16" w16cid:durableId="715083164">
    <w:abstractNumId w:val="8"/>
  </w:num>
  <w:num w:numId="17" w16cid:durableId="476847904">
    <w:abstractNumId w:val="21"/>
  </w:num>
  <w:num w:numId="18" w16cid:durableId="191234518">
    <w:abstractNumId w:val="22"/>
  </w:num>
  <w:num w:numId="19" w16cid:durableId="472719224">
    <w:abstractNumId w:val="4"/>
  </w:num>
  <w:num w:numId="20" w16cid:durableId="1009674242">
    <w:abstractNumId w:val="25"/>
  </w:num>
  <w:num w:numId="21" w16cid:durableId="884877763">
    <w:abstractNumId w:val="15"/>
  </w:num>
  <w:num w:numId="22" w16cid:durableId="1886334933">
    <w:abstractNumId w:val="16"/>
  </w:num>
  <w:num w:numId="23" w16cid:durableId="1060713106">
    <w:abstractNumId w:val="7"/>
  </w:num>
  <w:num w:numId="24" w16cid:durableId="1787850841">
    <w:abstractNumId w:val="10"/>
  </w:num>
  <w:num w:numId="25" w16cid:durableId="759525816">
    <w:abstractNumId w:val="23"/>
  </w:num>
  <w:num w:numId="26" w16cid:durableId="280575377">
    <w:abstractNumId w:val="5"/>
  </w:num>
  <w:num w:numId="27" w16cid:durableId="2110345927">
    <w:abstractNumId w:val="31"/>
  </w:num>
  <w:num w:numId="28" w16cid:durableId="1775402210">
    <w:abstractNumId w:val="9"/>
  </w:num>
  <w:num w:numId="29" w16cid:durableId="636303053">
    <w:abstractNumId w:val="2"/>
  </w:num>
  <w:num w:numId="30" w16cid:durableId="1470783025">
    <w:abstractNumId w:val="1"/>
  </w:num>
  <w:num w:numId="31" w16cid:durableId="2137409471">
    <w:abstractNumId w:val="29"/>
  </w:num>
  <w:num w:numId="32" w16cid:durableId="51866821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1F3"/>
    <w:rsid w:val="00004D79"/>
    <w:rsid w:val="000058B2"/>
    <w:rsid w:val="00006629"/>
    <w:rsid w:val="000105A4"/>
    <w:rsid w:val="000110F3"/>
    <w:rsid w:val="00014AA2"/>
    <w:rsid w:val="0001651F"/>
    <w:rsid w:val="0002386F"/>
    <w:rsid w:val="00033268"/>
    <w:rsid w:val="000370F8"/>
    <w:rsid w:val="00052333"/>
    <w:rsid w:val="000565E3"/>
    <w:rsid w:val="00057A7E"/>
    <w:rsid w:val="00060F73"/>
    <w:rsid w:val="00065FEE"/>
    <w:rsid w:val="00076037"/>
    <w:rsid w:val="00083462"/>
    <w:rsid w:val="00087E2B"/>
    <w:rsid w:val="0009130D"/>
    <w:rsid w:val="00092DFA"/>
    <w:rsid w:val="000957C5"/>
    <w:rsid w:val="000A1F14"/>
    <w:rsid w:val="000B02B4"/>
    <w:rsid w:val="000B33F5"/>
    <w:rsid w:val="000B37BC"/>
    <w:rsid w:val="000B4A38"/>
    <w:rsid w:val="000C2873"/>
    <w:rsid w:val="000C2A0D"/>
    <w:rsid w:val="000C6196"/>
    <w:rsid w:val="000D0ABB"/>
    <w:rsid w:val="000D70C1"/>
    <w:rsid w:val="000E0D61"/>
    <w:rsid w:val="000E45EA"/>
    <w:rsid w:val="000E57D4"/>
    <w:rsid w:val="000F3012"/>
    <w:rsid w:val="00100FE4"/>
    <w:rsid w:val="0010425E"/>
    <w:rsid w:val="00106837"/>
    <w:rsid w:val="00106D61"/>
    <w:rsid w:val="00114556"/>
    <w:rsid w:val="00123B2D"/>
    <w:rsid w:val="0012544D"/>
    <w:rsid w:val="001300C3"/>
    <w:rsid w:val="00130B8A"/>
    <w:rsid w:val="00140536"/>
    <w:rsid w:val="0014617E"/>
    <w:rsid w:val="001526C3"/>
    <w:rsid w:val="001561F4"/>
    <w:rsid w:val="001568F9"/>
    <w:rsid w:val="001571F2"/>
    <w:rsid w:val="0016118D"/>
    <w:rsid w:val="001648DB"/>
    <w:rsid w:val="00170F1C"/>
    <w:rsid w:val="00173599"/>
    <w:rsid w:val="00174398"/>
    <w:rsid w:val="00176678"/>
    <w:rsid w:val="001773D1"/>
    <w:rsid w:val="00177779"/>
    <w:rsid w:val="001828C9"/>
    <w:rsid w:val="0019118D"/>
    <w:rsid w:val="00194CD5"/>
    <w:rsid w:val="001A560D"/>
    <w:rsid w:val="001A635D"/>
    <w:rsid w:val="001A6AC9"/>
    <w:rsid w:val="001B3784"/>
    <w:rsid w:val="001C0443"/>
    <w:rsid w:val="001D2225"/>
    <w:rsid w:val="001D52A5"/>
    <w:rsid w:val="001E2045"/>
    <w:rsid w:val="001E23D2"/>
    <w:rsid w:val="001E5290"/>
    <w:rsid w:val="001FF683"/>
    <w:rsid w:val="00201189"/>
    <w:rsid w:val="002036C0"/>
    <w:rsid w:val="00207A95"/>
    <w:rsid w:val="00215C3E"/>
    <w:rsid w:val="00215E33"/>
    <w:rsid w:val="00225A11"/>
    <w:rsid w:val="0024309B"/>
    <w:rsid w:val="002469B4"/>
    <w:rsid w:val="002558D7"/>
    <w:rsid w:val="00256290"/>
    <w:rsid w:val="002572BB"/>
    <w:rsid w:val="0025792F"/>
    <w:rsid w:val="00261CC7"/>
    <w:rsid w:val="002665C3"/>
    <w:rsid w:val="00267383"/>
    <w:rsid w:val="002703E7"/>
    <w:rsid w:val="002709C3"/>
    <w:rsid w:val="0027106F"/>
    <w:rsid w:val="00273556"/>
    <w:rsid w:val="002739C9"/>
    <w:rsid w:val="00273E9A"/>
    <w:rsid w:val="00274098"/>
    <w:rsid w:val="00285DE8"/>
    <w:rsid w:val="00287548"/>
    <w:rsid w:val="002A2F36"/>
    <w:rsid w:val="002B0B42"/>
    <w:rsid w:val="002B2E9B"/>
    <w:rsid w:val="002C06A6"/>
    <w:rsid w:val="002C5FE4"/>
    <w:rsid w:val="002C7F1F"/>
    <w:rsid w:val="002D31AC"/>
    <w:rsid w:val="002D48CD"/>
    <w:rsid w:val="002D5454"/>
    <w:rsid w:val="002D6901"/>
    <w:rsid w:val="002E002E"/>
    <w:rsid w:val="002E148B"/>
    <w:rsid w:val="002E2BE5"/>
    <w:rsid w:val="002E3658"/>
    <w:rsid w:val="002E48A5"/>
    <w:rsid w:val="002F3C80"/>
    <w:rsid w:val="0031230A"/>
    <w:rsid w:val="00313E8B"/>
    <w:rsid w:val="0031790E"/>
    <w:rsid w:val="00320461"/>
    <w:rsid w:val="0033624A"/>
    <w:rsid w:val="003373A5"/>
    <w:rsid w:val="00337826"/>
    <w:rsid w:val="0034128A"/>
    <w:rsid w:val="0034324D"/>
    <w:rsid w:val="0035329F"/>
    <w:rsid w:val="00354D29"/>
    <w:rsid w:val="00355617"/>
    <w:rsid w:val="003707F2"/>
    <w:rsid w:val="00376EF4"/>
    <w:rsid w:val="003904F0"/>
    <w:rsid w:val="003975C9"/>
    <w:rsid w:val="003A6DBA"/>
    <w:rsid w:val="003B16F8"/>
    <w:rsid w:val="003B294A"/>
    <w:rsid w:val="003B348B"/>
    <w:rsid w:val="003B65AD"/>
    <w:rsid w:val="003C1D74"/>
    <w:rsid w:val="003C3210"/>
    <w:rsid w:val="003C43A9"/>
    <w:rsid w:val="003C5EEA"/>
    <w:rsid w:val="003C6E5B"/>
    <w:rsid w:val="003C7CB6"/>
    <w:rsid w:val="003D0E54"/>
    <w:rsid w:val="003D55EA"/>
    <w:rsid w:val="003E1DAA"/>
    <w:rsid w:val="003E4259"/>
    <w:rsid w:val="003E7A79"/>
    <w:rsid w:val="003F3CA9"/>
    <w:rsid w:val="003F3D5D"/>
    <w:rsid w:val="0042118D"/>
    <w:rsid w:val="0042210F"/>
    <w:rsid w:val="00427E61"/>
    <w:rsid w:val="004334BF"/>
    <w:rsid w:val="004408A1"/>
    <w:rsid w:val="00442E5B"/>
    <w:rsid w:val="0044379B"/>
    <w:rsid w:val="00445D50"/>
    <w:rsid w:val="00453538"/>
    <w:rsid w:val="0045608E"/>
    <w:rsid w:val="004603A2"/>
    <w:rsid w:val="00463013"/>
    <w:rsid w:val="00474F28"/>
    <w:rsid w:val="00486088"/>
    <w:rsid w:val="00492FA8"/>
    <w:rsid w:val="004A1BDD"/>
    <w:rsid w:val="004A2572"/>
    <w:rsid w:val="004A2A95"/>
    <w:rsid w:val="004B1E15"/>
    <w:rsid w:val="004B2367"/>
    <w:rsid w:val="004B381D"/>
    <w:rsid w:val="004C265C"/>
    <w:rsid w:val="004C66DA"/>
    <w:rsid w:val="004C71F5"/>
    <w:rsid w:val="004D089B"/>
    <w:rsid w:val="004D41DC"/>
    <w:rsid w:val="004F6836"/>
    <w:rsid w:val="00504FBC"/>
    <w:rsid w:val="005164F2"/>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10B7"/>
    <w:rsid w:val="005B227F"/>
    <w:rsid w:val="005B2776"/>
    <w:rsid w:val="005B39D7"/>
    <w:rsid w:val="005B59ED"/>
    <w:rsid w:val="005B5C5A"/>
    <w:rsid w:val="005C751F"/>
    <w:rsid w:val="005D14AA"/>
    <w:rsid w:val="005D2C37"/>
    <w:rsid w:val="005D7287"/>
    <w:rsid w:val="005D7D1C"/>
    <w:rsid w:val="005E5F76"/>
    <w:rsid w:val="005F0355"/>
    <w:rsid w:val="005F5E43"/>
    <w:rsid w:val="005F5EE0"/>
    <w:rsid w:val="00606108"/>
    <w:rsid w:val="006201FC"/>
    <w:rsid w:val="00620ADD"/>
    <w:rsid w:val="0062716D"/>
    <w:rsid w:val="00640EF2"/>
    <w:rsid w:val="0064718C"/>
    <w:rsid w:val="0065049B"/>
    <w:rsid w:val="00650D73"/>
    <w:rsid w:val="006558EE"/>
    <w:rsid w:val="00657231"/>
    <w:rsid w:val="0066351C"/>
    <w:rsid w:val="006664BA"/>
    <w:rsid w:val="00666C5C"/>
    <w:rsid w:val="00667FBC"/>
    <w:rsid w:val="0067138D"/>
    <w:rsid w:val="00672A83"/>
    <w:rsid w:val="00672E9F"/>
    <w:rsid w:val="0067345D"/>
    <w:rsid w:val="00682AEB"/>
    <w:rsid w:val="00687267"/>
    <w:rsid w:val="0069571A"/>
    <w:rsid w:val="00696DD6"/>
    <w:rsid w:val="006979B9"/>
    <w:rsid w:val="006A0BB9"/>
    <w:rsid w:val="006A4AC7"/>
    <w:rsid w:val="006B0F6C"/>
    <w:rsid w:val="006B12FA"/>
    <w:rsid w:val="006B461E"/>
    <w:rsid w:val="006C3C21"/>
    <w:rsid w:val="006C4713"/>
    <w:rsid w:val="006C60EB"/>
    <w:rsid w:val="006C7A31"/>
    <w:rsid w:val="006D27E4"/>
    <w:rsid w:val="006E665A"/>
    <w:rsid w:val="006E9C5B"/>
    <w:rsid w:val="006F4C28"/>
    <w:rsid w:val="00703340"/>
    <w:rsid w:val="0070364E"/>
    <w:rsid w:val="007104E8"/>
    <w:rsid w:val="00710AE9"/>
    <w:rsid w:val="007156FC"/>
    <w:rsid w:val="00716942"/>
    <w:rsid w:val="007173E9"/>
    <w:rsid w:val="00727519"/>
    <w:rsid w:val="00727CA7"/>
    <w:rsid w:val="0073431C"/>
    <w:rsid w:val="0075540A"/>
    <w:rsid w:val="007614B8"/>
    <w:rsid w:val="007656E7"/>
    <w:rsid w:val="00765D6C"/>
    <w:rsid w:val="007666A4"/>
    <w:rsid w:val="00773365"/>
    <w:rsid w:val="00776B95"/>
    <w:rsid w:val="00781624"/>
    <w:rsid w:val="00781E3C"/>
    <w:rsid w:val="00783DA8"/>
    <w:rsid w:val="0078414B"/>
    <w:rsid w:val="007858BA"/>
    <w:rsid w:val="00786534"/>
    <w:rsid w:val="00786E0F"/>
    <w:rsid w:val="0079324F"/>
    <w:rsid w:val="007A2ABA"/>
    <w:rsid w:val="007A3AEA"/>
    <w:rsid w:val="007A40F1"/>
    <w:rsid w:val="007A5A2C"/>
    <w:rsid w:val="007A7F97"/>
    <w:rsid w:val="007B4F3E"/>
    <w:rsid w:val="007B7197"/>
    <w:rsid w:val="007C6CD0"/>
    <w:rsid w:val="007D5194"/>
    <w:rsid w:val="007D61F4"/>
    <w:rsid w:val="007F72FF"/>
    <w:rsid w:val="007F7B5E"/>
    <w:rsid w:val="008056E9"/>
    <w:rsid w:val="008101E2"/>
    <w:rsid w:val="0081049F"/>
    <w:rsid w:val="008129A2"/>
    <w:rsid w:val="00814632"/>
    <w:rsid w:val="0082127B"/>
    <w:rsid w:val="00827A40"/>
    <w:rsid w:val="00841845"/>
    <w:rsid w:val="00844F48"/>
    <w:rsid w:val="008455C2"/>
    <w:rsid w:val="00846E45"/>
    <w:rsid w:val="00864035"/>
    <w:rsid w:val="0086404C"/>
    <w:rsid w:val="00866873"/>
    <w:rsid w:val="008726EC"/>
    <w:rsid w:val="00874E53"/>
    <w:rsid w:val="008763F4"/>
    <w:rsid w:val="00881AF2"/>
    <w:rsid w:val="008849EA"/>
    <w:rsid w:val="00891FE8"/>
    <w:rsid w:val="008A003F"/>
    <w:rsid w:val="008B5298"/>
    <w:rsid w:val="008B6271"/>
    <w:rsid w:val="008D16ED"/>
    <w:rsid w:val="008D2A6B"/>
    <w:rsid w:val="008D49A5"/>
    <w:rsid w:val="008E0B66"/>
    <w:rsid w:val="008E172D"/>
    <w:rsid w:val="009013A4"/>
    <w:rsid w:val="00901A19"/>
    <w:rsid w:val="00902730"/>
    <w:rsid w:val="00906C9F"/>
    <w:rsid w:val="00913AB6"/>
    <w:rsid w:val="00915840"/>
    <w:rsid w:val="00921577"/>
    <w:rsid w:val="009259E1"/>
    <w:rsid w:val="009315DE"/>
    <w:rsid w:val="00937A38"/>
    <w:rsid w:val="0095188F"/>
    <w:rsid w:val="009550A0"/>
    <w:rsid w:val="00960C64"/>
    <w:rsid w:val="00963D4F"/>
    <w:rsid w:val="00966E3D"/>
    <w:rsid w:val="0097218E"/>
    <w:rsid w:val="0098021E"/>
    <w:rsid w:val="00980425"/>
    <w:rsid w:val="00991C69"/>
    <w:rsid w:val="009923C0"/>
    <w:rsid w:val="00995856"/>
    <w:rsid w:val="009A5925"/>
    <w:rsid w:val="009B611A"/>
    <w:rsid w:val="009B78FE"/>
    <w:rsid w:val="009C3521"/>
    <w:rsid w:val="009C4461"/>
    <w:rsid w:val="009C6A03"/>
    <w:rsid w:val="009C6B5A"/>
    <w:rsid w:val="009C7990"/>
    <w:rsid w:val="009D4DD4"/>
    <w:rsid w:val="009E097D"/>
    <w:rsid w:val="009E2FF3"/>
    <w:rsid w:val="009E7E6E"/>
    <w:rsid w:val="009F75BD"/>
    <w:rsid w:val="00A07E67"/>
    <w:rsid w:val="00A13FF7"/>
    <w:rsid w:val="00A15491"/>
    <w:rsid w:val="00A20A55"/>
    <w:rsid w:val="00A25DF2"/>
    <w:rsid w:val="00A31F72"/>
    <w:rsid w:val="00A41FC6"/>
    <w:rsid w:val="00A44B1B"/>
    <w:rsid w:val="00A4583A"/>
    <w:rsid w:val="00A5200A"/>
    <w:rsid w:val="00A62D9C"/>
    <w:rsid w:val="00A64D9B"/>
    <w:rsid w:val="00A70D9D"/>
    <w:rsid w:val="00A7151B"/>
    <w:rsid w:val="00A727DA"/>
    <w:rsid w:val="00A7548F"/>
    <w:rsid w:val="00A766E0"/>
    <w:rsid w:val="00A81673"/>
    <w:rsid w:val="00A833CE"/>
    <w:rsid w:val="00A90EA6"/>
    <w:rsid w:val="00AB5744"/>
    <w:rsid w:val="00AB5C6E"/>
    <w:rsid w:val="00AB5E5A"/>
    <w:rsid w:val="00AB7E5D"/>
    <w:rsid w:val="00AC06D0"/>
    <w:rsid w:val="00AC15B7"/>
    <w:rsid w:val="00AC367F"/>
    <w:rsid w:val="00AD72DC"/>
    <w:rsid w:val="00AE4214"/>
    <w:rsid w:val="00AF0FCD"/>
    <w:rsid w:val="00AF5FF0"/>
    <w:rsid w:val="00B02C40"/>
    <w:rsid w:val="00B0456A"/>
    <w:rsid w:val="00B206A8"/>
    <w:rsid w:val="00B255F8"/>
    <w:rsid w:val="00B27341"/>
    <w:rsid w:val="00B37738"/>
    <w:rsid w:val="00B408D4"/>
    <w:rsid w:val="00B4091A"/>
    <w:rsid w:val="00B5024E"/>
    <w:rsid w:val="00B52B01"/>
    <w:rsid w:val="00B6690B"/>
    <w:rsid w:val="00B72843"/>
    <w:rsid w:val="00B7545C"/>
    <w:rsid w:val="00B806A2"/>
    <w:rsid w:val="00B92AEC"/>
    <w:rsid w:val="00B92C62"/>
    <w:rsid w:val="00B957E6"/>
    <w:rsid w:val="00B97626"/>
    <w:rsid w:val="00BA0E81"/>
    <w:rsid w:val="00BA1FF3"/>
    <w:rsid w:val="00BA6913"/>
    <w:rsid w:val="00BB0B3B"/>
    <w:rsid w:val="00BC7111"/>
    <w:rsid w:val="00BD0B43"/>
    <w:rsid w:val="00BE0D92"/>
    <w:rsid w:val="00BE4685"/>
    <w:rsid w:val="00BE6035"/>
    <w:rsid w:val="00BF3116"/>
    <w:rsid w:val="00BF4778"/>
    <w:rsid w:val="00BF7136"/>
    <w:rsid w:val="00C162AD"/>
    <w:rsid w:val="00C17D6F"/>
    <w:rsid w:val="00C24269"/>
    <w:rsid w:val="00C25066"/>
    <w:rsid w:val="00C315EC"/>
    <w:rsid w:val="00C359CF"/>
    <w:rsid w:val="00C370BB"/>
    <w:rsid w:val="00C415B8"/>
    <w:rsid w:val="00C460DB"/>
    <w:rsid w:val="00C50CEC"/>
    <w:rsid w:val="00C538D1"/>
    <w:rsid w:val="00C574F1"/>
    <w:rsid w:val="00C607FB"/>
    <w:rsid w:val="00C76EE0"/>
    <w:rsid w:val="00C8330C"/>
    <w:rsid w:val="00C85BFA"/>
    <w:rsid w:val="00C85EFE"/>
    <w:rsid w:val="00C85FB9"/>
    <w:rsid w:val="00C934DE"/>
    <w:rsid w:val="00C93CB2"/>
    <w:rsid w:val="00C94E8C"/>
    <w:rsid w:val="00CA0C93"/>
    <w:rsid w:val="00CA13A3"/>
    <w:rsid w:val="00CA51AF"/>
    <w:rsid w:val="00CA5CB1"/>
    <w:rsid w:val="00CA6778"/>
    <w:rsid w:val="00CB6FC3"/>
    <w:rsid w:val="00CD1B7F"/>
    <w:rsid w:val="00CD2995"/>
    <w:rsid w:val="00CE0339"/>
    <w:rsid w:val="00CF7805"/>
    <w:rsid w:val="00D00655"/>
    <w:rsid w:val="00D007F8"/>
    <w:rsid w:val="00D020F5"/>
    <w:rsid w:val="00D030C9"/>
    <w:rsid w:val="00D05A52"/>
    <w:rsid w:val="00D114C6"/>
    <w:rsid w:val="00D142D0"/>
    <w:rsid w:val="00D23D90"/>
    <w:rsid w:val="00D26BF9"/>
    <w:rsid w:val="00D35879"/>
    <w:rsid w:val="00D41FF1"/>
    <w:rsid w:val="00D47210"/>
    <w:rsid w:val="00D53848"/>
    <w:rsid w:val="00D54217"/>
    <w:rsid w:val="00D54EEE"/>
    <w:rsid w:val="00D62977"/>
    <w:rsid w:val="00D635A1"/>
    <w:rsid w:val="00D6411A"/>
    <w:rsid w:val="00D64CCB"/>
    <w:rsid w:val="00D67ABF"/>
    <w:rsid w:val="00D749E6"/>
    <w:rsid w:val="00D80B05"/>
    <w:rsid w:val="00D834E2"/>
    <w:rsid w:val="00D839E9"/>
    <w:rsid w:val="00D844EE"/>
    <w:rsid w:val="00D847F8"/>
    <w:rsid w:val="00D90465"/>
    <w:rsid w:val="00D92157"/>
    <w:rsid w:val="00DA50D3"/>
    <w:rsid w:val="00DB1FF1"/>
    <w:rsid w:val="00DB25AE"/>
    <w:rsid w:val="00DB398C"/>
    <w:rsid w:val="00DB7D74"/>
    <w:rsid w:val="00DC65A4"/>
    <w:rsid w:val="00DD183C"/>
    <w:rsid w:val="00DD346F"/>
    <w:rsid w:val="00DD4838"/>
    <w:rsid w:val="00DF1141"/>
    <w:rsid w:val="00DF3644"/>
    <w:rsid w:val="00DF3DF5"/>
    <w:rsid w:val="00DF63A6"/>
    <w:rsid w:val="00DF6D37"/>
    <w:rsid w:val="00E0285D"/>
    <w:rsid w:val="00E028FA"/>
    <w:rsid w:val="00E0486C"/>
    <w:rsid w:val="00E04AF0"/>
    <w:rsid w:val="00E12FD3"/>
    <w:rsid w:val="00E14C85"/>
    <w:rsid w:val="00E22AAE"/>
    <w:rsid w:val="00E37B98"/>
    <w:rsid w:val="00E406B4"/>
    <w:rsid w:val="00E40EAA"/>
    <w:rsid w:val="00E43138"/>
    <w:rsid w:val="00E43F3A"/>
    <w:rsid w:val="00E45B15"/>
    <w:rsid w:val="00E4706F"/>
    <w:rsid w:val="00E56340"/>
    <w:rsid w:val="00E63CEF"/>
    <w:rsid w:val="00E65D5E"/>
    <w:rsid w:val="00E67C6B"/>
    <w:rsid w:val="00E707D9"/>
    <w:rsid w:val="00E73FEA"/>
    <w:rsid w:val="00E7569C"/>
    <w:rsid w:val="00E76516"/>
    <w:rsid w:val="00E778FE"/>
    <w:rsid w:val="00E965D2"/>
    <w:rsid w:val="00E96DE3"/>
    <w:rsid w:val="00EA1562"/>
    <w:rsid w:val="00EA68CE"/>
    <w:rsid w:val="00EB1C45"/>
    <w:rsid w:val="00EB51EB"/>
    <w:rsid w:val="00EC1B4F"/>
    <w:rsid w:val="00EC677A"/>
    <w:rsid w:val="00ED3B04"/>
    <w:rsid w:val="00EE5747"/>
    <w:rsid w:val="00EE75E6"/>
    <w:rsid w:val="00EE7BDA"/>
    <w:rsid w:val="00EF284E"/>
    <w:rsid w:val="00F06437"/>
    <w:rsid w:val="00F21014"/>
    <w:rsid w:val="00F210BE"/>
    <w:rsid w:val="00F23ED7"/>
    <w:rsid w:val="00F25445"/>
    <w:rsid w:val="00F322A8"/>
    <w:rsid w:val="00F3436F"/>
    <w:rsid w:val="00F40710"/>
    <w:rsid w:val="00F45927"/>
    <w:rsid w:val="00F65D4B"/>
    <w:rsid w:val="00F7577A"/>
    <w:rsid w:val="00F75972"/>
    <w:rsid w:val="00F771BD"/>
    <w:rsid w:val="00F83EDB"/>
    <w:rsid w:val="00F91619"/>
    <w:rsid w:val="00F923AC"/>
    <w:rsid w:val="00F93094"/>
    <w:rsid w:val="00F9400E"/>
    <w:rsid w:val="00F95316"/>
    <w:rsid w:val="00F95DF8"/>
    <w:rsid w:val="00FA0F2B"/>
    <w:rsid w:val="00FA1C07"/>
    <w:rsid w:val="00FA48E3"/>
    <w:rsid w:val="00FA4E88"/>
    <w:rsid w:val="00FA7368"/>
    <w:rsid w:val="00FB2CBD"/>
    <w:rsid w:val="00FB54DD"/>
    <w:rsid w:val="00FB58F4"/>
    <w:rsid w:val="00FB6A97"/>
    <w:rsid w:val="00FC01A6"/>
    <w:rsid w:val="00FC2EDD"/>
    <w:rsid w:val="00FC4406"/>
    <w:rsid w:val="00FD6E56"/>
    <w:rsid w:val="00FE2000"/>
    <w:rsid w:val="00FE7712"/>
    <w:rsid w:val="00FF4725"/>
    <w:rsid w:val="00FF799B"/>
    <w:rsid w:val="0153D12D"/>
    <w:rsid w:val="015DDA26"/>
    <w:rsid w:val="0194F366"/>
    <w:rsid w:val="019A8377"/>
    <w:rsid w:val="01B53988"/>
    <w:rsid w:val="01BD81CF"/>
    <w:rsid w:val="01E3D78D"/>
    <w:rsid w:val="01EAF93B"/>
    <w:rsid w:val="02023A73"/>
    <w:rsid w:val="026B1314"/>
    <w:rsid w:val="026BC1D8"/>
    <w:rsid w:val="029C8088"/>
    <w:rsid w:val="02E7CA09"/>
    <w:rsid w:val="02F7BD8A"/>
    <w:rsid w:val="033653D8"/>
    <w:rsid w:val="03519AE8"/>
    <w:rsid w:val="036F45D3"/>
    <w:rsid w:val="0372CBF6"/>
    <w:rsid w:val="03C23F0A"/>
    <w:rsid w:val="045388B8"/>
    <w:rsid w:val="046409A9"/>
    <w:rsid w:val="047E250C"/>
    <w:rsid w:val="049E39E2"/>
    <w:rsid w:val="04C30F7A"/>
    <w:rsid w:val="04C39C39"/>
    <w:rsid w:val="04E3C5EE"/>
    <w:rsid w:val="0549532A"/>
    <w:rsid w:val="05976D18"/>
    <w:rsid w:val="05E18AF9"/>
    <w:rsid w:val="05FFDA0A"/>
    <w:rsid w:val="061D604E"/>
    <w:rsid w:val="0644C017"/>
    <w:rsid w:val="06AFCE83"/>
    <w:rsid w:val="06B14BDF"/>
    <w:rsid w:val="06B775DD"/>
    <w:rsid w:val="06D670A1"/>
    <w:rsid w:val="06FBBFD1"/>
    <w:rsid w:val="06FCA7D5"/>
    <w:rsid w:val="0761108E"/>
    <w:rsid w:val="077E0350"/>
    <w:rsid w:val="078B297A"/>
    <w:rsid w:val="07B84D9C"/>
    <w:rsid w:val="07DDE4B5"/>
    <w:rsid w:val="08250FE6"/>
    <w:rsid w:val="087CC994"/>
    <w:rsid w:val="08827CC8"/>
    <w:rsid w:val="08A78F69"/>
    <w:rsid w:val="08AA6662"/>
    <w:rsid w:val="08B42380"/>
    <w:rsid w:val="08E60DC9"/>
    <w:rsid w:val="0923FD2D"/>
    <w:rsid w:val="093557A3"/>
    <w:rsid w:val="0957DA2C"/>
    <w:rsid w:val="099F5845"/>
    <w:rsid w:val="0A6BA2E2"/>
    <w:rsid w:val="0A71299F"/>
    <w:rsid w:val="0A76D3BD"/>
    <w:rsid w:val="0AC2CA3C"/>
    <w:rsid w:val="0AC59226"/>
    <w:rsid w:val="0AD12C8D"/>
    <w:rsid w:val="0B43512C"/>
    <w:rsid w:val="0B47FE91"/>
    <w:rsid w:val="0B88CA21"/>
    <w:rsid w:val="0BAFF2E6"/>
    <w:rsid w:val="0BB85030"/>
    <w:rsid w:val="0BFFF480"/>
    <w:rsid w:val="0C6FF06F"/>
    <w:rsid w:val="0C7857B3"/>
    <w:rsid w:val="0C858C9E"/>
    <w:rsid w:val="0C8A889E"/>
    <w:rsid w:val="0C9E679F"/>
    <w:rsid w:val="0CADA9F5"/>
    <w:rsid w:val="0CD19436"/>
    <w:rsid w:val="0D5E37CD"/>
    <w:rsid w:val="0DD8EAE0"/>
    <w:rsid w:val="0DE3F6B6"/>
    <w:rsid w:val="0E1682E9"/>
    <w:rsid w:val="0E4B7A83"/>
    <w:rsid w:val="0E741525"/>
    <w:rsid w:val="0E89F3AB"/>
    <w:rsid w:val="0EEA0E18"/>
    <w:rsid w:val="0EF5171C"/>
    <w:rsid w:val="0F1A840F"/>
    <w:rsid w:val="0F41E99B"/>
    <w:rsid w:val="0F76CA12"/>
    <w:rsid w:val="0F80B670"/>
    <w:rsid w:val="0F845C8D"/>
    <w:rsid w:val="0FB93326"/>
    <w:rsid w:val="0FBD6B1C"/>
    <w:rsid w:val="0FF07961"/>
    <w:rsid w:val="10272A08"/>
    <w:rsid w:val="106935AA"/>
    <w:rsid w:val="10C375D4"/>
    <w:rsid w:val="10D2FB89"/>
    <w:rsid w:val="1107E3D8"/>
    <w:rsid w:val="111538DA"/>
    <w:rsid w:val="116552CF"/>
    <w:rsid w:val="11F8B9FD"/>
    <w:rsid w:val="120A96E4"/>
    <w:rsid w:val="1215DD6E"/>
    <w:rsid w:val="125CDA6F"/>
    <w:rsid w:val="127075F8"/>
    <w:rsid w:val="12AE8F48"/>
    <w:rsid w:val="12C379D0"/>
    <w:rsid w:val="12E3AAC2"/>
    <w:rsid w:val="13012330"/>
    <w:rsid w:val="1333E0E5"/>
    <w:rsid w:val="1345C49F"/>
    <w:rsid w:val="1361FFAA"/>
    <w:rsid w:val="1375C8D2"/>
    <w:rsid w:val="13786880"/>
    <w:rsid w:val="137A08A6"/>
    <w:rsid w:val="140B7B82"/>
    <w:rsid w:val="140CF641"/>
    <w:rsid w:val="14271238"/>
    <w:rsid w:val="14370826"/>
    <w:rsid w:val="1455B0B3"/>
    <w:rsid w:val="146E37CD"/>
    <w:rsid w:val="14AB70ED"/>
    <w:rsid w:val="14D0D4EE"/>
    <w:rsid w:val="14EB4F7D"/>
    <w:rsid w:val="14EFB8F3"/>
    <w:rsid w:val="14F4EBC1"/>
    <w:rsid w:val="150FFCD9"/>
    <w:rsid w:val="152D1E89"/>
    <w:rsid w:val="154179BE"/>
    <w:rsid w:val="156BCD3D"/>
    <w:rsid w:val="15721F14"/>
    <w:rsid w:val="1574ADA9"/>
    <w:rsid w:val="15A74E94"/>
    <w:rsid w:val="15F2C800"/>
    <w:rsid w:val="160F9ED5"/>
    <w:rsid w:val="16B36416"/>
    <w:rsid w:val="16DDDF65"/>
    <w:rsid w:val="1712A153"/>
    <w:rsid w:val="175E7830"/>
    <w:rsid w:val="17B48EF4"/>
    <w:rsid w:val="17CA493C"/>
    <w:rsid w:val="187AF1D7"/>
    <w:rsid w:val="189DA0F0"/>
    <w:rsid w:val="18AE71B4"/>
    <w:rsid w:val="18C9B048"/>
    <w:rsid w:val="18E140CC"/>
    <w:rsid w:val="18F48DFF"/>
    <w:rsid w:val="18FA835B"/>
    <w:rsid w:val="1906232B"/>
    <w:rsid w:val="1906D7D9"/>
    <w:rsid w:val="1916C706"/>
    <w:rsid w:val="191EE089"/>
    <w:rsid w:val="1924C87D"/>
    <w:rsid w:val="193B1AE6"/>
    <w:rsid w:val="1945FAEE"/>
    <w:rsid w:val="195AE17B"/>
    <w:rsid w:val="196ACBEE"/>
    <w:rsid w:val="196DD4F2"/>
    <w:rsid w:val="19775D4E"/>
    <w:rsid w:val="198609E1"/>
    <w:rsid w:val="1A225019"/>
    <w:rsid w:val="1A259194"/>
    <w:rsid w:val="1A3BF10D"/>
    <w:rsid w:val="1A47C9ED"/>
    <w:rsid w:val="1A73CF2A"/>
    <w:rsid w:val="1A76E2F3"/>
    <w:rsid w:val="1A7C37C5"/>
    <w:rsid w:val="1AA3C4E6"/>
    <w:rsid w:val="1AB0E2FC"/>
    <w:rsid w:val="1AC759EF"/>
    <w:rsid w:val="1AD06CB7"/>
    <w:rsid w:val="1B24B11D"/>
    <w:rsid w:val="1B73680F"/>
    <w:rsid w:val="1B86CEB5"/>
    <w:rsid w:val="1B8FB114"/>
    <w:rsid w:val="1BDF5771"/>
    <w:rsid w:val="1C20E2D2"/>
    <w:rsid w:val="1C240A8F"/>
    <w:rsid w:val="1C4B8A23"/>
    <w:rsid w:val="1C7164AB"/>
    <w:rsid w:val="1C9B5339"/>
    <w:rsid w:val="1CB37BF5"/>
    <w:rsid w:val="1D4BB7EF"/>
    <w:rsid w:val="1D5FE93C"/>
    <w:rsid w:val="1D74785D"/>
    <w:rsid w:val="1D829124"/>
    <w:rsid w:val="1DAF8265"/>
    <w:rsid w:val="1DFE9F3C"/>
    <w:rsid w:val="1E053F68"/>
    <w:rsid w:val="1E8878EB"/>
    <w:rsid w:val="1EB18CE8"/>
    <w:rsid w:val="1EBB3336"/>
    <w:rsid w:val="1EF1F7FE"/>
    <w:rsid w:val="1F23C3E8"/>
    <w:rsid w:val="1F2B43BC"/>
    <w:rsid w:val="1F780A5B"/>
    <w:rsid w:val="1FCCF45F"/>
    <w:rsid w:val="1FD7F121"/>
    <w:rsid w:val="1FD928E5"/>
    <w:rsid w:val="1FE2E602"/>
    <w:rsid w:val="1FF06048"/>
    <w:rsid w:val="1FF85FEA"/>
    <w:rsid w:val="20274648"/>
    <w:rsid w:val="203850CF"/>
    <w:rsid w:val="20688B2B"/>
    <w:rsid w:val="20A4A825"/>
    <w:rsid w:val="20BB6B43"/>
    <w:rsid w:val="20C1833B"/>
    <w:rsid w:val="20D7665F"/>
    <w:rsid w:val="20F0A495"/>
    <w:rsid w:val="20F9FB54"/>
    <w:rsid w:val="21108EE1"/>
    <w:rsid w:val="211B6B28"/>
    <w:rsid w:val="2146535C"/>
    <w:rsid w:val="219D6FD4"/>
    <w:rsid w:val="21A20FD1"/>
    <w:rsid w:val="21E4F976"/>
    <w:rsid w:val="222B5AD9"/>
    <w:rsid w:val="227474F3"/>
    <w:rsid w:val="229886A2"/>
    <w:rsid w:val="22C20840"/>
    <w:rsid w:val="22E0F6B7"/>
    <w:rsid w:val="22FDA2EE"/>
    <w:rsid w:val="2314B744"/>
    <w:rsid w:val="23610E2D"/>
    <w:rsid w:val="2362A933"/>
    <w:rsid w:val="23ACB70C"/>
    <w:rsid w:val="23C6C47E"/>
    <w:rsid w:val="245A1572"/>
    <w:rsid w:val="2461E92D"/>
    <w:rsid w:val="247624A3"/>
    <w:rsid w:val="24A3D5BD"/>
    <w:rsid w:val="24BB04E1"/>
    <w:rsid w:val="24C9E21B"/>
    <w:rsid w:val="250E7906"/>
    <w:rsid w:val="251E0720"/>
    <w:rsid w:val="25227A83"/>
    <w:rsid w:val="253045E6"/>
    <w:rsid w:val="253C11B3"/>
    <w:rsid w:val="25614ECB"/>
    <w:rsid w:val="25B4EE8B"/>
    <w:rsid w:val="25F6FA7B"/>
    <w:rsid w:val="260DD7B7"/>
    <w:rsid w:val="26214F2B"/>
    <w:rsid w:val="262C9C79"/>
    <w:rsid w:val="264732A5"/>
    <w:rsid w:val="26601590"/>
    <w:rsid w:val="268848AC"/>
    <w:rsid w:val="269B75B6"/>
    <w:rsid w:val="26A18E5F"/>
    <w:rsid w:val="26F5CA19"/>
    <w:rsid w:val="26F8308E"/>
    <w:rsid w:val="26FD1F2C"/>
    <w:rsid w:val="271B5773"/>
    <w:rsid w:val="27351935"/>
    <w:rsid w:val="276E23C1"/>
    <w:rsid w:val="27719911"/>
    <w:rsid w:val="27E30306"/>
    <w:rsid w:val="281417B6"/>
    <w:rsid w:val="28189B27"/>
    <w:rsid w:val="284CE552"/>
    <w:rsid w:val="2890D345"/>
    <w:rsid w:val="2893D9A0"/>
    <w:rsid w:val="28E432E1"/>
    <w:rsid w:val="28F61019"/>
    <w:rsid w:val="2932C466"/>
    <w:rsid w:val="2936A9E8"/>
    <w:rsid w:val="298E7604"/>
    <w:rsid w:val="29945E9F"/>
    <w:rsid w:val="29C6BE9C"/>
    <w:rsid w:val="29D60616"/>
    <w:rsid w:val="2A652048"/>
    <w:rsid w:val="2A6E210B"/>
    <w:rsid w:val="2AA2734C"/>
    <w:rsid w:val="2AB4650C"/>
    <w:rsid w:val="2AC1FF8E"/>
    <w:rsid w:val="2AD6FC5D"/>
    <w:rsid w:val="2B1D8735"/>
    <w:rsid w:val="2B298919"/>
    <w:rsid w:val="2B355CFB"/>
    <w:rsid w:val="2B3B0075"/>
    <w:rsid w:val="2B4331ED"/>
    <w:rsid w:val="2B6319A7"/>
    <w:rsid w:val="2BCC3199"/>
    <w:rsid w:val="2BFDDCA9"/>
    <w:rsid w:val="2BFE814B"/>
    <w:rsid w:val="2BFEC653"/>
    <w:rsid w:val="2C02F1EC"/>
    <w:rsid w:val="2C17349B"/>
    <w:rsid w:val="2C3ADB24"/>
    <w:rsid w:val="2C42D24D"/>
    <w:rsid w:val="2C91CAEA"/>
    <w:rsid w:val="2C9D5DDA"/>
    <w:rsid w:val="2CB93FDD"/>
    <w:rsid w:val="2CB987C2"/>
    <w:rsid w:val="2CFDB939"/>
    <w:rsid w:val="2D4F904D"/>
    <w:rsid w:val="2D846728"/>
    <w:rsid w:val="2D9E1751"/>
    <w:rsid w:val="2DEDEEB6"/>
    <w:rsid w:val="2E166B2E"/>
    <w:rsid w:val="2E1FEA76"/>
    <w:rsid w:val="2E37743E"/>
    <w:rsid w:val="2E53F27B"/>
    <w:rsid w:val="2EEE02DF"/>
    <w:rsid w:val="2F3CBEEF"/>
    <w:rsid w:val="2F50C16A"/>
    <w:rsid w:val="2F71618B"/>
    <w:rsid w:val="2F7AD1C6"/>
    <w:rsid w:val="2FD0B7D4"/>
    <w:rsid w:val="2FF0D269"/>
    <w:rsid w:val="306034D0"/>
    <w:rsid w:val="308FDC63"/>
    <w:rsid w:val="30DEF314"/>
    <w:rsid w:val="316FAC1D"/>
    <w:rsid w:val="3171033B"/>
    <w:rsid w:val="3189B074"/>
    <w:rsid w:val="31DF9AC1"/>
    <w:rsid w:val="3217A56D"/>
    <w:rsid w:val="324566BB"/>
    <w:rsid w:val="3263AFB7"/>
    <w:rsid w:val="3284F472"/>
    <w:rsid w:val="32A8B3FE"/>
    <w:rsid w:val="32B0E1F9"/>
    <w:rsid w:val="32DB9FF7"/>
    <w:rsid w:val="3346125A"/>
    <w:rsid w:val="337B6B22"/>
    <w:rsid w:val="33ABFF68"/>
    <w:rsid w:val="33EDA5EE"/>
    <w:rsid w:val="33EF9C00"/>
    <w:rsid w:val="34273075"/>
    <w:rsid w:val="3430C47F"/>
    <w:rsid w:val="3432735F"/>
    <w:rsid w:val="34573A0A"/>
    <w:rsid w:val="345AD6D4"/>
    <w:rsid w:val="348F9937"/>
    <w:rsid w:val="34E9700B"/>
    <w:rsid w:val="352EC2A1"/>
    <w:rsid w:val="3552EEBE"/>
    <w:rsid w:val="356F1BC5"/>
    <w:rsid w:val="35A1EF3D"/>
    <w:rsid w:val="35C6F303"/>
    <w:rsid w:val="35DD5BE9"/>
    <w:rsid w:val="35F04556"/>
    <w:rsid w:val="36036946"/>
    <w:rsid w:val="3615CBAF"/>
    <w:rsid w:val="361A853A"/>
    <w:rsid w:val="3685406C"/>
    <w:rsid w:val="3685B2BE"/>
    <w:rsid w:val="368966AE"/>
    <w:rsid w:val="36BF4036"/>
    <w:rsid w:val="36D8BEEB"/>
    <w:rsid w:val="36E48B4F"/>
    <w:rsid w:val="36FA0717"/>
    <w:rsid w:val="370675AC"/>
    <w:rsid w:val="372C877E"/>
    <w:rsid w:val="374030E2"/>
    <w:rsid w:val="378A990D"/>
    <w:rsid w:val="37F0469C"/>
    <w:rsid w:val="37FA48B9"/>
    <w:rsid w:val="3897E4EF"/>
    <w:rsid w:val="389E2C21"/>
    <w:rsid w:val="393C3DEF"/>
    <w:rsid w:val="39EDAE88"/>
    <w:rsid w:val="3A052FBE"/>
    <w:rsid w:val="3A1F4E16"/>
    <w:rsid w:val="3A3900F7"/>
    <w:rsid w:val="3A6D473A"/>
    <w:rsid w:val="3ADCFC55"/>
    <w:rsid w:val="3AE9CFF8"/>
    <w:rsid w:val="3AFD2C3D"/>
    <w:rsid w:val="3B0B0D1A"/>
    <w:rsid w:val="3B3F199A"/>
    <w:rsid w:val="3B6156DE"/>
    <w:rsid w:val="3B631322"/>
    <w:rsid w:val="3C0E625B"/>
    <w:rsid w:val="3C10638B"/>
    <w:rsid w:val="3C35D3D2"/>
    <w:rsid w:val="3C430A5C"/>
    <w:rsid w:val="3C700D4F"/>
    <w:rsid w:val="3C98B49D"/>
    <w:rsid w:val="3CA97F00"/>
    <w:rsid w:val="3CDBCBE5"/>
    <w:rsid w:val="3CF21855"/>
    <w:rsid w:val="3CF4F442"/>
    <w:rsid w:val="3D50E41D"/>
    <w:rsid w:val="3DA1C83C"/>
    <w:rsid w:val="3DA3E91C"/>
    <w:rsid w:val="3DA73289"/>
    <w:rsid w:val="3E0ABE88"/>
    <w:rsid w:val="3E0CBE15"/>
    <w:rsid w:val="3E2A289E"/>
    <w:rsid w:val="3E6E9CCE"/>
    <w:rsid w:val="3E99C1E9"/>
    <w:rsid w:val="3E9A8C62"/>
    <w:rsid w:val="3EEAF57C"/>
    <w:rsid w:val="3F37513B"/>
    <w:rsid w:val="3F46031D"/>
    <w:rsid w:val="3F50E745"/>
    <w:rsid w:val="3F75F9FF"/>
    <w:rsid w:val="3F76499C"/>
    <w:rsid w:val="3F77E26A"/>
    <w:rsid w:val="3F7C3D48"/>
    <w:rsid w:val="3F962E4F"/>
    <w:rsid w:val="4018FE78"/>
    <w:rsid w:val="4028E622"/>
    <w:rsid w:val="402AA612"/>
    <w:rsid w:val="404149FB"/>
    <w:rsid w:val="404307A3"/>
    <w:rsid w:val="407233B5"/>
    <w:rsid w:val="40D7231A"/>
    <w:rsid w:val="40E1D37E"/>
    <w:rsid w:val="41A1F8FA"/>
    <w:rsid w:val="41AF5703"/>
    <w:rsid w:val="41BBDCD4"/>
    <w:rsid w:val="41E463EA"/>
    <w:rsid w:val="4203A518"/>
    <w:rsid w:val="42438175"/>
    <w:rsid w:val="427AA3AC"/>
    <w:rsid w:val="429B917C"/>
    <w:rsid w:val="42C339C8"/>
    <w:rsid w:val="42F408F9"/>
    <w:rsid w:val="433A4911"/>
    <w:rsid w:val="434B0D69"/>
    <w:rsid w:val="4353FFAF"/>
    <w:rsid w:val="4357AD35"/>
    <w:rsid w:val="438E841E"/>
    <w:rsid w:val="4392E9A7"/>
    <w:rsid w:val="439E1996"/>
    <w:rsid w:val="43AC3A94"/>
    <w:rsid w:val="43D3B905"/>
    <w:rsid w:val="43E1366C"/>
    <w:rsid w:val="43F9BD73"/>
    <w:rsid w:val="4400993F"/>
    <w:rsid w:val="4485FC6E"/>
    <w:rsid w:val="44B58D4E"/>
    <w:rsid w:val="44F37D96"/>
    <w:rsid w:val="4515C993"/>
    <w:rsid w:val="45298120"/>
    <w:rsid w:val="452DF229"/>
    <w:rsid w:val="4561B3A0"/>
    <w:rsid w:val="4561FA92"/>
    <w:rsid w:val="45AAB7E7"/>
    <w:rsid w:val="45AFE263"/>
    <w:rsid w:val="45B27782"/>
    <w:rsid w:val="45DCB382"/>
    <w:rsid w:val="460E3E5A"/>
    <w:rsid w:val="46500EE7"/>
    <w:rsid w:val="46C0B51D"/>
    <w:rsid w:val="46EA96C9"/>
    <w:rsid w:val="470AC8F0"/>
    <w:rsid w:val="472716A1"/>
    <w:rsid w:val="474E47E3"/>
    <w:rsid w:val="47550C1B"/>
    <w:rsid w:val="475DB76C"/>
    <w:rsid w:val="47ACB299"/>
    <w:rsid w:val="47B15EC5"/>
    <w:rsid w:val="48565663"/>
    <w:rsid w:val="487B1933"/>
    <w:rsid w:val="489D0C7A"/>
    <w:rsid w:val="48BAF565"/>
    <w:rsid w:val="48D21D26"/>
    <w:rsid w:val="48D82AF2"/>
    <w:rsid w:val="48EB2918"/>
    <w:rsid w:val="49491118"/>
    <w:rsid w:val="4967B603"/>
    <w:rsid w:val="497623DC"/>
    <w:rsid w:val="49903134"/>
    <w:rsid w:val="49AB7332"/>
    <w:rsid w:val="4A08B3E2"/>
    <w:rsid w:val="4A0D8D68"/>
    <w:rsid w:val="4A221000"/>
    <w:rsid w:val="4A575095"/>
    <w:rsid w:val="4A5C8FA7"/>
    <w:rsid w:val="4A6053D7"/>
    <w:rsid w:val="4A77EB38"/>
    <w:rsid w:val="4AA68DDD"/>
    <w:rsid w:val="4ABBE25B"/>
    <w:rsid w:val="4AE5F281"/>
    <w:rsid w:val="4B42E2DD"/>
    <w:rsid w:val="4B451884"/>
    <w:rsid w:val="4B58FEA7"/>
    <w:rsid w:val="4B843271"/>
    <w:rsid w:val="4B866332"/>
    <w:rsid w:val="4BA76FB5"/>
    <w:rsid w:val="4C45792D"/>
    <w:rsid w:val="4C57B2BC"/>
    <w:rsid w:val="4C7CE195"/>
    <w:rsid w:val="4C81C2E2"/>
    <w:rsid w:val="4C967F8B"/>
    <w:rsid w:val="4D088DC8"/>
    <w:rsid w:val="4D0B0DB4"/>
    <w:rsid w:val="4D26F2E7"/>
    <w:rsid w:val="4D7C1C14"/>
    <w:rsid w:val="4D9DE8FA"/>
    <w:rsid w:val="4DA35EC7"/>
    <w:rsid w:val="4DC80DFC"/>
    <w:rsid w:val="4DD770D3"/>
    <w:rsid w:val="4DE149BF"/>
    <w:rsid w:val="4E23CCC6"/>
    <w:rsid w:val="4E6A4D3C"/>
    <w:rsid w:val="4EBBD333"/>
    <w:rsid w:val="4EC8D372"/>
    <w:rsid w:val="4ED64ADE"/>
    <w:rsid w:val="4ED9C1DA"/>
    <w:rsid w:val="4EF73DC4"/>
    <w:rsid w:val="4F224A58"/>
    <w:rsid w:val="4F3871D0"/>
    <w:rsid w:val="4FA82116"/>
    <w:rsid w:val="4FAB7911"/>
    <w:rsid w:val="5027A17F"/>
    <w:rsid w:val="50317DF7"/>
    <w:rsid w:val="50381095"/>
    <w:rsid w:val="5068AA7A"/>
    <w:rsid w:val="50758FFC"/>
    <w:rsid w:val="50812FCC"/>
    <w:rsid w:val="50B4D08A"/>
    <w:rsid w:val="50EE2A87"/>
    <w:rsid w:val="5110D255"/>
    <w:rsid w:val="515B6D88"/>
    <w:rsid w:val="518B1D01"/>
    <w:rsid w:val="51C45078"/>
    <w:rsid w:val="51D704D8"/>
    <w:rsid w:val="523B0C65"/>
    <w:rsid w:val="523CA219"/>
    <w:rsid w:val="524E91D4"/>
    <w:rsid w:val="527A0800"/>
    <w:rsid w:val="5283321E"/>
    <w:rsid w:val="529DD693"/>
    <w:rsid w:val="529DDA5D"/>
    <w:rsid w:val="52C5B443"/>
    <w:rsid w:val="52F73DE9"/>
    <w:rsid w:val="52F73F38"/>
    <w:rsid w:val="5336246B"/>
    <w:rsid w:val="53395883"/>
    <w:rsid w:val="53691EB9"/>
    <w:rsid w:val="536E623F"/>
    <w:rsid w:val="53942D06"/>
    <w:rsid w:val="5396DA83"/>
    <w:rsid w:val="53FABF7A"/>
    <w:rsid w:val="544C33C5"/>
    <w:rsid w:val="54530534"/>
    <w:rsid w:val="546510D5"/>
    <w:rsid w:val="546A8B4F"/>
    <w:rsid w:val="5474D11B"/>
    <w:rsid w:val="548C82CA"/>
    <w:rsid w:val="54930F99"/>
    <w:rsid w:val="54D89A41"/>
    <w:rsid w:val="55019CEB"/>
    <w:rsid w:val="553CE142"/>
    <w:rsid w:val="5551B945"/>
    <w:rsid w:val="560DF460"/>
    <w:rsid w:val="561946C4"/>
    <w:rsid w:val="561E9DB7"/>
    <w:rsid w:val="56348314"/>
    <w:rsid w:val="5644B601"/>
    <w:rsid w:val="568324BD"/>
    <w:rsid w:val="56E602AA"/>
    <w:rsid w:val="56EEB694"/>
    <w:rsid w:val="56F4477D"/>
    <w:rsid w:val="571433E0"/>
    <w:rsid w:val="5714A811"/>
    <w:rsid w:val="57ED2A9B"/>
    <w:rsid w:val="58281968"/>
    <w:rsid w:val="5840A8E8"/>
    <w:rsid w:val="58484F3E"/>
    <w:rsid w:val="585B8589"/>
    <w:rsid w:val="58968F9F"/>
    <w:rsid w:val="58C9AA4D"/>
    <w:rsid w:val="58DC7F83"/>
    <w:rsid w:val="59000B4E"/>
    <w:rsid w:val="593BB6D4"/>
    <w:rsid w:val="5985592D"/>
    <w:rsid w:val="5996AFED"/>
    <w:rsid w:val="59E20327"/>
    <w:rsid w:val="59F44146"/>
    <w:rsid w:val="5A067360"/>
    <w:rsid w:val="5A45DCDF"/>
    <w:rsid w:val="5A710B1E"/>
    <w:rsid w:val="5A7D0190"/>
    <w:rsid w:val="5A7FAC74"/>
    <w:rsid w:val="5A82774A"/>
    <w:rsid w:val="5AA00E3C"/>
    <w:rsid w:val="5AA3C6E1"/>
    <w:rsid w:val="5AAF4D5C"/>
    <w:rsid w:val="5AE3343B"/>
    <w:rsid w:val="5B453695"/>
    <w:rsid w:val="5B74309E"/>
    <w:rsid w:val="5B7DD388"/>
    <w:rsid w:val="5B800D59"/>
    <w:rsid w:val="5BA243C1"/>
    <w:rsid w:val="5BB89A81"/>
    <w:rsid w:val="5BF992C5"/>
    <w:rsid w:val="5C6955EC"/>
    <w:rsid w:val="5C96FB02"/>
    <w:rsid w:val="5CB2906C"/>
    <w:rsid w:val="5D154485"/>
    <w:rsid w:val="5D19A3E9"/>
    <w:rsid w:val="5D21B7FD"/>
    <w:rsid w:val="5D4DD5ED"/>
    <w:rsid w:val="5D786F2B"/>
    <w:rsid w:val="5D9FD44E"/>
    <w:rsid w:val="5DC11CF2"/>
    <w:rsid w:val="5DEE5407"/>
    <w:rsid w:val="5E1579A8"/>
    <w:rsid w:val="5E19931D"/>
    <w:rsid w:val="5E517683"/>
    <w:rsid w:val="5E8B670B"/>
    <w:rsid w:val="5E94E580"/>
    <w:rsid w:val="5EA2DEB8"/>
    <w:rsid w:val="5EB5744A"/>
    <w:rsid w:val="5ED7DBD1"/>
    <w:rsid w:val="5ED9E483"/>
    <w:rsid w:val="5F24D252"/>
    <w:rsid w:val="5F91B010"/>
    <w:rsid w:val="5FB7C634"/>
    <w:rsid w:val="5FF79356"/>
    <w:rsid w:val="6029CAAF"/>
    <w:rsid w:val="603F3284"/>
    <w:rsid w:val="6049E514"/>
    <w:rsid w:val="605144AB"/>
    <w:rsid w:val="6062D761"/>
    <w:rsid w:val="60D7D6F6"/>
    <w:rsid w:val="60DAC6E1"/>
    <w:rsid w:val="60E1C323"/>
    <w:rsid w:val="6122944E"/>
    <w:rsid w:val="6154F275"/>
    <w:rsid w:val="6157BF71"/>
    <w:rsid w:val="6157D028"/>
    <w:rsid w:val="61777924"/>
    <w:rsid w:val="61797ED8"/>
    <w:rsid w:val="6183956C"/>
    <w:rsid w:val="6188EFD4"/>
    <w:rsid w:val="61BEB747"/>
    <w:rsid w:val="61EBB1C6"/>
    <w:rsid w:val="62118545"/>
    <w:rsid w:val="6218001E"/>
    <w:rsid w:val="6220D124"/>
    <w:rsid w:val="622823F1"/>
    <w:rsid w:val="624BBF63"/>
    <w:rsid w:val="62556C67"/>
    <w:rsid w:val="6268D092"/>
    <w:rsid w:val="626A49C6"/>
    <w:rsid w:val="627C2DE9"/>
    <w:rsid w:val="6282F522"/>
    <w:rsid w:val="628FE7C6"/>
    <w:rsid w:val="62BDC2CD"/>
    <w:rsid w:val="62CF279B"/>
    <w:rsid w:val="62D83FBC"/>
    <w:rsid w:val="62DF5B46"/>
    <w:rsid w:val="62E6CD63"/>
    <w:rsid w:val="62FD87FC"/>
    <w:rsid w:val="632F3418"/>
    <w:rsid w:val="633347A4"/>
    <w:rsid w:val="633DD27A"/>
    <w:rsid w:val="640B2812"/>
    <w:rsid w:val="6453A94B"/>
    <w:rsid w:val="64688DAC"/>
    <w:rsid w:val="64B11F9A"/>
    <w:rsid w:val="64B51239"/>
    <w:rsid w:val="64E32981"/>
    <w:rsid w:val="652843F0"/>
    <w:rsid w:val="6535BECF"/>
    <w:rsid w:val="655466F8"/>
    <w:rsid w:val="656D84FE"/>
    <w:rsid w:val="65EDADD8"/>
    <w:rsid w:val="664CF14A"/>
    <w:rsid w:val="6652348C"/>
    <w:rsid w:val="6676A203"/>
    <w:rsid w:val="66824A3C"/>
    <w:rsid w:val="66C07A08"/>
    <w:rsid w:val="67107D52"/>
    <w:rsid w:val="6727B212"/>
    <w:rsid w:val="673DC8B4"/>
    <w:rsid w:val="67870611"/>
    <w:rsid w:val="67978D10"/>
    <w:rsid w:val="67E9DC9C"/>
    <w:rsid w:val="680C56D8"/>
    <w:rsid w:val="6818F433"/>
    <w:rsid w:val="685CE47F"/>
    <w:rsid w:val="68D13941"/>
    <w:rsid w:val="69425FCF"/>
    <w:rsid w:val="69569E47"/>
    <w:rsid w:val="6973EBC8"/>
    <w:rsid w:val="6999E74F"/>
    <w:rsid w:val="69B2E769"/>
    <w:rsid w:val="69F47A08"/>
    <w:rsid w:val="6A12CC4A"/>
    <w:rsid w:val="6A83E5CA"/>
    <w:rsid w:val="6A878FC4"/>
    <w:rsid w:val="6ABEA6D3"/>
    <w:rsid w:val="6ABF8098"/>
    <w:rsid w:val="6B02657E"/>
    <w:rsid w:val="6B0658A9"/>
    <w:rsid w:val="6B2630A6"/>
    <w:rsid w:val="6B2CA562"/>
    <w:rsid w:val="6B46F24C"/>
    <w:rsid w:val="6B726F97"/>
    <w:rsid w:val="6B942960"/>
    <w:rsid w:val="6BB295EA"/>
    <w:rsid w:val="6BCF8F0F"/>
    <w:rsid w:val="6C0A0999"/>
    <w:rsid w:val="6C44867E"/>
    <w:rsid w:val="6C5929FD"/>
    <w:rsid w:val="6C8376F2"/>
    <w:rsid w:val="6CFB2B0A"/>
    <w:rsid w:val="6D01E69B"/>
    <w:rsid w:val="6D6254CA"/>
    <w:rsid w:val="6DC635E3"/>
    <w:rsid w:val="6DE0ED08"/>
    <w:rsid w:val="6E2E9423"/>
    <w:rsid w:val="6E55276F"/>
    <w:rsid w:val="6E62215C"/>
    <w:rsid w:val="6EFF6CB5"/>
    <w:rsid w:val="6F0E4A5D"/>
    <w:rsid w:val="6F4A5CA2"/>
    <w:rsid w:val="6F6E7C8D"/>
    <w:rsid w:val="6F7200F1"/>
    <w:rsid w:val="6FA1D346"/>
    <w:rsid w:val="6FB29B8C"/>
    <w:rsid w:val="6FE2BA99"/>
    <w:rsid w:val="6FFA07CB"/>
    <w:rsid w:val="700A4DCD"/>
    <w:rsid w:val="700B02DB"/>
    <w:rsid w:val="700D9BAB"/>
    <w:rsid w:val="704BD9ED"/>
    <w:rsid w:val="7075D382"/>
    <w:rsid w:val="7097A9BD"/>
    <w:rsid w:val="709B3D16"/>
    <w:rsid w:val="70A4AF6F"/>
    <w:rsid w:val="70FDD6A5"/>
    <w:rsid w:val="710205E1"/>
    <w:rsid w:val="7115D9DF"/>
    <w:rsid w:val="712405E1"/>
    <w:rsid w:val="7124DC06"/>
    <w:rsid w:val="71291E70"/>
    <w:rsid w:val="714AABB3"/>
    <w:rsid w:val="714DE28B"/>
    <w:rsid w:val="718857EB"/>
    <w:rsid w:val="71F81E6D"/>
    <w:rsid w:val="72280913"/>
    <w:rsid w:val="72451AD0"/>
    <w:rsid w:val="72811142"/>
    <w:rsid w:val="728CD5F6"/>
    <w:rsid w:val="72967BC5"/>
    <w:rsid w:val="72A13634"/>
    <w:rsid w:val="72B73D68"/>
    <w:rsid w:val="72D27995"/>
    <w:rsid w:val="72EB333C"/>
    <w:rsid w:val="72F789B8"/>
    <w:rsid w:val="73320957"/>
    <w:rsid w:val="73902B2C"/>
    <w:rsid w:val="739ADC61"/>
    <w:rsid w:val="73AEF454"/>
    <w:rsid w:val="73B2D611"/>
    <w:rsid w:val="73C955D0"/>
    <w:rsid w:val="73E3D6CA"/>
    <w:rsid w:val="73F664E0"/>
    <w:rsid w:val="73F7B4BA"/>
    <w:rsid w:val="73FEB78B"/>
    <w:rsid w:val="7403CAA0"/>
    <w:rsid w:val="740A3C4E"/>
    <w:rsid w:val="74357767"/>
    <w:rsid w:val="7460EFAE"/>
    <w:rsid w:val="74612528"/>
    <w:rsid w:val="74754469"/>
    <w:rsid w:val="74884352"/>
    <w:rsid w:val="74C79E4A"/>
    <w:rsid w:val="755BC434"/>
    <w:rsid w:val="75719451"/>
    <w:rsid w:val="7597F5B5"/>
    <w:rsid w:val="75B375AB"/>
    <w:rsid w:val="75BAD829"/>
    <w:rsid w:val="75BBCDE6"/>
    <w:rsid w:val="75C36AB9"/>
    <w:rsid w:val="7609E252"/>
    <w:rsid w:val="76508A39"/>
    <w:rsid w:val="7655B2E1"/>
    <w:rsid w:val="767F5715"/>
    <w:rsid w:val="770C194D"/>
    <w:rsid w:val="770D64B2"/>
    <w:rsid w:val="775537BA"/>
    <w:rsid w:val="77579E47"/>
    <w:rsid w:val="775B34B4"/>
    <w:rsid w:val="776FFA1F"/>
    <w:rsid w:val="77CAFADB"/>
    <w:rsid w:val="77D14A68"/>
    <w:rsid w:val="781C2E4C"/>
    <w:rsid w:val="781DCE42"/>
    <w:rsid w:val="783AC183"/>
    <w:rsid w:val="783BAEED"/>
    <w:rsid w:val="784FDE7D"/>
    <w:rsid w:val="78525365"/>
    <w:rsid w:val="78603CE0"/>
    <w:rsid w:val="78671DB7"/>
    <w:rsid w:val="78674F84"/>
    <w:rsid w:val="788AD2ED"/>
    <w:rsid w:val="78C3635D"/>
    <w:rsid w:val="78F70515"/>
    <w:rsid w:val="78F99FFF"/>
    <w:rsid w:val="78FC3DEC"/>
    <w:rsid w:val="79169D4E"/>
    <w:rsid w:val="798F7191"/>
    <w:rsid w:val="79E4B210"/>
    <w:rsid w:val="79EE23C6"/>
    <w:rsid w:val="7A0A5AD5"/>
    <w:rsid w:val="7A409527"/>
    <w:rsid w:val="7AA447C1"/>
    <w:rsid w:val="7AB816B7"/>
    <w:rsid w:val="7ABBAA9D"/>
    <w:rsid w:val="7ACF1601"/>
    <w:rsid w:val="7B048804"/>
    <w:rsid w:val="7B89F427"/>
    <w:rsid w:val="7B9B68DD"/>
    <w:rsid w:val="7C15E550"/>
    <w:rsid w:val="7C401822"/>
    <w:rsid w:val="7C45B0FD"/>
    <w:rsid w:val="7C86CEC1"/>
    <w:rsid w:val="7CB871CA"/>
    <w:rsid w:val="7CBA2CD1"/>
    <w:rsid w:val="7D22C820"/>
    <w:rsid w:val="7D280D8F"/>
    <w:rsid w:val="7D2D510F"/>
    <w:rsid w:val="7D3CF3AC"/>
    <w:rsid w:val="7D6CE6C9"/>
    <w:rsid w:val="7D8CE190"/>
    <w:rsid w:val="7DC6D4BE"/>
    <w:rsid w:val="7DD5C1B0"/>
    <w:rsid w:val="7DDB465A"/>
    <w:rsid w:val="7DDC366C"/>
    <w:rsid w:val="7E0682E1"/>
    <w:rsid w:val="7E1458E5"/>
    <w:rsid w:val="7E1F1B32"/>
    <w:rsid w:val="7E2DBF88"/>
    <w:rsid w:val="7E3117F8"/>
    <w:rsid w:val="7E6667E1"/>
    <w:rsid w:val="7EA27537"/>
    <w:rsid w:val="7EA37A3F"/>
    <w:rsid w:val="7EA57E19"/>
    <w:rsid w:val="7ECAE7FA"/>
    <w:rsid w:val="7EFD8E82"/>
    <w:rsid w:val="7F35B07E"/>
    <w:rsid w:val="7F8AC367"/>
    <w:rsid w:val="7FBFE496"/>
    <w:rsid w:val="7FD2034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6"/>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6"/>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6"/>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7"/>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8"/>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2E2BE5"/>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normaltextrun">
    <w:name w:val="normaltextrun"/>
    <w:basedOn w:val="Fuentedeprrafopredeter"/>
    <w:rsid w:val="002E2BE5"/>
  </w:style>
  <w:style w:type="character" w:customStyle="1" w:styleId="eop">
    <w:name w:val="eop"/>
    <w:basedOn w:val="Fuentedeprrafopredeter"/>
    <w:rsid w:val="002E2BE5"/>
  </w:style>
  <w:style w:type="paragraph" w:styleId="Revisin">
    <w:name w:val="Revision"/>
    <w:hidden/>
    <w:uiPriority w:val="99"/>
    <w:semiHidden/>
    <w:rsid w:val="00E73FEA"/>
    <w:rPr>
      <w:rFonts w:ascii="Amnesty Trade Gothic" w:hAnsi="Amnesty Trade Gothic"/>
      <w:color w:val="000000"/>
      <w:sz w:val="18"/>
      <w:szCs w:val="24"/>
      <w:lang w:eastAsia="ar-SA"/>
    </w:rPr>
  </w:style>
  <w:style w:type="character" w:styleId="Mencionar">
    <w:name w:val="Mention"/>
    <w:basedOn w:val="Fuentedeprrafopredeter"/>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1304">
      <w:bodyDiv w:val="1"/>
      <w:marLeft w:val="0"/>
      <w:marRight w:val="0"/>
      <w:marTop w:val="0"/>
      <w:marBottom w:val="0"/>
      <w:divBdr>
        <w:top w:val="none" w:sz="0" w:space="0" w:color="auto"/>
        <w:left w:val="none" w:sz="0" w:space="0" w:color="auto"/>
        <w:bottom w:val="none" w:sz="0" w:space="0" w:color="auto"/>
        <w:right w:val="none" w:sz="0" w:space="0" w:color="auto"/>
      </w:divBdr>
      <w:divsChild>
        <w:div w:id="156267129">
          <w:marLeft w:val="0"/>
          <w:marRight w:val="0"/>
          <w:marTop w:val="0"/>
          <w:marBottom w:val="0"/>
          <w:divBdr>
            <w:top w:val="none" w:sz="0" w:space="0" w:color="auto"/>
            <w:left w:val="none" w:sz="0" w:space="0" w:color="auto"/>
            <w:bottom w:val="none" w:sz="0" w:space="0" w:color="auto"/>
            <w:right w:val="none" w:sz="0" w:space="0" w:color="auto"/>
          </w:divBdr>
        </w:div>
        <w:div w:id="262883149">
          <w:marLeft w:val="0"/>
          <w:marRight w:val="0"/>
          <w:marTop w:val="0"/>
          <w:marBottom w:val="0"/>
          <w:divBdr>
            <w:top w:val="none" w:sz="0" w:space="0" w:color="auto"/>
            <w:left w:val="none" w:sz="0" w:space="0" w:color="auto"/>
            <w:bottom w:val="none" w:sz="0" w:space="0" w:color="auto"/>
            <w:right w:val="none" w:sz="0" w:space="0" w:color="auto"/>
          </w:divBdr>
        </w:div>
        <w:div w:id="406609045">
          <w:marLeft w:val="0"/>
          <w:marRight w:val="0"/>
          <w:marTop w:val="0"/>
          <w:marBottom w:val="0"/>
          <w:divBdr>
            <w:top w:val="none" w:sz="0" w:space="0" w:color="auto"/>
            <w:left w:val="none" w:sz="0" w:space="0" w:color="auto"/>
            <w:bottom w:val="none" w:sz="0" w:space="0" w:color="auto"/>
            <w:right w:val="none" w:sz="0" w:space="0" w:color="auto"/>
          </w:divBdr>
        </w:div>
        <w:div w:id="548493219">
          <w:marLeft w:val="0"/>
          <w:marRight w:val="0"/>
          <w:marTop w:val="0"/>
          <w:marBottom w:val="0"/>
          <w:divBdr>
            <w:top w:val="none" w:sz="0" w:space="0" w:color="auto"/>
            <w:left w:val="none" w:sz="0" w:space="0" w:color="auto"/>
            <w:bottom w:val="none" w:sz="0" w:space="0" w:color="auto"/>
            <w:right w:val="none" w:sz="0" w:space="0" w:color="auto"/>
          </w:divBdr>
        </w:div>
        <w:div w:id="584188186">
          <w:marLeft w:val="0"/>
          <w:marRight w:val="0"/>
          <w:marTop w:val="0"/>
          <w:marBottom w:val="0"/>
          <w:divBdr>
            <w:top w:val="none" w:sz="0" w:space="0" w:color="auto"/>
            <w:left w:val="none" w:sz="0" w:space="0" w:color="auto"/>
            <w:bottom w:val="none" w:sz="0" w:space="0" w:color="auto"/>
            <w:right w:val="none" w:sz="0" w:space="0" w:color="auto"/>
          </w:divBdr>
        </w:div>
        <w:div w:id="591666232">
          <w:marLeft w:val="0"/>
          <w:marRight w:val="0"/>
          <w:marTop w:val="0"/>
          <w:marBottom w:val="0"/>
          <w:divBdr>
            <w:top w:val="none" w:sz="0" w:space="0" w:color="auto"/>
            <w:left w:val="none" w:sz="0" w:space="0" w:color="auto"/>
            <w:bottom w:val="none" w:sz="0" w:space="0" w:color="auto"/>
            <w:right w:val="none" w:sz="0" w:space="0" w:color="auto"/>
          </w:divBdr>
        </w:div>
        <w:div w:id="637147946">
          <w:marLeft w:val="0"/>
          <w:marRight w:val="0"/>
          <w:marTop w:val="0"/>
          <w:marBottom w:val="0"/>
          <w:divBdr>
            <w:top w:val="none" w:sz="0" w:space="0" w:color="auto"/>
            <w:left w:val="none" w:sz="0" w:space="0" w:color="auto"/>
            <w:bottom w:val="none" w:sz="0" w:space="0" w:color="auto"/>
            <w:right w:val="none" w:sz="0" w:space="0" w:color="auto"/>
          </w:divBdr>
        </w:div>
        <w:div w:id="646980882">
          <w:marLeft w:val="0"/>
          <w:marRight w:val="0"/>
          <w:marTop w:val="0"/>
          <w:marBottom w:val="0"/>
          <w:divBdr>
            <w:top w:val="none" w:sz="0" w:space="0" w:color="auto"/>
            <w:left w:val="none" w:sz="0" w:space="0" w:color="auto"/>
            <w:bottom w:val="none" w:sz="0" w:space="0" w:color="auto"/>
            <w:right w:val="none" w:sz="0" w:space="0" w:color="auto"/>
          </w:divBdr>
        </w:div>
        <w:div w:id="709695404">
          <w:marLeft w:val="0"/>
          <w:marRight w:val="0"/>
          <w:marTop w:val="0"/>
          <w:marBottom w:val="0"/>
          <w:divBdr>
            <w:top w:val="none" w:sz="0" w:space="0" w:color="auto"/>
            <w:left w:val="none" w:sz="0" w:space="0" w:color="auto"/>
            <w:bottom w:val="none" w:sz="0" w:space="0" w:color="auto"/>
            <w:right w:val="none" w:sz="0" w:space="0" w:color="auto"/>
          </w:divBdr>
        </w:div>
        <w:div w:id="712462144">
          <w:marLeft w:val="0"/>
          <w:marRight w:val="0"/>
          <w:marTop w:val="0"/>
          <w:marBottom w:val="0"/>
          <w:divBdr>
            <w:top w:val="none" w:sz="0" w:space="0" w:color="auto"/>
            <w:left w:val="none" w:sz="0" w:space="0" w:color="auto"/>
            <w:bottom w:val="none" w:sz="0" w:space="0" w:color="auto"/>
            <w:right w:val="none" w:sz="0" w:space="0" w:color="auto"/>
          </w:divBdr>
        </w:div>
        <w:div w:id="716051500">
          <w:marLeft w:val="0"/>
          <w:marRight w:val="0"/>
          <w:marTop w:val="0"/>
          <w:marBottom w:val="0"/>
          <w:divBdr>
            <w:top w:val="none" w:sz="0" w:space="0" w:color="auto"/>
            <w:left w:val="none" w:sz="0" w:space="0" w:color="auto"/>
            <w:bottom w:val="none" w:sz="0" w:space="0" w:color="auto"/>
            <w:right w:val="none" w:sz="0" w:space="0" w:color="auto"/>
          </w:divBdr>
        </w:div>
        <w:div w:id="923565374">
          <w:marLeft w:val="0"/>
          <w:marRight w:val="0"/>
          <w:marTop w:val="0"/>
          <w:marBottom w:val="0"/>
          <w:divBdr>
            <w:top w:val="none" w:sz="0" w:space="0" w:color="auto"/>
            <w:left w:val="none" w:sz="0" w:space="0" w:color="auto"/>
            <w:bottom w:val="none" w:sz="0" w:space="0" w:color="auto"/>
            <w:right w:val="none" w:sz="0" w:space="0" w:color="auto"/>
          </w:divBdr>
        </w:div>
        <w:div w:id="1005204933">
          <w:marLeft w:val="0"/>
          <w:marRight w:val="0"/>
          <w:marTop w:val="0"/>
          <w:marBottom w:val="0"/>
          <w:divBdr>
            <w:top w:val="none" w:sz="0" w:space="0" w:color="auto"/>
            <w:left w:val="none" w:sz="0" w:space="0" w:color="auto"/>
            <w:bottom w:val="none" w:sz="0" w:space="0" w:color="auto"/>
            <w:right w:val="none" w:sz="0" w:space="0" w:color="auto"/>
          </w:divBdr>
        </w:div>
        <w:div w:id="1089079902">
          <w:marLeft w:val="0"/>
          <w:marRight w:val="0"/>
          <w:marTop w:val="0"/>
          <w:marBottom w:val="0"/>
          <w:divBdr>
            <w:top w:val="none" w:sz="0" w:space="0" w:color="auto"/>
            <w:left w:val="none" w:sz="0" w:space="0" w:color="auto"/>
            <w:bottom w:val="none" w:sz="0" w:space="0" w:color="auto"/>
            <w:right w:val="none" w:sz="0" w:space="0" w:color="auto"/>
          </w:divBdr>
        </w:div>
        <w:div w:id="1244801057">
          <w:marLeft w:val="0"/>
          <w:marRight w:val="0"/>
          <w:marTop w:val="0"/>
          <w:marBottom w:val="0"/>
          <w:divBdr>
            <w:top w:val="none" w:sz="0" w:space="0" w:color="auto"/>
            <w:left w:val="none" w:sz="0" w:space="0" w:color="auto"/>
            <w:bottom w:val="none" w:sz="0" w:space="0" w:color="auto"/>
            <w:right w:val="none" w:sz="0" w:space="0" w:color="auto"/>
          </w:divBdr>
        </w:div>
        <w:div w:id="1362586867">
          <w:marLeft w:val="0"/>
          <w:marRight w:val="0"/>
          <w:marTop w:val="0"/>
          <w:marBottom w:val="0"/>
          <w:divBdr>
            <w:top w:val="none" w:sz="0" w:space="0" w:color="auto"/>
            <w:left w:val="none" w:sz="0" w:space="0" w:color="auto"/>
            <w:bottom w:val="none" w:sz="0" w:space="0" w:color="auto"/>
            <w:right w:val="none" w:sz="0" w:space="0" w:color="auto"/>
          </w:divBdr>
        </w:div>
        <w:div w:id="1447120729">
          <w:marLeft w:val="0"/>
          <w:marRight w:val="0"/>
          <w:marTop w:val="0"/>
          <w:marBottom w:val="0"/>
          <w:divBdr>
            <w:top w:val="none" w:sz="0" w:space="0" w:color="auto"/>
            <w:left w:val="none" w:sz="0" w:space="0" w:color="auto"/>
            <w:bottom w:val="none" w:sz="0" w:space="0" w:color="auto"/>
            <w:right w:val="none" w:sz="0" w:space="0" w:color="auto"/>
          </w:divBdr>
        </w:div>
        <w:div w:id="1478650152">
          <w:marLeft w:val="0"/>
          <w:marRight w:val="0"/>
          <w:marTop w:val="0"/>
          <w:marBottom w:val="0"/>
          <w:divBdr>
            <w:top w:val="none" w:sz="0" w:space="0" w:color="auto"/>
            <w:left w:val="none" w:sz="0" w:space="0" w:color="auto"/>
            <w:bottom w:val="none" w:sz="0" w:space="0" w:color="auto"/>
            <w:right w:val="none" w:sz="0" w:space="0" w:color="auto"/>
          </w:divBdr>
        </w:div>
        <w:div w:id="1547528972">
          <w:marLeft w:val="0"/>
          <w:marRight w:val="0"/>
          <w:marTop w:val="0"/>
          <w:marBottom w:val="0"/>
          <w:divBdr>
            <w:top w:val="none" w:sz="0" w:space="0" w:color="auto"/>
            <w:left w:val="none" w:sz="0" w:space="0" w:color="auto"/>
            <w:bottom w:val="none" w:sz="0" w:space="0" w:color="auto"/>
            <w:right w:val="none" w:sz="0" w:space="0" w:color="auto"/>
          </w:divBdr>
        </w:div>
        <w:div w:id="1696035789">
          <w:marLeft w:val="0"/>
          <w:marRight w:val="0"/>
          <w:marTop w:val="0"/>
          <w:marBottom w:val="0"/>
          <w:divBdr>
            <w:top w:val="none" w:sz="0" w:space="0" w:color="auto"/>
            <w:left w:val="none" w:sz="0" w:space="0" w:color="auto"/>
            <w:bottom w:val="none" w:sz="0" w:space="0" w:color="auto"/>
            <w:right w:val="none" w:sz="0" w:space="0" w:color="auto"/>
          </w:divBdr>
        </w:div>
        <w:div w:id="1738743266">
          <w:marLeft w:val="0"/>
          <w:marRight w:val="0"/>
          <w:marTop w:val="0"/>
          <w:marBottom w:val="0"/>
          <w:divBdr>
            <w:top w:val="none" w:sz="0" w:space="0" w:color="auto"/>
            <w:left w:val="none" w:sz="0" w:space="0" w:color="auto"/>
            <w:bottom w:val="none" w:sz="0" w:space="0" w:color="auto"/>
            <w:right w:val="none" w:sz="0" w:space="0" w:color="auto"/>
          </w:divBdr>
        </w:div>
        <w:div w:id="1841627260">
          <w:marLeft w:val="0"/>
          <w:marRight w:val="0"/>
          <w:marTop w:val="0"/>
          <w:marBottom w:val="0"/>
          <w:divBdr>
            <w:top w:val="none" w:sz="0" w:space="0" w:color="auto"/>
            <w:left w:val="none" w:sz="0" w:space="0" w:color="auto"/>
            <w:bottom w:val="none" w:sz="0" w:space="0" w:color="auto"/>
            <w:right w:val="none" w:sz="0" w:space="0" w:color="auto"/>
          </w:divBdr>
        </w:div>
        <w:div w:id="1969895923">
          <w:marLeft w:val="0"/>
          <w:marRight w:val="0"/>
          <w:marTop w:val="0"/>
          <w:marBottom w:val="0"/>
          <w:divBdr>
            <w:top w:val="none" w:sz="0" w:space="0" w:color="auto"/>
            <w:left w:val="none" w:sz="0" w:space="0" w:color="auto"/>
            <w:bottom w:val="none" w:sz="0" w:space="0" w:color="auto"/>
            <w:right w:val="none" w:sz="0" w:space="0" w:color="auto"/>
          </w:divBdr>
        </w:div>
      </w:divsChild>
    </w:div>
    <w:div w:id="152524526">
      <w:bodyDiv w:val="1"/>
      <w:marLeft w:val="0"/>
      <w:marRight w:val="0"/>
      <w:marTop w:val="0"/>
      <w:marBottom w:val="0"/>
      <w:divBdr>
        <w:top w:val="none" w:sz="0" w:space="0" w:color="auto"/>
        <w:left w:val="none" w:sz="0" w:space="0" w:color="auto"/>
        <w:bottom w:val="none" w:sz="0" w:space="0" w:color="auto"/>
        <w:right w:val="none" w:sz="0" w:space="0" w:color="auto"/>
      </w:divBdr>
    </w:div>
    <w:div w:id="261570667">
      <w:bodyDiv w:val="1"/>
      <w:marLeft w:val="0"/>
      <w:marRight w:val="0"/>
      <w:marTop w:val="0"/>
      <w:marBottom w:val="0"/>
      <w:divBdr>
        <w:top w:val="none" w:sz="0" w:space="0" w:color="auto"/>
        <w:left w:val="none" w:sz="0" w:space="0" w:color="auto"/>
        <w:bottom w:val="none" w:sz="0" w:space="0" w:color="auto"/>
        <w:right w:val="none" w:sz="0" w:space="0" w:color="auto"/>
      </w:divBdr>
      <w:divsChild>
        <w:div w:id="94979051">
          <w:marLeft w:val="0"/>
          <w:marRight w:val="0"/>
          <w:marTop w:val="0"/>
          <w:marBottom w:val="0"/>
          <w:divBdr>
            <w:top w:val="none" w:sz="0" w:space="0" w:color="auto"/>
            <w:left w:val="none" w:sz="0" w:space="0" w:color="auto"/>
            <w:bottom w:val="none" w:sz="0" w:space="0" w:color="auto"/>
            <w:right w:val="none" w:sz="0" w:space="0" w:color="auto"/>
          </w:divBdr>
          <w:divsChild>
            <w:div w:id="181209598">
              <w:marLeft w:val="0"/>
              <w:marRight w:val="0"/>
              <w:marTop w:val="0"/>
              <w:marBottom w:val="0"/>
              <w:divBdr>
                <w:top w:val="none" w:sz="0" w:space="0" w:color="auto"/>
                <w:left w:val="none" w:sz="0" w:space="0" w:color="auto"/>
                <w:bottom w:val="none" w:sz="0" w:space="0" w:color="auto"/>
                <w:right w:val="none" w:sz="0" w:space="0" w:color="auto"/>
              </w:divBdr>
            </w:div>
            <w:div w:id="254870278">
              <w:marLeft w:val="0"/>
              <w:marRight w:val="0"/>
              <w:marTop w:val="0"/>
              <w:marBottom w:val="0"/>
              <w:divBdr>
                <w:top w:val="none" w:sz="0" w:space="0" w:color="auto"/>
                <w:left w:val="none" w:sz="0" w:space="0" w:color="auto"/>
                <w:bottom w:val="none" w:sz="0" w:space="0" w:color="auto"/>
                <w:right w:val="none" w:sz="0" w:space="0" w:color="auto"/>
              </w:divBdr>
            </w:div>
            <w:div w:id="649092882">
              <w:marLeft w:val="0"/>
              <w:marRight w:val="0"/>
              <w:marTop w:val="0"/>
              <w:marBottom w:val="0"/>
              <w:divBdr>
                <w:top w:val="none" w:sz="0" w:space="0" w:color="auto"/>
                <w:left w:val="none" w:sz="0" w:space="0" w:color="auto"/>
                <w:bottom w:val="none" w:sz="0" w:space="0" w:color="auto"/>
                <w:right w:val="none" w:sz="0" w:space="0" w:color="auto"/>
              </w:divBdr>
            </w:div>
            <w:div w:id="668562134">
              <w:marLeft w:val="0"/>
              <w:marRight w:val="0"/>
              <w:marTop w:val="0"/>
              <w:marBottom w:val="0"/>
              <w:divBdr>
                <w:top w:val="none" w:sz="0" w:space="0" w:color="auto"/>
                <w:left w:val="none" w:sz="0" w:space="0" w:color="auto"/>
                <w:bottom w:val="none" w:sz="0" w:space="0" w:color="auto"/>
                <w:right w:val="none" w:sz="0" w:space="0" w:color="auto"/>
              </w:divBdr>
            </w:div>
            <w:div w:id="796949427">
              <w:marLeft w:val="0"/>
              <w:marRight w:val="0"/>
              <w:marTop w:val="0"/>
              <w:marBottom w:val="0"/>
              <w:divBdr>
                <w:top w:val="none" w:sz="0" w:space="0" w:color="auto"/>
                <w:left w:val="none" w:sz="0" w:space="0" w:color="auto"/>
                <w:bottom w:val="none" w:sz="0" w:space="0" w:color="auto"/>
                <w:right w:val="none" w:sz="0" w:space="0" w:color="auto"/>
              </w:divBdr>
            </w:div>
            <w:div w:id="881819489">
              <w:marLeft w:val="0"/>
              <w:marRight w:val="0"/>
              <w:marTop w:val="0"/>
              <w:marBottom w:val="0"/>
              <w:divBdr>
                <w:top w:val="none" w:sz="0" w:space="0" w:color="auto"/>
                <w:left w:val="none" w:sz="0" w:space="0" w:color="auto"/>
                <w:bottom w:val="none" w:sz="0" w:space="0" w:color="auto"/>
                <w:right w:val="none" w:sz="0" w:space="0" w:color="auto"/>
              </w:divBdr>
            </w:div>
            <w:div w:id="907888572">
              <w:marLeft w:val="0"/>
              <w:marRight w:val="0"/>
              <w:marTop w:val="0"/>
              <w:marBottom w:val="0"/>
              <w:divBdr>
                <w:top w:val="none" w:sz="0" w:space="0" w:color="auto"/>
                <w:left w:val="none" w:sz="0" w:space="0" w:color="auto"/>
                <w:bottom w:val="none" w:sz="0" w:space="0" w:color="auto"/>
                <w:right w:val="none" w:sz="0" w:space="0" w:color="auto"/>
              </w:divBdr>
            </w:div>
            <w:div w:id="943420868">
              <w:marLeft w:val="0"/>
              <w:marRight w:val="0"/>
              <w:marTop w:val="0"/>
              <w:marBottom w:val="0"/>
              <w:divBdr>
                <w:top w:val="none" w:sz="0" w:space="0" w:color="auto"/>
                <w:left w:val="none" w:sz="0" w:space="0" w:color="auto"/>
                <w:bottom w:val="none" w:sz="0" w:space="0" w:color="auto"/>
                <w:right w:val="none" w:sz="0" w:space="0" w:color="auto"/>
              </w:divBdr>
            </w:div>
            <w:div w:id="1002701216">
              <w:marLeft w:val="0"/>
              <w:marRight w:val="0"/>
              <w:marTop w:val="0"/>
              <w:marBottom w:val="0"/>
              <w:divBdr>
                <w:top w:val="none" w:sz="0" w:space="0" w:color="auto"/>
                <w:left w:val="none" w:sz="0" w:space="0" w:color="auto"/>
                <w:bottom w:val="none" w:sz="0" w:space="0" w:color="auto"/>
                <w:right w:val="none" w:sz="0" w:space="0" w:color="auto"/>
              </w:divBdr>
            </w:div>
            <w:div w:id="1156260314">
              <w:marLeft w:val="0"/>
              <w:marRight w:val="0"/>
              <w:marTop w:val="0"/>
              <w:marBottom w:val="0"/>
              <w:divBdr>
                <w:top w:val="none" w:sz="0" w:space="0" w:color="auto"/>
                <w:left w:val="none" w:sz="0" w:space="0" w:color="auto"/>
                <w:bottom w:val="none" w:sz="0" w:space="0" w:color="auto"/>
                <w:right w:val="none" w:sz="0" w:space="0" w:color="auto"/>
              </w:divBdr>
            </w:div>
            <w:div w:id="1163356524">
              <w:marLeft w:val="0"/>
              <w:marRight w:val="0"/>
              <w:marTop w:val="0"/>
              <w:marBottom w:val="0"/>
              <w:divBdr>
                <w:top w:val="none" w:sz="0" w:space="0" w:color="auto"/>
                <w:left w:val="none" w:sz="0" w:space="0" w:color="auto"/>
                <w:bottom w:val="none" w:sz="0" w:space="0" w:color="auto"/>
                <w:right w:val="none" w:sz="0" w:space="0" w:color="auto"/>
              </w:divBdr>
            </w:div>
            <w:div w:id="1243642529">
              <w:marLeft w:val="0"/>
              <w:marRight w:val="0"/>
              <w:marTop w:val="0"/>
              <w:marBottom w:val="0"/>
              <w:divBdr>
                <w:top w:val="none" w:sz="0" w:space="0" w:color="auto"/>
                <w:left w:val="none" w:sz="0" w:space="0" w:color="auto"/>
                <w:bottom w:val="none" w:sz="0" w:space="0" w:color="auto"/>
                <w:right w:val="none" w:sz="0" w:space="0" w:color="auto"/>
              </w:divBdr>
            </w:div>
            <w:div w:id="1423985906">
              <w:marLeft w:val="0"/>
              <w:marRight w:val="0"/>
              <w:marTop w:val="0"/>
              <w:marBottom w:val="0"/>
              <w:divBdr>
                <w:top w:val="none" w:sz="0" w:space="0" w:color="auto"/>
                <w:left w:val="none" w:sz="0" w:space="0" w:color="auto"/>
                <w:bottom w:val="none" w:sz="0" w:space="0" w:color="auto"/>
                <w:right w:val="none" w:sz="0" w:space="0" w:color="auto"/>
              </w:divBdr>
            </w:div>
            <w:div w:id="1624266720">
              <w:marLeft w:val="0"/>
              <w:marRight w:val="0"/>
              <w:marTop w:val="0"/>
              <w:marBottom w:val="0"/>
              <w:divBdr>
                <w:top w:val="none" w:sz="0" w:space="0" w:color="auto"/>
                <w:left w:val="none" w:sz="0" w:space="0" w:color="auto"/>
                <w:bottom w:val="none" w:sz="0" w:space="0" w:color="auto"/>
                <w:right w:val="none" w:sz="0" w:space="0" w:color="auto"/>
              </w:divBdr>
            </w:div>
            <w:div w:id="1727996056">
              <w:marLeft w:val="0"/>
              <w:marRight w:val="0"/>
              <w:marTop w:val="0"/>
              <w:marBottom w:val="0"/>
              <w:divBdr>
                <w:top w:val="none" w:sz="0" w:space="0" w:color="auto"/>
                <w:left w:val="none" w:sz="0" w:space="0" w:color="auto"/>
                <w:bottom w:val="none" w:sz="0" w:space="0" w:color="auto"/>
                <w:right w:val="none" w:sz="0" w:space="0" w:color="auto"/>
              </w:divBdr>
            </w:div>
            <w:div w:id="1779789886">
              <w:marLeft w:val="0"/>
              <w:marRight w:val="0"/>
              <w:marTop w:val="0"/>
              <w:marBottom w:val="0"/>
              <w:divBdr>
                <w:top w:val="none" w:sz="0" w:space="0" w:color="auto"/>
                <w:left w:val="none" w:sz="0" w:space="0" w:color="auto"/>
                <w:bottom w:val="none" w:sz="0" w:space="0" w:color="auto"/>
                <w:right w:val="none" w:sz="0" w:space="0" w:color="auto"/>
              </w:divBdr>
            </w:div>
            <w:div w:id="1925147172">
              <w:marLeft w:val="0"/>
              <w:marRight w:val="0"/>
              <w:marTop w:val="0"/>
              <w:marBottom w:val="0"/>
              <w:divBdr>
                <w:top w:val="none" w:sz="0" w:space="0" w:color="auto"/>
                <w:left w:val="none" w:sz="0" w:space="0" w:color="auto"/>
                <w:bottom w:val="none" w:sz="0" w:space="0" w:color="auto"/>
                <w:right w:val="none" w:sz="0" w:space="0" w:color="auto"/>
              </w:divBdr>
            </w:div>
            <w:div w:id="1961494630">
              <w:marLeft w:val="0"/>
              <w:marRight w:val="0"/>
              <w:marTop w:val="0"/>
              <w:marBottom w:val="0"/>
              <w:divBdr>
                <w:top w:val="none" w:sz="0" w:space="0" w:color="auto"/>
                <w:left w:val="none" w:sz="0" w:space="0" w:color="auto"/>
                <w:bottom w:val="none" w:sz="0" w:space="0" w:color="auto"/>
                <w:right w:val="none" w:sz="0" w:space="0" w:color="auto"/>
              </w:divBdr>
            </w:div>
          </w:divsChild>
        </w:div>
        <w:div w:id="181550980">
          <w:marLeft w:val="0"/>
          <w:marRight w:val="0"/>
          <w:marTop w:val="0"/>
          <w:marBottom w:val="0"/>
          <w:divBdr>
            <w:top w:val="none" w:sz="0" w:space="0" w:color="auto"/>
            <w:left w:val="none" w:sz="0" w:space="0" w:color="auto"/>
            <w:bottom w:val="none" w:sz="0" w:space="0" w:color="auto"/>
            <w:right w:val="none" w:sz="0" w:space="0" w:color="auto"/>
          </w:divBdr>
        </w:div>
        <w:div w:id="194394121">
          <w:marLeft w:val="0"/>
          <w:marRight w:val="0"/>
          <w:marTop w:val="0"/>
          <w:marBottom w:val="0"/>
          <w:divBdr>
            <w:top w:val="none" w:sz="0" w:space="0" w:color="auto"/>
            <w:left w:val="none" w:sz="0" w:space="0" w:color="auto"/>
            <w:bottom w:val="none" w:sz="0" w:space="0" w:color="auto"/>
            <w:right w:val="none" w:sz="0" w:space="0" w:color="auto"/>
          </w:divBdr>
        </w:div>
        <w:div w:id="242111925">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410003707">
          <w:marLeft w:val="0"/>
          <w:marRight w:val="0"/>
          <w:marTop w:val="0"/>
          <w:marBottom w:val="0"/>
          <w:divBdr>
            <w:top w:val="none" w:sz="0" w:space="0" w:color="auto"/>
            <w:left w:val="none" w:sz="0" w:space="0" w:color="auto"/>
            <w:bottom w:val="none" w:sz="0" w:space="0" w:color="auto"/>
            <w:right w:val="none" w:sz="0" w:space="0" w:color="auto"/>
          </w:divBdr>
        </w:div>
        <w:div w:id="454369981">
          <w:marLeft w:val="0"/>
          <w:marRight w:val="0"/>
          <w:marTop w:val="0"/>
          <w:marBottom w:val="0"/>
          <w:divBdr>
            <w:top w:val="none" w:sz="0" w:space="0" w:color="auto"/>
            <w:left w:val="none" w:sz="0" w:space="0" w:color="auto"/>
            <w:bottom w:val="none" w:sz="0" w:space="0" w:color="auto"/>
            <w:right w:val="none" w:sz="0" w:space="0" w:color="auto"/>
          </w:divBdr>
        </w:div>
        <w:div w:id="632953850">
          <w:marLeft w:val="0"/>
          <w:marRight w:val="0"/>
          <w:marTop w:val="0"/>
          <w:marBottom w:val="0"/>
          <w:divBdr>
            <w:top w:val="none" w:sz="0" w:space="0" w:color="auto"/>
            <w:left w:val="none" w:sz="0" w:space="0" w:color="auto"/>
            <w:bottom w:val="none" w:sz="0" w:space="0" w:color="auto"/>
            <w:right w:val="none" w:sz="0" w:space="0" w:color="auto"/>
          </w:divBdr>
        </w:div>
        <w:div w:id="652418875">
          <w:marLeft w:val="0"/>
          <w:marRight w:val="0"/>
          <w:marTop w:val="0"/>
          <w:marBottom w:val="0"/>
          <w:divBdr>
            <w:top w:val="none" w:sz="0" w:space="0" w:color="auto"/>
            <w:left w:val="none" w:sz="0" w:space="0" w:color="auto"/>
            <w:bottom w:val="none" w:sz="0" w:space="0" w:color="auto"/>
            <w:right w:val="none" w:sz="0" w:space="0" w:color="auto"/>
          </w:divBdr>
        </w:div>
        <w:div w:id="661153731">
          <w:marLeft w:val="0"/>
          <w:marRight w:val="0"/>
          <w:marTop w:val="0"/>
          <w:marBottom w:val="0"/>
          <w:divBdr>
            <w:top w:val="none" w:sz="0" w:space="0" w:color="auto"/>
            <w:left w:val="none" w:sz="0" w:space="0" w:color="auto"/>
            <w:bottom w:val="none" w:sz="0" w:space="0" w:color="auto"/>
            <w:right w:val="none" w:sz="0" w:space="0" w:color="auto"/>
          </w:divBdr>
        </w:div>
        <w:div w:id="685715341">
          <w:marLeft w:val="0"/>
          <w:marRight w:val="0"/>
          <w:marTop w:val="0"/>
          <w:marBottom w:val="0"/>
          <w:divBdr>
            <w:top w:val="none" w:sz="0" w:space="0" w:color="auto"/>
            <w:left w:val="none" w:sz="0" w:space="0" w:color="auto"/>
            <w:bottom w:val="none" w:sz="0" w:space="0" w:color="auto"/>
            <w:right w:val="none" w:sz="0" w:space="0" w:color="auto"/>
          </w:divBdr>
        </w:div>
        <w:div w:id="723723861">
          <w:marLeft w:val="0"/>
          <w:marRight w:val="0"/>
          <w:marTop w:val="0"/>
          <w:marBottom w:val="0"/>
          <w:divBdr>
            <w:top w:val="none" w:sz="0" w:space="0" w:color="auto"/>
            <w:left w:val="none" w:sz="0" w:space="0" w:color="auto"/>
            <w:bottom w:val="none" w:sz="0" w:space="0" w:color="auto"/>
            <w:right w:val="none" w:sz="0" w:space="0" w:color="auto"/>
          </w:divBdr>
        </w:div>
        <w:div w:id="770584457">
          <w:marLeft w:val="0"/>
          <w:marRight w:val="0"/>
          <w:marTop w:val="0"/>
          <w:marBottom w:val="0"/>
          <w:divBdr>
            <w:top w:val="none" w:sz="0" w:space="0" w:color="auto"/>
            <w:left w:val="none" w:sz="0" w:space="0" w:color="auto"/>
            <w:bottom w:val="none" w:sz="0" w:space="0" w:color="auto"/>
            <w:right w:val="none" w:sz="0" w:space="0" w:color="auto"/>
          </w:divBdr>
        </w:div>
        <w:div w:id="809905632">
          <w:marLeft w:val="0"/>
          <w:marRight w:val="0"/>
          <w:marTop w:val="0"/>
          <w:marBottom w:val="0"/>
          <w:divBdr>
            <w:top w:val="none" w:sz="0" w:space="0" w:color="auto"/>
            <w:left w:val="none" w:sz="0" w:space="0" w:color="auto"/>
            <w:bottom w:val="none" w:sz="0" w:space="0" w:color="auto"/>
            <w:right w:val="none" w:sz="0" w:space="0" w:color="auto"/>
          </w:divBdr>
        </w:div>
        <w:div w:id="861939889">
          <w:marLeft w:val="0"/>
          <w:marRight w:val="0"/>
          <w:marTop w:val="0"/>
          <w:marBottom w:val="0"/>
          <w:divBdr>
            <w:top w:val="none" w:sz="0" w:space="0" w:color="auto"/>
            <w:left w:val="none" w:sz="0" w:space="0" w:color="auto"/>
            <w:bottom w:val="none" w:sz="0" w:space="0" w:color="auto"/>
            <w:right w:val="none" w:sz="0" w:space="0" w:color="auto"/>
          </w:divBdr>
        </w:div>
        <w:div w:id="926303020">
          <w:marLeft w:val="0"/>
          <w:marRight w:val="0"/>
          <w:marTop w:val="0"/>
          <w:marBottom w:val="0"/>
          <w:divBdr>
            <w:top w:val="none" w:sz="0" w:space="0" w:color="auto"/>
            <w:left w:val="none" w:sz="0" w:space="0" w:color="auto"/>
            <w:bottom w:val="none" w:sz="0" w:space="0" w:color="auto"/>
            <w:right w:val="none" w:sz="0" w:space="0" w:color="auto"/>
          </w:divBdr>
        </w:div>
        <w:div w:id="929044251">
          <w:marLeft w:val="0"/>
          <w:marRight w:val="0"/>
          <w:marTop w:val="0"/>
          <w:marBottom w:val="0"/>
          <w:divBdr>
            <w:top w:val="none" w:sz="0" w:space="0" w:color="auto"/>
            <w:left w:val="none" w:sz="0" w:space="0" w:color="auto"/>
            <w:bottom w:val="none" w:sz="0" w:space="0" w:color="auto"/>
            <w:right w:val="none" w:sz="0" w:space="0" w:color="auto"/>
          </w:divBdr>
        </w:div>
        <w:div w:id="949582646">
          <w:marLeft w:val="0"/>
          <w:marRight w:val="0"/>
          <w:marTop w:val="0"/>
          <w:marBottom w:val="0"/>
          <w:divBdr>
            <w:top w:val="none" w:sz="0" w:space="0" w:color="auto"/>
            <w:left w:val="none" w:sz="0" w:space="0" w:color="auto"/>
            <w:bottom w:val="none" w:sz="0" w:space="0" w:color="auto"/>
            <w:right w:val="none" w:sz="0" w:space="0" w:color="auto"/>
          </w:divBdr>
        </w:div>
        <w:div w:id="961502330">
          <w:marLeft w:val="0"/>
          <w:marRight w:val="0"/>
          <w:marTop w:val="0"/>
          <w:marBottom w:val="0"/>
          <w:divBdr>
            <w:top w:val="none" w:sz="0" w:space="0" w:color="auto"/>
            <w:left w:val="none" w:sz="0" w:space="0" w:color="auto"/>
            <w:bottom w:val="none" w:sz="0" w:space="0" w:color="auto"/>
            <w:right w:val="none" w:sz="0" w:space="0" w:color="auto"/>
          </w:divBdr>
        </w:div>
        <w:div w:id="1070343994">
          <w:marLeft w:val="0"/>
          <w:marRight w:val="0"/>
          <w:marTop w:val="0"/>
          <w:marBottom w:val="0"/>
          <w:divBdr>
            <w:top w:val="none" w:sz="0" w:space="0" w:color="auto"/>
            <w:left w:val="none" w:sz="0" w:space="0" w:color="auto"/>
            <w:bottom w:val="none" w:sz="0" w:space="0" w:color="auto"/>
            <w:right w:val="none" w:sz="0" w:space="0" w:color="auto"/>
          </w:divBdr>
        </w:div>
        <w:div w:id="1232542901">
          <w:marLeft w:val="0"/>
          <w:marRight w:val="0"/>
          <w:marTop w:val="0"/>
          <w:marBottom w:val="0"/>
          <w:divBdr>
            <w:top w:val="none" w:sz="0" w:space="0" w:color="auto"/>
            <w:left w:val="none" w:sz="0" w:space="0" w:color="auto"/>
            <w:bottom w:val="none" w:sz="0" w:space="0" w:color="auto"/>
            <w:right w:val="none" w:sz="0" w:space="0" w:color="auto"/>
          </w:divBdr>
        </w:div>
        <w:div w:id="1273823682">
          <w:marLeft w:val="0"/>
          <w:marRight w:val="0"/>
          <w:marTop w:val="0"/>
          <w:marBottom w:val="0"/>
          <w:divBdr>
            <w:top w:val="none" w:sz="0" w:space="0" w:color="auto"/>
            <w:left w:val="none" w:sz="0" w:space="0" w:color="auto"/>
            <w:bottom w:val="none" w:sz="0" w:space="0" w:color="auto"/>
            <w:right w:val="none" w:sz="0" w:space="0" w:color="auto"/>
          </w:divBdr>
        </w:div>
        <w:div w:id="1413576688">
          <w:marLeft w:val="0"/>
          <w:marRight w:val="0"/>
          <w:marTop w:val="0"/>
          <w:marBottom w:val="0"/>
          <w:divBdr>
            <w:top w:val="none" w:sz="0" w:space="0" w:color="auto"/>
            <w:left w:val="none" w:sz="0" w:space="0" w:color="auto"/>
            <w:bottom w:val="none" w:sz="0" w:space="0" w:color="auto"/>
            <w:right w:val="none" w:sz="0" w:space="0" w:color="auto"/>
          </w:divBdr>
        </w:div>
        <w:div w:id="1446341674">
          <w:marLeft w:val="0"/>
          <w:marRight w:val="0"/>
          <w:marTop w:val="0"/>
          <w:marBottom w:val="0"/>
          <w:divBdr>
            <w:top w:val="none" w:sz="0" w:space="0" w:color="auto"/>
            <w:left w:val="none" w:sz="0" w:space="0" w:color="auto"/>
            <w:bottom w:val="none" w:sz="0" w:space="0" w:color="auto"/>
            <w:right w:val="none" w:sz="0" w:space="0" w:color="auto"/>
          </w:divBdr>
        </w:div>
        <w:div w:id="1478377250">
          <w:marLeft w:val="0"/>
          <w:marRight w:val="0"/>
          <w:marTop w:val="0"/>
          <w:marBottom w:val="0"/>
          <w:divBdr>
            <w:top w:val="none" w:sz="0" w:space="0" w:color="auto"/>
            <w:left w:val="none" w:sz="0" w:space="0" w:color="auto"/>
            <w:bottom w:val="none" w:sz="0" w:space="0" w:color="auto"/>
            <w:right w:val="none" w:sz="0" w:space="0" w:color="auto"/>
          </w:divBdr>
        </w:div>
        <w:div w:id="1530218314">
          <w:marLeft w:val="0"/>
          <w:marRight w:val="0"/>
          <w:marTop w:val="0"/>
          <w:marBottom w:val="0"/>
          <w:divBdr>
            <w:top w:val="none" w:sz="0" w:space="0" w:color="auto"/>
            <w:left w:val="none" w:sz="0" w:space="0" w:color="auto"/>
            <w:bottom w:val="none" w:sz="0" w:space="0" w:color="auto"/>
            <w:right w:val="none" w:sz="0" w:space="0" w:color="auto"/>
          </w:divBdr>
        </w:div>
        <w:div w:id="1543052617">
          <w:marLeft w:val="0"/>
          <w:marRight w:val="0"/>
          <w:marTop w:val="0"/>
          <w:marBottom w:val="0"/>
          <w:divBdr>
            <w:top w:val="none" w:sz="0" w:space="0" w:color="auto"/>
            <w:left w:val="none" w:sz="0" w:space="0" w:color="auto"/>
            <w:bottom w:val="none" w:sz="0" w:space="0" w:color="auto"/>
            <w:right w:val="none" w:sz="0" w:space="0" w:color="auto"/>
          </w:divBdr>
        </w:div>
        <w:div w:id="1553734393">
          <w:marLeft w:val="0"/>
          <w:marRight w:val="0"/>
          <w:marTop w:val="0"/>
          <w:marBottom w:val="0"/>
          <w:divBdr>
            <w:top w:val="none" w:sz="0" w:space="0" w:color="auto"/>
            <w:left w:val="none" w:sz="0" w:space="0" w:color="auto"/>
            <w:bottom w:val="none" w:sz="0" w:space="0" w:color="auto"/>
            <w:right w:val="none" w:sz="0" w:space="0" w:color="auto"/>
          </w:divBdr>
        </w:div>
        <w:div w:id="1665552778">
          <w:marLeft w:val="0"/>
          <w:marRight w:val="0"/>
          <w:marTop w:val="0"/>
          <w:marBottom w:val="0"/>
          <w:divBdr>
            <w:top w:val="none" w:sz="0" w:space="0" w:color="auto"/>
            <w:left w:val="none" w:sz="0" w:space="0" w:color="auto"/>
            <w:bottom w:val="none" w:sz="0" w:space="0" w:color="auto"/>
            <w:right w:val="none" w:sz="0" w:space="0" w:color="auto"/>
          </w:divBdr>
        </w:div>
        <w:div w:id="1702393817">
          <w:marLeft w:val="0"/>
          <w:marRight w:val="0"/>
          <w:marTop w:val="0"/>
          <w:marBottom w:val="0"/>
          <w:divBdr>
            <w:top w:val="none" w:sz="0" w:space="0" w:color="auto"/>
            <w:left w:val="none" w:sz="0" w:space="0" w:color="auto"/>
            <w:bottom w:val="none" w:sz="0" w:space="0" w:color="auto"/>
            <w:right w:val="none" w:sz="0" w:space="0" w:color="auto"/>
          </w:divBdr>
        </w:div>
        <w:div w:id="1778481836">
          <w:marLeft w:val="0"/>
          <w:marRight w:val="0"/>
          <w:marTop w:val="0"/>
          <w:marBottom w:val="0"/>
          <w:divBdr>
            <w:top w:val="none" w:sz="0" w:space="0" w:color="auto"/>
            <w:left w:val="none" w:sz="0" w:space="0" w:color="auto"/>
            <w:bottom w:val="none" w:sz="0" w:space="0" w:color="auto"/>
            <w:right w:val="none" w:sz="0" w:space="0" w:color="auto"/>
          </w:divBdr>
        </w:div>
        <w:div w:id="1866793058">
          <w:marLeft w:val="0"/>
          <w:marRight w:val="0"/>
          <w:marTop w:val="0"/>
          <w:marBottom w:val="0"/>
          <w:divBdr>
            <w:top w:val="none" w:sz="0" w:space="0" w:color="auto"/>
            <w:left w:val="none" w:sz="0" w:space="0" w:color="auto"/>
            <w:bottom w:val="none" w:sz="0" w:space="0" w:color="auto"/>
            <w:right w:val="none" w:sz="0" w:space="0" w:color="auto"/>
          </w:divBdr>
        </w:div>
        <w:div w:id="1896621899">
          <w:marLeft w:val="0"/>
          <w:marRight w:val="0"/>
          <w:marTop w:val="0"/>
          <w:marBottom w:val="0"/>
          <w:divBdr>
            <w:top w:val="none" w:sz="0" w:space="0" w:color="auto"/>
            <w:left w:val="none" w:sz="0" w:space="0" w:color="auto"/>
            <w:bottom w:val="none" w:sz="0" w:space="0" w:color="auto"/>
            <w:right w:val="none" w:sz="0" w:space="0" w:color="auto"/>
          </w:divBdr>
        </w:div>
        <w:div w:id="1897744571">
          <w:marLeft w:val="0"/>
          <w:marRight w:val="0"/>
          <w:marTop w:val="0"/>
          <w:marBottom w:val="0"/>
          <w:divBdr>
            <w:top w:val="none" w:sz="0" w:space="0" w:color="auto"/>
            <w:left w:val="none" w:sz="0" w:space="0" w:color="auto"/>
            <w:bottom w:val="none" w:sz="0" w:space="0" w:color="auto"/>
            <w:right w:val="none" w:sz="0" w:space="0" w:color="auto"/>
          </w:divBdr>
        </w:div>
        <w:div w:id="1978877002">
          <w:marLeft w:val="0"/>
          <w:marRight w:val="0"/>
          <w:marTop w:val="0"/>
          <w:marBottom w:val="0"/>
          <w:divBdr>
            <w:top w:val="none" w:sz="0" w:space="0" w:color="auto"/>
            <w:left w:val="none" w:sz="0" w:space="0" w:color="auto"/>
            <w:bottom w:val="none" w:sz="0" w:space="0" w:color="auto"/>
            <w:right w:val="none" w:sz="0" w:space="0" w:color="auto"/>
          </w:divBdr>
        </w:div>
        <w:div w:id="1984771584">
          <w:marLeft w:val="0"/>
          <w:marRight w:val="0"/>
          <w:marTop w:val="0"/>
          <w:marBottom w:val="0"/>
          <w:divBdr>
            <w:top w:val="none" w:sz="0" w:space="0" w:color="auto"/>
            <w:left w:val="none" w:sz="0" w:space="0" w:color="auto"/>
            <w:bottom w:val="none" w:sz="0" w:space="0" w:color="auto"/>
            <w:right w:val="none" w:sz="0" w:space="0" w:color="auto"/>
          </w:divBdr>
        </w:div>
        <w:div w:id="2043482196">
          <w:marLeft w:val="0"/>
          <w:marRight w:val="0"/>
          <w:marTop w:val="0"/>
          <w:marBottom w:val="0"/>
          <w:divBdr>
            <w:top w:val="none" w:sz="0" w:space="0" w:color="auto"/>
            <w:left w:val="none" w:sz="0" w:space="0" w:color="auto"/>
            <w:bottom w:val="none" w:sz="0" w:space="0" w:color="auto"/>
            <w:right w:val="none" w:sz="0" w:space="0" w:color="auto"/>
          </w:divBdr>
        </w:div>
        <w:div w:id="2044744594">
          <w:marLeft w:val="0"/>
          <w:marRight w:val="0"/>
          <w:marTop w:val="0"/>
          <w:marBottom w:val="0"/>
          <w:divBdr>
            <w:top w:val="none" w:sz="0" w:space="0" w:color="auto"/>
            <w:left w:val="none" w:sz="0" w:space="0" w:color="auto"/>
            <w:bottom w:val="none" w:sz="0" w:space="0" w:color="auto"/>
            <w:right w:val="none" w:sz="0" w:space="0" w:color="auto"/>
          </w:divBdr>
        </w:div>
      </w:divsChild>
    </w:div>
    <w:div w:id="551773973">
      <w:bodyDiv w:val="1"/>
      <w:marLeft w:val="0"/>
      <w:marRight w:val="0"/>
      <w:marTop w:val="0"/>
      <w:marBottom w:val="0"/>
      <w:divBdr>
        <w:top w:val="none" w:sz="0" w:space="0" w:color="auto"/>
        <w:left w:val="none" w:sz="0" w:space="0" w:color="auto"/>
        <w:bottom w:val="none" w:sz="0" w:space="0" w:color="auto"/>
        <w:right w:val="none" w:sz="0" w:space="0" w:color="auto"/>
      </w:divBdr>
      <w:divsChild>
        <w:div w:id="625939526">
          <w:marLeft w:val="0"/>
          <w:marRight w:val="0"/>
          <w:marTop w:val="0"/>
          <w:marBottom w:val="0"/>
          <w:divBdr>
            <w:top w:val="none" w:sz="0" w:space="0" w:color="auto"/>
            <w:left w:val="none" w:sz="0" w:space="0" w:color="auto"/>
            <w:bottom w:val="none" w:sz="0" w:space="0" w:color="auto"/>
            <w:right w:val="none" w:sz="0" w:space="0" w:color="auto"/>
          </w:divBdr>
        </w:div>
        <w:div w:id="1442721115">
          <w:marLeft w:val="0"/>
          <w:marRight w:val="0"/>
          <w:marTop w:val="0"/>
          <w:marBottom w:val="0"/>
          <w:divBdr>
            <w:top w:val="none" w:sz="0" w:space="0" w:color="auto"/>
            <w:left w:val="none" w:sz="0" w:space="0" w:color="auto"/>
            <w:bottom w:val="none" w:sz="0" w:space="0" w:color="auto"/>
            <w:right w:val="none" w:sz="0" w:space="0" w:color="auto"/>
          </w:divBdr>
        </w:div>
      </w:divsChild>
    </w:div>
    <w:div w:id="872888179">
      <w:bodyDiv w:val="1"/>
      <w:marLeft w:val="0"/>
      <w:marRight w:val="0"/>
      <w:marTop w:val="0"/>
      <w:marBottom w:val="0"/>
      <w:divBdr>
        <w:top w:val="none" w:sz="0" w:space="0" w:color="auto"/>
        <w:left w:val="none" w:sz="0" w:space="0" w:color="auto"/>
        <w:bottom w:val="none" w:sz="0" w:space="0" w:color="auto"/>
        <w:right w:val="none" w:sz="0" w:space="0" w:color="auto"/>
      </w:divBdr>
      <w:divsChild>
        <w:div w:id="53049704">
          <w:marLeft w:val="0"/>
          <w:marRight w:val="0"/>
          <w:marTop w:val="0"/>
          <w:marBottom w:val="0"/>
          <w:divBdr>
            <w:top w:val="none" w:sz="0" w:space="0" w:color="auto"/>
            <w:left w:val="none" w:sz="0" w:space="0" w:color="auto"/>
            <w:bottom w:val="none" w:sz="0" w:space="0" w:color="auto"/>
            <w:right w:val="none" w:sz="0" w:space="0" w:color="auto"/>
          </w:divBdr>
        </w:div>
        <w:div w:id="609701895">
          <w:marLeft w:val="0"/>
          <w:marRight w:val="0"/>
          <w:marTop w:val="0"/>
          <w:marBottom w:val="0"/>
          <w:divBdr>
            <w:top w:val="none" w:sz="0" w:space="0" w:color="auto"/>
            <w:left w:val="none" w:sz="0" w:space="0" w:color="auto"/>
            <w:bottom w:val="none" w:sz="0" w:space="0" w:color="auto"/>
            <w:right w:val="none" w:sz="0" w:space="0" w:color="auto"/>
          </w:divBdr>
        </w:div>
        <w:div w:id="953098163">
          <w:marLeft w:val="0"/>
          <w:marRight w:val="0"/>
          <w:marTop w:val="0"/>
          <w:marBottom w:val="0"/>
          <w:divBdr>
            <w:top w:val="none" w:sz="0" w:space="0" w:color="auto"/>
            <w:left w:val="none" w:sz="0" w:space="0" w:color="auto"/>
            <w:bottom w:val="none" w:sz="0" w:space="0" w:color="auto"/>
            <w:right w:val="none" w:sz="0" w:space="0" w:color="auto"/>
          </w:divBdr>
        </w:div>
      </w:divsChild>
    </w:div>
    <w:div w:id="1160465064">
      <w:bodyDiv w:val="1"/>
      <w:marLeft w:val="0"/>
      <w:marRight w:val="0"/>
      <w:marTop w:val="0"/>
      <w:marBottom w:val="0"/>
      <w:divBdr>
        <w:top w:val="none" w:sz="0" w:space="0" w:color="auto"/>
        <w:left w:val="none" w:sz="0" w:space="0" w:color="auto"/>
        <w:bottom w:val="none" w:sz="0" w:space="0" w:color="auto"/>
        <w:right w:val="none" w:sz="0" w:space="0" w:color="auto"/>
      </w:divBdr>
      <w:divsChild>
        <w:div w:id="32924437">
          <w:marLeft w:val="0"/>
          <w:marRight w:val="0"/>
          <w:marTop w:val="0"/>
          <w:marBottom w:val="0"/>
          <w:divBdr>
            <w:top w:val="none" w:sz="0" w:space="0" w:color="auto"/>
            <w:left w:val="none" w:sz="0" w:space="0" w:color="auto"/>
            <w:bottom w:val="none" w:sz="0" w:space="0" w:color="auto"/>
            <w:right w:val="none" w:sz="0" w:space="0" w:color="auto"/>
          </w:divBdr>
        </w:div>
        <w:div w:id="71510517">
          <w:marLeft w:val="0"/>
          <w:marRight w:val="0"/>
          <w:marTop w:val="0"/>
          <w:marBottom w:val="0"/>
          <w:divBdr>
            <w:top w:val="none" w:sz="0" w:space="0" w:color="auto"/>
            <w:left w:val="none" w:sz="0" w:space="0" w:color="auto"/>
            <w:bottom w:val="none" w:sz="0" w:space="0" w:color="auto"/>
            <w:right w:val="none" w:sz="0" w:space="0" w:color="auto"/>
          </w:divBdr>
        </w:div>
        <w:div w:id="164250078">
          <w:marLeft w:val="0"/>
          <w:marRight w:val="0"/>
          <w:marTop w:val="0"/>
          <w:marBottom w:val="0"/>
          <w:divBdr>
            <w:top w:val="none" w:sz="0" w:space="0" w:color="auto"/>
            <w:left w:val="none" w:sz="0" w:space="0" w:color="auto"/>
            <w:bottom w:val="none" w:sz="0" w:space="0" w:color="auto"/>
            <w:right w:val="none" w:sz="0" w:space="0" w:color="auto"/>
          </w:divBdr>
        </w:div>
        <w:div w:id="202014034">
          <w:marLeft w:val="0"/>
          <w:marRight w:val="0"/>
          <w:marTop w:val="0"/>
          <w:marBottom w:val="0"/>
          <w:divBdr>
            <w:top w:val="none" w:sz="0" w:space="0" w:color="auto"/>
            <w:left w:val="none" w:sz="0" w:space="0" w:color="auto"/>
            <w:bottom w:val="none" w:sz="0" w:space="0" w:color="auto"/>
            <w:right w:val="none" w:sz="0" w:space="0" w:color="auto"/>
          </w:divBdr>
        </w:div>
        <w:div w:id="375668482">
          <w:marLeft w:val="0"/>
          <w:marRight w:val="0"/>
          <w:marTop w:val="0"/>
          <w:marBottom w:val="0"/>
          <w:divBdr>
            <w:top w:val="none" w:sz="0" w:space="0" w:color="auto"/>
            <w:left w:val="none" w:sz="0" w:space="0" w:color="auto"/>
            <w:bottom w:val="none" w:sz="0" w:space="0" w:color="auto"/>
            <w:right w:val="none" w:sz="0" w:space="0" w:color="auto"/>
          </w:divBdr>
        </w:div>
        <w:div w:id="503017057">
          <w:marLeft w:val="0"/>
          <w:marRight w:val="0"/>
          <w:marTop w:val="0"/>
          <w:marBottom w:val="0"/>
          <w:divBdr>
            <w:top w:val="none" w:sz="0" w:space="0" w:color="auto"/>
            <w:left w:val="none" w:sz="0" w:space="0" w:color="auto"/>
            <w:bottom w:val="none" w:sz="0" w:space="0" w:color="auto"/>
            <w:right w:val="none" w:sz="0" w:space="0" w:color="auto"/>
          </w:divBdr>
        </w:div>
        <w:div w:id="614362123">
          <w:marLeft w:val="0"/>
          <w:marRight w:val="0"/>
          <w:marTop w:val="0"/>
          <w:marBottom w:val="0"/>
          <w:divBdr>
            <w:top w:val="none" w:sz="0" w:space="0" w:color="auto"/>
            <w:left w:val="none" w:sz="0" w:space="0" w:color="auto"/>
            <w:bottom w:val="none" w:sz="0" w:space="0" w:color="auto"/>
            <w:right w:val="none" w:sz="0" w:space="0" w:color="auto"/>
          </w:divBdr>
        </w:div>
        <w:div w:id="717631744">
          <w:marLeft w:val="0"/>
          <w:marRight w:val="0"/>
          <w:marTop w:val="0"/>
          <w:marBottom w:val="0"/>
          <w:divBdr>
            <w:top w:val="none" w:sz="0" w:space="0" w:color="auto"/>
            <w:left w:val="none" w:sz="0" w:space="0" w:color="auto"/>
            <w:bottom w:val="none" w:sz="0" w:space="0" w:color="auto"/>
            <w:right w:val="none" w:sz="0" w:space="0" w:color="auto"/>
          </w:divBdr>
        </w:div>
        <w:div w:id="771246854">
          <w:marLeft w:val="0"/>
          <w:marRight w:val="0"/>
          <w:marTop w:val="0"/>
          <w:marBottom w:val="0"/>
          <w:divBdr>
            <w:top w:val="none" w:sz="0" w:space="0" w:color="auto"/>
            <w:left w:val="none" w:sz="0" w:space="0" w:color="auto"/>
            <w:bottom w:val="none" w:sz="0" w:space="0" w:color="auto"/>
            <w:right w:val="none" w:sz="0" w:space="0" w:color="auto"/>
          </w:divBdr>
        </w:div>
        <w:div w:id="985671568">
          <w:marLeft w:val="0"/>
          <w:marRight w:val="0"/>
          <w:marTop w:val="0"/>
          <w:marBottom w:val="0"/>
          <w:divBdr>
            <w:top w:val="none" w:sz="0" w:space="0" w:color="auto"/>
            <w:left w:val="none" w:sz="0" w:space="0" w:color="auto"/>
            <w:bottom w:val="none" w:sz="0" w:space="0" w:color="auto"/>
            <w:right w:val="none" w:sz="0" w:space="0" w:color="auto"/>
          </w:divBdr>
        </w:div>
        <w:div w:id="990062618">
          <w:marLeft w:val="0"/>
          <w:marRight w:val="0"/>
          <w:marTop w:val="0"/>
          <w:marBottom w:val="0"/>
          <w:divBdr>
            <w:top w:val="none" w:sz="0" w:space="0" w:color="auto"/>
            <w:left w:val="none" w:sz="0" w:space="0" w:color="auto"/>
            <w:bottom w:val="none" w:sz="0" w:space="0" w:color="auto"/>
            <w:right w:val="none" w:sz="0" w:space="0" w:color="auto"/>
          </w:divBdr>
        </w:div>
        <w:div w:id="1022825520">
          <w:marLeft w:val="0"/>
          <w:marRight w:val="0"/>
          <w:marTop w:val="0"/>
          <w:marBottom w:val="0"/>
          <w:divBdr>
            <w:top w:val="none" w:sz="0" w:space="0" w:color="auto"/>
            <w:left w:val="none" w:sz="0" w:space="0" w:color="auto"/>
            <w:bottom w:val="none" w:sz="0" w:space="0" w:color="auto"/>
            <w:right w:val="none" w:sz="0" w:space="0" w:color="auto"/>
          </w:divBdr>
        </w:div>
        <w:div w:id="1067608637">
          <w:marLeft w:val="0"/>
          <w:marRight w:val="0"/>
          <w:marTop w:val="0"/>
          <w:marBottom w:val="0"/>
          <w:divBdr>
            <w:top w:val="none" w:sz="0" w:space="0" w:color="auto"/>
            <w:left w:val="none" w:sz="0" w:space="0" w:color="auto"/>
            <w:bottom w:val="none" w:sz="0" w:space="0" w:color="auto"/>
            <w:right w:val="none" w:sz="0" w:space="0" w:color="auto"/>
          </w:divBdr>
        </w:div>
        <w:div w:id="1131825064">
          <w:marLeft w:val="0"/>
          <w:marRight w:val="0"/>
          <w:marTop w:val="0"/>
          <w:marBottom w:val="0"/>
          <w:divBdr>
            <w:top w:val="none" w:sz="0" w:space="0" w:color="auto"/>
            <w:left w:val="none" w:sz="0" w:space="0" w:color="auto"/>
            <w:bottom w:val="none" w:sz="0" w:space="0" w:color="auto"/>
            <w:right w:val="none" w:sz="0" w:space="0" w:color="auto"/>
          </w:divBdr>
        </w:div>
        <w:div w:id="1240825659">
          <w:marLeft w:val="0"/>
          <w:marRight w:val="0"/>
          <w:marTop w:val="0"/>
          <w:marBottom w:val="0"/>
          <w:divBdr>
            <w:top w:val="none" w:sz="0" w:space="0" w:color="auto"/>
            <w:left w:val="none" w:sz="0" w:space="0" w:color="auto"/>
            <w:bottom w:val="none" w:sz="0" w:space="0" w:color="auto"/>
            <w:right w:val="none" w:sz="0" w:space="0" w:color="auto"/>
          </w:divBdr>
        </w:div>
        <w:div w:id="1255437303">
          <w:marLeft w:val="0"/>
          <w:marRight w:val="0"/>
          <w:marTop w:val="0"/>
          <w:marBottom w:val="0"/>
          <w:divBdr>
            <w:top w:val="none" w:sz="0" w:space="0" w:color="auto"/>
            <w:left w:val="none" w:sz="0" w:space="0" w:color="auto"/>
            <w:bottom w:val="none" w:sz="0" w:space="0" w:color="auto"/>
            <w:right w:val="none" w:sz="0" w:space="0" w:color="auto"/>
          </w:divBdr>
        </w:div>
        <w:div w:id="1295529259">
          <w:marLeft w:val="0"/>
          <w:marRight w:val="0"/>
          <w:marTop w:val="0"/>
          <w:marBottom w:val="0"/>
          <w:divBdr>
            <w:top w:val="none" w:sz="0" w:space="0" w:color="auto"/>
            <w:left w:val="none" w:sz="0" w:space="0" w:color="auto"/>
            <w:bottom w:val="none" w:sz="0" w:space="0" w:color="auto"/>
            <w:right w:val="none" w:sz="0" w:space="0" w:color="auto"/>
          </w:divBdr>
        </w:div>
        <w:div w:id="1333876127">
          <w:marLeft w:val="0"/>
          <w:marRight w:val="0"/>
          <w:marTop w:val="0"/>
          <w:marBottom w:val="0"/>
          <w:divBdr>
            <w:top w:val="none" w:sz="0" w:space="0" w:color="auto"/>
            <w:left w:val="none" w:sz="0" w:space="0" w:color="auto"/>
            <w:bottom w:val="none" w:sz="0" w:space="0" w:color="auto"/>
            <w:right w:val="none" w:sz="0" w:space="0" w:color="auto"/>
          </w:divBdr>
        </w:div>
        <w:div w:id="1590499808">
          <w:marLeft w:val="0"/>
          <w:marRight w:val="0"/>
          <w:marTop w:val="0"/>
          <w:marBottom w:val="0"/>
          <w:divBdr>
            <w:top w:val="none" w:sz="0" w:space="0" w:color="auto"/>
            <w:left w:val="none" w:sz="0" w:space="0" w:color="auto"/>
            <w:bottom w:val="none" w:sz="0" w:space="0" w:color="auto"/>
            <w:right w:val="none" w:sz="0" w:space="0" w:color="auto"/>
          </w:divBdr>
        </w:div>
        <w:div w:id="1702784154">
          <w:marLeft w:val="0"/>
          <w:marRight w:val="0"/>
          <w:marTop w:val="0"/>
          <w:marBottom w:val="0"/>
          <w:divBdr>
            <w:top w:val="none" w:sz="0" w:space="0" w:color="auto"/>
            <w:left w:val="none" w:sz="0" w:space="0" w:color="auto"/>
            <w:bottom w:val="none" w:sz="0" w:space="0" w:color="auto"/>
            <w:right w:val="none" w:sz="0" w:space="0" w:color="auto"/>
          </w:divBdr>
        </w:div>
        <w:div w:id="1898588230">
          <w:marLeft w:val="0"/>
          <w:marRight w:val="0"/>
          <w:marTop w:val="0"/>
          <w:marBottom w:val="0"/>
          <w:divBdr>
            <w:top w:val="none" w:sz="0" w:space="0" w:color="auto"/>
            <w:left w:val="none" w:sz="0" w:space="0" w:color="auto"/>
            <w:bottom w:val="none" w:sz="0" w:space="0" w:color="auto"/>
            <w:right w:val="none" w:sz="0" w:space="0" w:color="auto"/>
          </w:divBdr>
        </w:div>
        <w:div w:id="1913730290">
          <w:marLeft w:val="0"/>
          <w:marRight w:val="0"/>
          <w:marTop w:val="0"/>
          <w:marBottom w:val="0"/>
          <w:divBdr>
            <w:top w:val="none" w:sz="0" w:space="0" w:color="auto"/>
            <w:left w:val="none" w:sz="0" w:space="0" w:color="auto"/>
            <w:bottom w:val="none" w:sz="0" w:space="0" w:color="auto"/>
            <w:right w:val="none" w:sz="0" w:space="0" w:color="auto"/>
          </w:divBdr>
        </w:div>
        <w:div w:id="2124766830">
          <w:marLeft w:val="0"/>
          <w:marRight w:val="0"/>
          <w:marTop w:val="0"/>
          <w:marBottom w:val="0"/>
          <w:divBdr>
            <w:top w:val="none" w:sz="0" w:space="0" w:color="auto"/>
            <w:left w:val="none" w:sz="0" w:space="0" w:color="auto"/>
            <w:bottom w:val="none" w:sz="0" w:space="0" w:color="auto"/>
            <w:right w:val="none" w:sz="0" w:space="0" w:color="auto"/>
          </w:divBdr>
        </w:div>
      </w:divsChild>
    </w:div>
    <w:div w:id="1325205571">
      <w:bodyDiv w:val="1"/>
      <w:marLeft w:val="0"/>
      <w:marRight w:val="0"/>
      <w:marTop w:val="0"/>
      <w:marBottom w:val="0"/>
      <w:divBdr>
        <w:top w:val="none" w:sz="0" w:space="0" w:color="auto"/>
        <w:left w:val="none" w:sz="0" w:space="0" w:color="auto"/>
        <w:bottom w:val="none" w:sz="0" w:space="0" w:color="auto"/>
        <w:right w:val="none" w:sz="0" w:space="0" w:color="auto"/>
      </w:divBdr>
      <w:divsChild>
        <w:div w:id="189729775">
          <w:marLeft w:val="0"/>
          <w:marRight w:val="0"/>
          <w:marTop w:val="0"/>
          <w:marBottom w:val="0"/>
          <w:divBdr>
            <w:top w:val="none" w:sz="0" w:space="0" w:color="auto"/>
            <w:left w:val="none" w:sz="0" w:space="0" w:color="auto"/>
            <w:bottom w:val="none" w:sz="0" w:space="0" w:color="auto"/>
            <w:right w:val="none" w:sz="0" w:space="0" w:color="auto"/>
          </w:divBdr>
        </w:div>
        <w:div w:id="1311712398">
          <w:marLeft w:val="0"/>
          <w:marRight w:val="0"/>
          <w:marTop w:val="0"/>
          <w:marBottom w:val="0"/>
          <w:divBdr>
            <w:top w:val="none" w:sz="0" w:space="0" w:color="auto"/>
            <w:left w:val="none" w:sz="0" w:space="0" w:color="auto"/>
            <w:bottom w:val="none" w:sz="0" w:space="0" w:color="auto"/>
            <w:right w:val="none" w:sz="0" w:space="0" w:color="auto"/>
          </w:divBdr>
        </w:div>
        <w:div w:id="1907835121">
          <w:marLeft w:val="0"/>
          <w:marRight w:val="0"/>
          <w:marTop w:val="0"/>
          <w:marBottom w:val="0"/>
          <w:divBdr>
            <w:top w:val="none" w:sz="0" w:space="0" w:color="auto"/>
            <w:left w:val="none" w:sz="0" w:space="0" w:color="auto"/>
            <w:bottom w:val="none" w:sz="0" w:space="0" w:color="auto"/>
            <w:right w:val="none" w:sz="0" w:space="0" w:color="auto"/>
          </w:divBdr>
        </w:div>
        <w:div w:id="1911035087">
          <w:marLeft w:val="0"/>
          <w:marRight w:val="0"/>
          <w:marTop w:val="0"/>
          <w:marBottom w:val="0"/>
          <w:divBdr>
            <w:top w:val="none" w:sz="0" w:space="0" w:color="auto"/>
            <w:left w:val="none" w:sz="0" w:space="0" w:color="auto"/>
            <w:bottom w:val="none" w:sz="0" w:space="0" w:color="auto"/>
            <w:right w:val="none" w:sz="0" w:space="0" w:color="auto"/>
          </w:divBdr>
          <w:divsChild>
            <w:div w:id="32004202">
              <w:marLeft w:val="0"/>
              <w:marRight w:val="0"/>
              <w:marTop w:val="0"/>
              <w:marBottom w:val="0"/>
              <w:divBdr>
                <w:top w:val="none" w:sz="0" w:space="0" w:color="auto"/>
                <w:left w:val="none" w:sz="0" w:space="0" w:color="auto"/>
                <w:bottom w:val="none" w:sz="0" w:space="0" w:color="auto"/>
                <w:right w:val="none" w:sz="0" w:space="0" w:color="auto"/>
              </w:divBdr>
            </w:div>
            <w:div w:id="156383847">
              <w:marLeft w:val="0"/>
              <w:marRight w:val="0"/>
              <w:marTop w:val="0"/>
              <w:marBottom w:val="0"/>
              <w:divBdr>
                <w:top w:val="none" w:sz="0" w:space="0" w:color="auto"/>
                <w:left w:val="none" w:sz="0" w:space="0" w:color="auto"/>
                <w:bottom w:val="none" w:sz="0" w:space="0" w:color="auto"/>
                <w:right w:val="none" w:sz="0" w:space="0" w:color="auto"/>
              </w:divBdr>
            </w:div>
            <w:div w:id="163668035">
              <w:marLeft w:val="0"/>
              <w:marRight w:val="0"/>
              <w:marTop w:val="0"/>
              <w:marBottom w:val="0"/>
              <w:divBdr>
                <w:top w:val="none" w:sz="0" w:space="0" w:color="auto"/>
                <w:left w:val="none" w:sz="0" w:space="0" w:color="auto"/>
                <w:bottom w:val="none" w:sz="0" w:space="0" w:color="auto"/>
                <w:right w:val="none" w:sz="0" w:space="0" w:color="auto"/>
              </w:divBdr>
            </w:div>
            <w:div w:id="453138111">
              <w:marLeft w:val="0"/>
              <w:marRight w:val="0"/>
              <w:marTop w:val="0"/>
              <w:marBottom w:val="0"/>
              <w:divBdr>
                <w:top w:val="none" w:sz="0" w:space="0" w:color="auto"/>
                <w:left w:val="none" w:sz="0" w:space="0" w:color="auto"/>
                <w:bottom w:val="none" w:sz="0" w:space="0" w:color="auto"/>
                <w:right w:val="none" w:sz="0" w:space="0" w:color="auto"/>
              </w:divBdr>
            </w:div>
            <w:div w:id="478159067">
              <w:marLeft w:val="0"/>
              <w:marRight w:val="0"/>
              <w:marTop w:val="0"/>
              <w:marBottom w:val="0"/>
              <w:divBdr>
                <w:top w:val="none" w:sz="0" w:space="0" w:color="auto"/>
                <w:left w:val="none" w:sz="0" w:space="0" w:color="auto"/>
                <w:bottom w:val="none" w:sz="0" w:space="0" w:color="auto"/>
                <w:right w:val="none" w:sz="0" w:space="0" w:color="auto"/>
              </w:divBdr>
            </w:div>
            <w:div w:id="886649794">
              <w:marLeft w:val="0"/>
              <w:marRight w:val="0"/>
              <w:marTop w:val="0"/>
              <w:marBottom w:val="0"/>
              <w:divBdr>
                <w:top w:val="none" w:sz="0" w:space="0" w:color="auto"/>
                <w:left w:val="none" w:sz="0" w:space="0" w:color="auto"/>
                <w:bottom w:val="none" w:sz="0" w:space="0" w:color="auto"/>
                <w:right w:val="none" w:sz="0" w:space="0" w:color="auto"/>
              </w:divBdr>
            </w:div>
            <w:div w:id="922033734">
              <w:marLeft w:val="0"/>
              <w:marRight w:val="0"/>
              <w:marTop w:val="0"/>
              <w:marBottom w:val="0"/>
              <w:divBdr>
                <w:top w:val="none" w:sz="0" w:space="0" w:color="auto"/>
                <w:left w:val="none" w:sz="0" w:space="0" w:color="auto"/>
                <w:bottom w:val="none" w:sz="0" w:space="0" w:color="auto"/>
                <w:right w:val="none" w:sz="0" w:space="0" w:color="auto"/>
              </w:divBdr>
            </w:div>
            <w:div w:id="1640987821">
              <w:marLeft w:val="0"/>
              <w:marRight w:val="0"/>
              <w:marTop w:val="0"/>
              <w:marBottom w:val="0"/>
              <w:divBdr>
                <w:top w:val="none" w:sz="0" w:space="0" w:color="auto"/>
                <w:left w:val="none" w:sz="0" w:space="0" w:color="auto"/>
                <w:bottom w:val="none" w:sz="0" w:space="0" w:color="auto"/>
                <w:right w:val="none" w:sz="0" w:space="0" w:color="auto"/>
              </w:divBdr>
            </w:div>
            <w:div w:id="2147164750">
              <w:marLeft w:val="0"/>
              <w:marRight w:val="0"/>
              <w:marTop w:val="0"/>
              <w:marBottom w:val="0"/>
              <w:divBdr>
                <w:top w:val="none" w:sz="0" w:space="0" w:color="auto"/>
                <w:left w:val="none" w:sz="0" w:space="0" w:color="auto"/>
                <w:bottom w:val="none" w:sz="0" w:space="0" w:color="auto"/>
                <w:right w:val="none" w:sz="0" w:space="0" w:color="auto"/>
              </w:divBdr>
            </w:div>
          </w:divsChild>
        </w:div>
        <w:div w:id="1938976308">
          <w:marLeft w:val="0"/>
          <w:marRight w:val="0"/>
          <w:marTop w:val="0"/>
          <w:marBottom w:val="0"/>
          <w:divBdr>
            <w:top w:val="none" w:sz="0" w:space="0" w:color="auto"/>
            <w:left w:val="none" w:sz="0" w:space="0" w:color="auto"/>
            <w:bottom w:val="none" w:sz="0" w:space="0" w:color="auto"/>
            <w:right w:val="none" w:sz="0" w:space="0" w:color="auto"/>
          </w:divBdr>
        </w:div>
        <w:div w:id="2028436512">
          <w:marLeft w:val="0"/>
          <w:marRight w:val="0"/>
          <w:marTop w:val="0"/>
          <w:marBottom w:val="0"/>
          <w:divBdr>
            <w:top w:val="none" w:sz="0" w:space="0" w:color="auto"/>
            <w:left w:val="none" w:sz="0" w:space="0" w:color="auto"/>
            <w:bottom w:val="none" w:sz="0" w:space="0" w:color="auto"/>
            <w:right w:val="none" w:sz="0" w:space="0" w:color="auto"/>
          </w:divBdr>
        </w:div>
      </w:divsChild>
    </w:div>
    <w:div w:id="1359117086">
      <w:bodyDiv w:val="1"/>
      <w:marLeft w:val="0"/>
      <w:marRight w:val="0"/>
      <w:marTop w:val="0"/>
      <w:marBottom w:val="0"/>
      <w:divBdr>
        <w:top w:val="none" w:sz="0" w:space="0" w:color="auto"/>
        <w:left w:val="none" w:sz="0" w:space="0" w:color="auto"/>
        <w:bottom w:val="none" w:sz="0" w:space="0" w:color="auto"/>
        <w:right w:val="none" w:sz="0" w:space="0" w:color="auto"/>
      </w:divBdr>
      <w:divsChild>
        <w:div w:id="652829544">
          <w:marLeft w:val="75"/>
          <w:marRight w:val="75"/>
          <w:marTop w:val="75"/>
          <w:marBottom w:val="75"/>
          <w:divBdr>
            <w:top w:val="none" w:sz="0" w:space="0" w:color="auto"/>
            <w:left w:val="none" w:sz="0" w:space="0" w:color="auto"/>
            <w:bottom w:val="none" w:sz="0" w:space="0" w:color="auto"/>
            <w:right w:val="none" w:sz="0" w:space="0" w:color="auto"/>
          </w:divBdr>
        </w:div>
        <w:div w:id="812719238">
          <w:marLeft w:val="75"/>
          <w:marRight w:val="75"/>
          <w:marTop w:val="75"/>
          <w:marBottom w:val="75"/>
          <w:divBdr>
            <w:top w:val="none" w:sz="0" w:space="0" w:color="auto"/>
            <w:left w:val="none" w:sz="0" w:space="0" w:color="auto"/>
            <w:bottom w:val="none" w:sz="0" w:space="0" w:color="auto"/>
            <w:right w:val="none" w:sz="0" w:space="0" w:color="auto"/>
          </w:divBdr>
        </w:div>
      </w:divsChild>
    </w:div>
    <w:div w:id="1564095970">
      <w:bodyDiv w:val="1"/>
      <w:marLeft w:val="0"/>
      <w:marRight w:val="0"/>
      <w:marTop w:val="0"/>
      <w:marBottom w:val="0"/>
      <w:divBdr>
        <w:top w:val="none" w:sz="0" w:space="0" w:color="auto"/>
        <w:left w:val="none" w:sz="0" w:space="0" w:color="auto"/>
        <w:bottom w:val="none" w:sz="0" w:space="0" w:color="auto"/>
        <w:right w:val="none" w:sz="0" w:space="0" w:color="auto"/>
      </w:divBdr>
      <w:divsChild>
        <w:div w:id="122695546">
          <w:marLeft w:val="0"/>
          <w:marRight w:val="0"/>
          <w:marTop w:val="0"/>
          <w:marBottom w:val="0"/>
          <w:divBdr>
            <w:top w:val="none" w:sz="0" w:space="0" w:color="auto"/>
            <w:left w:val="none" w:sz="0" w:space="0" w:color="auto"/>
            <w:bottom w:val="none" w:sz="0" w:space="0" w:color="auto"/>
            <w:right w:val="none" w:sz="0" w:space="0" w:color="auto"/>
          </w:divBdr>
        </w:div>
        <w:div w:id="174151490">
          <w:marLeft w:val="0"/>
          <w:marRight w:val="0"/>
          <w:marTop w:val="0"/>
          <w:marBottom w:val="0"/>
          <w:divBdr>
            <w:top w:val="none" w:sz="0" w:space="0" w:color="auto"/>
            <w:left w:val="none" w:sz="0" w:space="0" w:color="auto"/>
            <w:bottom w:val="none" w:sz="0" w:space="0" w:color="auto"/>
            <w:right w:val="none" w:sz="0" w:space="0" w:color="auto"/>
          </w:divBdr>
        </w:div>
        <w:div w:id="224074402">
          <w:marLeft w:val="0"/>
          <w:marRight w:val="0"/>
          <w:marTop w:val="0"/>
          <w:marBottom w:val="0"/>
          <w:divBdr>
            <w:top w:val="none" w:sz="0" w:space="0" w:color="auto"/>
            <w:left w:val="none" w:sz="0" w:space="0" w:color="auto"/>
            <w:bottom w:val="none" w:sz="0" w:space="0" w:color="auto"/>
            <w:right w:val="none" w:sz="0" w:space="0" w:color="auto"/>
          </w:divBdr>
        </w:div>
        <w:div w:id="244345571">
          <w:marLeft w:val="0"/>
          <w:marRight w:val="0"/>
          <w:marTop w:val="0"/>
          <w:marBottom w:val="0"/>
          <w:divBdr>
            <w:top w:val="none" w:sz="0" w:space="0" w:color="auto"/>
            <w:left w:val="none" w:sz="0" w:space="0" w:color="auto"/>
            <w:bottom w:val="none" w:sz="0" w:space="0" w:color="auto"/>
            <w:right w:val="none" w:sz="0" w:space="0" w:color="auto"/>
          </w:divBdr>
        </w:div>
        <w:div w:id="282468449">
          <w:marLeft w:val="0"/>
          <w:marRight w:val="0"/>
          <w:marTop w:val="0"/>
          <w:marBottom w:val="0"/>
          <w:divBdr>
            <w:top w:val="none" w:sz="0" w:space="0" w:color="auto"/>
            <w:left w:val="none" w:sz="0" w:space="0" w:color="auto"/>
            <w:bottom w:val="none" w:sz="0" w:space="0" w:color="auto"/>
            <w:right w:val="none" w:sz="0" w:space="0" w:color="auto"/>
          </w:divBdr>
        </w:div>
        <w:div w:id="423452465">
          <w:marLeft w:val="0"/>
          <w:marRight w:val="0"/>
          <w:marTop w:val="0"/>
          <w:marBottom w:val="0"/>
          <w:divBdr>
            <w:top w:val="none" w:sz="0" w:space="0" w:color="auto"/>
            <w:left w:val="none" w:sz="0" w:space="0" w:color="auto"/>
            <w:bottom w:val="none" w:sz="0" w:space="0" w:color="auto"/>
            <w:right w:val="none" w:sz="0" w:space="0" w:color="auto"/>
          </w:divBdr>
        </w:div>
        <w:div w:id="549460443">
          <w:marLeft w:val="0"/>
          <w:marRight w:val="0"/>
          <w:marTop w:val="0"/>
          <w:marBottom w:val="0"/>
          <w:divBdr>
            <w:top w:val="none" w:sz="0" w:space="0" w:color="auto"/>
            <w:left w:val="none" w:sz="0" w:space="0" w:color="auto"/>
            <w:bottom w:val="none" w:sz="0" w:space="0" w:color="auto"/>
            <w:right w:val="none" w:sz="0" w:space="0" w:color="auto"/>
          </w:divBdr>
        </w:div>
        <w:div w:id="585695915">
          <w:marLeft w:val="0"/>
          <w:marRight w:val="0"/>
          <w:marTop w:val="0"/>
          <w:marBottom w:val="0"/>
          <w:divBdr>
            <w:top w:val="none" w:sz="0" w:space="0" w:color="auto"/>
            <w:left w:val="none" w:sz="0" w:space="0" w:color="auto"/>
            <w:bottom w:val="none" w:sz="0" w:space="0" w:color="auto"/>
            <w:right w:val="none" w:sz="0" w:space="0" w:color="auto"/>
          </w:divBdr>
        </w:div>
        <w:div w:id="660961668">
          <w:marLeft w:val="0"/>
          <w:marRight w:val="0"/>
          <w:marTop w:val="0"/>
          <w:marBottom w:val="0"/>
          <w:divBdr>
            <w:top w:val="none" w:sz="0" w:space="0" w:color="auto"/>
            <w:left w:val="none" w:sz="0" w:space="0" w:color="auto"/>
            <w:bottom w:val="none" w:sz="0" w:space="0" w:color="auto"/>
            <w:right w:val="none" w:sz="0" w:space="0" w:color="auto"/>
          </w:divBdr>
        </w:div>
        <w:div w:id="688142906">
          <w:marLeft w:val="0"/>
          <w:marRight w:val="0"/>
          <w:marTop w:val="0"/>
          <w:marBottom w:val="0"/>
          <w:divBdr>
            <w:top w:val="none" w:sz="0" w:space="0" w:color="auto"/>
            <w:left w:val="none" w:sz="0" w:space="0" w:color="auto"/>
            <w:bottom w:val="none" w:sz="0" w:space="0" w:color="auto"/>
            <w:right w:val="none" w:sz="0" w:space="0" w:color="auto"/>
          </w:divBdr>
        </w:div>
        <w:div w:id="699010340">
          <w:marLeft w:val="0"/>
          <w:marRight w:val="0"/>
          <w:marTop w:val="0"/>
          <w:marBottom w:val="0"/>
          <w:divBdr>
            <w:top w:val="none" w:sz="0" w:space="0" w:color="auto"/>
            <w:left w:val="none" w:sz="0" w:space="0" w:color="auto"/>
            <w:bottom w:val="none" w:sz="0" w:space="0" w:color="auto"/>
            <w:right w:val="none" w:sz="0" w:space="0" w:color="auto"/>
          </w:divBdr>
        </w:div>
        <w:div w:id="753749214">
          <w:marLeft w:val="0"/>
          <w:marRight w:val="0"/>
          <w:marTop w:val="0"/>
          <w:marBottom w:val="0"/>
          <w:divBdr>
            <w:top w:val="none" w:sz="0" w:space="0" w:color="auto"/>
            <w:left w:val="none" w:sz="0" w:space="0" w:color="auto"/>
            <w:bottom w:val="none" w:sz="0" w:space="0" w:color="auto"/>
            <w:right w:val="none" w:sz="0" w:space="0" w:color="auto"/>
          </w:divBdr>
        </w:div>
        <w:div w:id="907615230">
          <w:marLeft w:val="0"/>
          <w:marRight w:val="0"/>
          <w:marTop w:val="0"/>
          <w:marBottom w:val="0"/>
          <w:divBdr>
            <w:top w:val="none" w:sz="0" w:space="0" w:color="auto"/>
            <w:left w:val="none" w:sz="0" w:space="0" w:color="auto"/>
            <w:bottom w:val="none" w:sz="0" w:space="0" w:color="auto"/>
            <w:right w:val="none" w:sz="0" w:space="0" w:color="auto"/>
          </w:divBdr>
        </w:div>
        <w:div w:id="1051230144">
          <w:marLeft w:val="0"/>
          <w:marRight w:val="0"/>
          <w:marTop w:val="0"/>
          <w:marBottom w:val="0"/>
          <w:divBdr>
            <w:top w:val="none" w:sz="0" w:space="0" w:color="auto"/>
            <w:left w:val="none" w:sz="0" w:space="0" w:color="auto"/>
            <w:bottom w:val="none" w:sz="0" w:space="0" w:color="auto"/>
            <w:right w:val="none" w:sz="0" w:space="0" w:color="auto"/>
          </w:divBdr>
        </w:div>
        <w:div w:id="1164202848">
          <w:marLeft w:val="0"/>
          <w:marRight w:val="0"/>
          <w:marTop w:val="0"/>
          <w:marBottom w:val="0"/>
          <w:divBdr>
            <w:top w:val="none" w:sz="0" w:space="0" w:color="auto"/>
            <w:left w:val="none" w:sz="0" w:space="0" w:color="auto"/>
            <w:bottom w:val="none" w:sz="0" w:space="0" w:color="auto"/>
            <w:right w:val="none" w:sz="0" w:space="0" w:color="auto"/>
          </w:divBdr>
        </w:div>
        <w:div w:id="1240597023">
          <w:marLeft w:val="0"/>
          <w:marRight w:val="0"/>
          <w:marTop w:val="0"/>
          <w:marBottom w:val="0"/>
          <w:divBdr>
            <w:top w:val="none" w:sz="0" w:space="0" w:color="auto"/>
            <w:left w:val="none" w:sz="0" w:space="0" w:color="auto"/>
            <w:bottom w:val="none" w:sz="0" w:space="0" w:color="auto"/>
            <w:right w:val="none" w:sz="0" w:space="0" w:color="auto"/>
          </w:divBdr>
        </w:div>
        <w:div w:id="1434326532">
          <w:marLeft w:val="0"/>
          <w:marRight w:val="0"/>
          <w:marTop w:val="0"/>
          <w:marBottom w:val="0"/>
          <w:divBdr>
            <w:top w:val="none" w:sz="0" w:space="0" w:color="auto"/>
            <w:left w:val="none" w:sz="0" w:space="0" w:color="auto"/>
            <w:bottom w:val="none" w:sz="0" w:space="0" w:color="auto"/>
            <w:right w:val="none" w:sz="0" w:space="0" w:color="auto"/>
          </w:divBdr>
        </w:div>
        <w:div w:id="1450470622">
          <w:marLeft w:val="0"/>
          <w:marRight w:val="0"/>
          <w:marTop w:val="0"/>
          <w:marBottom w:val="0"/>
          <w:divBdr>
            <w:top w:val="none" w:sz="0" w:space="0" w:color="auto"/>
            <w:left w:val="none" w:sz="0" w:space="0" w:color="auto"/>
            <w:bottom w:val="none" w:sz="0" w:space="0" w:color="auto"/>
            <w:right w:val="none" w:sz="0" w:space="0" w:color="auto"/>
          </w:divBdr>
        </w:div>
        <w:div w:id="1598365969">
          <w:marLeft w:val="0"/>
          <w:marRight w:val="0"/>
          <w:marTop w:val="0"/>
          <w:marBottom w:val="0"/>
          <w:divBdr>
            <w:top w:val="none" w:sz="0" w:space="0" w:color="auto"/>
            <w:left w:val="none" w:sz="0" w:space="0" w:color="auto"/>
            <w:bottom w:val="none" w:sz="0" w:space="0" w:color="auto"/>
            <w:right w:val="none" w:sz="0" w:space="0" w:color="auto"/>
          </w:divBdr>
        </w:div>
        <w:div w:id="1906836654">
          <w:marLeft w:val="0"/>
          <w:marRight w:val="0"/>
          <w:marTop w:val="0"/>
          <w:marBottom w:val="0"/>
          <w:divBdr>
            <w:top w:val="none" w:sz="0" w:space="0" w:color="auto"/>
            <w:left w:val="none" w:sz="0" w:space="0" w:color="auto"/>
            <w:bottom w:val="none" w:sz="0" w:space="0" w:color="auto"/>
            <w:right w:val="none" w:sz="0" w:space="0" w:color="auto"/>
          </w:divBdr>
        </w:div>
        <w:div w:id="2030403080">
          <w:marLeft w:val="0"/>
          <w:marRight w:val="0"/>
          <w:marTop w:val="0"/>
          <w:marBottom w:val="0"/>
          <w:divBdr>
            <w:top w:val="none" w:sz="0" w:space="0" w:color="auto"/>
            <w:left w:val="none" w:sz="0" w:space="0" w:color="auto"/>
            <w:bottom w:val="none" w:sz="0" w:space="0" w:color="auto"/>
            <w:right w:val="none" w:sz="0" w:space="0" w:color="auto"/>
          </w:divBdr>
        </w:div>
        <w:div w:id="2052923966">
          <w:marLeft w:val="0"/>
          <w:marRight w:val="0"/>
          <w:marTop w:val="0"/>
          <w:marBottom w:val="0"/>
          <w:divBdr>
            <w:top w:val="none" w:sz="0" w:space="0" w:color="auto"/>
            <w:left w:val="none" w:sz="0" w:space="0" w:color="auto"/>
            <w:bottom w:val="none" w:sz="0" w:space="0" w:color="auto"/>
            <w:right w:val="none" w:sz="0" w:space="0" w:color="auto"/>
          </w:divBdr>
        </w:div>
        <w:div w:id="2132898049">
          <w:marLeft w:val="0"/>
          <w:marRight w:val="0"/>
          <w:marTop w:val="0"/>
          <w:marBottom w:val="0"/>
          <w:divBdr>
            <w:top w:val="none" w:sz="0" w:space="0" w:color="auto"/>
            <w:left w:val="none" w:sz="0" w:space="0" w:color="auto"/>
            <w:bottom w:val="none" w:sz="0" w:space="0" w:color="auto"/>
            <w:right w:val="none" w:sz="0" w:space="0" w:color="auto"/>
          </w:divBdr>
        </w:div>
        <w:div w:id="2137870615">
          <w:marLeft w:val="0"/>
          <w:marRight w:val="0"/>
          <w:marTop w:val="0"/>
          <w:marBottom w:val="0"/>
          <w:divBdr>
            <w:top w:val="none" w:sz="0" w:space="0" w:color="auto"/>
            <w:left w:val="none" w:sz="0" w:space="0" w:color="auto"/>
            <w:bottom w:val="none" w:sz="0" w:space="0" w:color="auto"/>
            <w:right w:val="none" w:sz="0" w:space="0" w:color="auto"/>
          </w:divBdr>
        </w:div>
      </w:divsChild>
    </w:div>
    <w:div w:id="1612472379">
      <w:bodyDiv w:val="1"/>
      <w:marLeft w:val="0"/>
      <w:marRight w:val="0"/>
      <w:marTop w:val="0"/>
      <w:marBottom w:val="0"/>
      <w:divBdr>
        <w:top w:val="none" w:sz="0" w:space="0" w:color="auto"/>
        <w:left w:val="none" w:sz="0" w:space="0" w:color="auto"/>
        <w:bottom w:val="none" w:sz="0" w:space="0" w:color="auto"/>
        <w:right w:val="none" w:sz="0" w:space="0" w:color="auto"/>
      </w:divBdr>
      <w:divsChild>
        <w:div w:id="39407913">
          <w:marLeft w:val="0"/>
          <w:marRight w:val="0"/>
          <w:marTop w:val="0"/>
          <w:marBottom w:val="0"/>
          <w:divBdr>
            <w:top w:val="none" w:sz="0" w:space="0" w:color="auto"/>
            <w:left w:val="none" w:sz="0" w:space="0" w:color="auto"/>
            <w:bottom w:val="none" w:sz="0" w:space="0" w:color="auto"/>
            <w:right w:val="none" w:sz="0" w:space="0" w:color="auto"/>
          </w:divBdr>
        </w:div>
        <w:div w:id="675771833">
          <w:marLeft w:val="0"/>
          <w:marRight w:val="0"/>
          <w:marTop w:val="0"/>
          <w:marBottom w:val="0"/>
          <w:divBdr>
            <w:top w:val="none" w:sz="0" w:space="0" w:color="auto"/>
            <w:left w:val="none" w:sz="0" w:space="0" w:color="auto"/>
            <w:bottom w:val="none" w:sz="0" w:space="0" w:color="auto"/>
            <w:right w:val="none" w:sz="0" w:space="0" w:color="auto"/>
          </w:divBdr>
        </w:div>
      </w:divsChild>
    </w:div>
    <w:div w:id="1684824662">
      <w:bodyDiv w:val="1"/>
      <w:marLeft w:val="0"/>
      <w:marRight w:val="0"/>
      <w:marTop w:val="0"/>
      <w:marBottom w:val="0"/>
      <w:divBdr>
        <w:top w:val="none" w:sz="0" w:space="0" w:color="auto"/>
        <w:left w:val="none" w:sz="0" w:space="0" w:color="auto"/>
        <w:bottom w:val="none" w:sz="0" w:space="0" w:color="auto"/>
        <w:right w:val="none" w:sz="0" w:space="0" w:color="auto"/>
      </w:divBdr>
      <w:divsChild>
        <w:div w:id="329524726">
          <w:marLeft w:val="0"/>
          <w:marRight w:val="0"/>
          <w:marTop w:val="0"/>
          <w:marBottom w:val="0"/>
          <w:divBdr>
            <w:top w:val="none" w:sz="0" w:space="0" w:color="auto"/>
            <w:left w:val="none" w:sz="0" w:space="0" w:color="auto"/>
            <w:bottom w:val="none" w:sz="0" w:space="0" w:color="auto"/>
            <w:right w:val="none" w:sz="0" w:space="0" w:color="auto"/>
          </w:divBdr>
        </w:div>
        <w:div w:id="639650645">
          <w:marLeft w:val="0"/>
          <w:marRight w:val="0"/>
          <w:marTop w:val="0"/>
          <w:marBottom w:val="0"/>
          <w:divBdr>
            <w:top w:val="none" w:sz="0" w:space="0" w:color="auto"/>
            <w:left w:val="none" w:sz="0" w:space="0" w:color="auto"/>
            <w:bottom w:val="none" w:sz="0" w:space="0" w:color="auto"/>
            <w:right w:val="none" w:sz="0" w:space="0" w:color="auto"/>
          </w:divBdr>
        </w:div>
        <w:div w:id="709377538">
          <w:marLeft w:val="0"/>
          <w:marRight w:val="0"/>
          <w:marTop w:val="0"/>
          <w:marBottom w:val="0"/>
          <w:divBdr>
            <w:top w:val="none" w:sz="0" w:space="0" w:color="auto"/>
            <w:left w:val="none" w:sz="0" w:space="0" w:color="auto"/>
            <w:bottom w:val="none" w:sz="0" w:space="0" w:color="auto"/>
            <w:right w:val="none" w:sz="0" w:space="0" w:color="auto"/>
          </w:divBdr>
        </w:div>
        <w:div w:id="1825195433">
          <w:marLeft w:val="0"/>
          <w:marRight w:val="0"/>
          <w:marTop w:val="0"/>
          <w:marBottom w:val="0"/>
          <w:divBdr>
            <w:top w:val="none" w:sz="0" w:space="0" w:color="auto"/>
            <w:left w:val="none" w:sz="0" w:space="0" w:color="auto"/>
            <w:bottom w:val="none" w:sz="0" w:space="0" w:color="auto"/>
            <w:right w:val="none" w:sz="0" w:space="0" w:color="auto"/>
          </w:divBdr>
        </w:div>
        <w:div w:id="2041007891">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52736932">
      <w:bodyDiv w:val="1"/>
      <w:marLeft w:val="0"/>
      <w:marRight w:val="0"/>
      <w:marTop w:val="0"/>
      <w:marBottom w:val="0"/>
      <w:divBdr>
        <w:top w:val="none" w:sz="0" w:space="0" w:color="auto"/>
        <w:left w:val="none" w:sz="0" w:space="0" w:color="auto"/>
        <w:bottom w:val="none" w:sz="0" w:space="0" w:color="auto"/>
        <w:right w:val="none" w:sz="0" w:space="0" w:color="auto"/>
      </w:divBdr>
      <w:divsChild>
        <w:div w:id="119305891">
          <w:marLeft w:val="0"/>
          <w:marRight w:val="0"/>
          <w:marTop w:val="0"/>
          <w:marBottom w:val="0"/>
          <w:divBdr>
            <w:top w:val="none" w:sz="0" w:space="0" w:color="auto"/>
            <w:left w:val="none" w:sz="0" w:space="0" w:color="auto"/>
            <w:bottom w:val="none" w:sz="0" w:space="0" w:color="auto"/>
            <w:right w:val="none" w:sz="0" w:space="0" w:color="auto"/>
          </w:divBdr>
          <w:divsChild>
            <w:div w:id="284889539">
              <w:marLeft w:val="0"/>
              <w:marRight w:val="0"/>
              <w:marTop w:val="0"/>
              <w:marBottom w:val="0"/>
              <w:divBdr>
                <w:top w:val="none" w:sz="0" w:space="0" w:color="auto"/>
                <w:left w:val="none" w:sz="0" w:space="0" w:color="auto"/>
                <w:bottom w:val="none" w:sz="0" w:space="0" w:color="auto"/>
                <w:right w:val="none" w:sz="0" w:space="0" w:color="auto"/>
              </w:divBdr>
            </w:div>
            <w:div w:id="437335897">
              <w:marLeft w:val="0"/>
              <w:marRight w:val="0"/>
              <w:marTop w:val="0"/>
              <w:marBottom w:val="0"/>
              <w:divBdr>
                <w:top w:val="none" w:sz="0" w:space="0" w:color="auto"/>
                <w:left w:val="none" w:sz="0" w:space="0" w:color="auto"/>
                <w:bottom w:val="none" w:sz="0" w:space="0" w:color="auto"/>
                <w:right w:val="none" w:sz="0" w:space="0" w:color="auto"/>
              </w:divBdr>
            </w:div>
            <w:div w:id="894463253">
              <w:marLeft w:val="0"/>
              <w:marRight w:val="0"/>
              <w:marTop w:val="0"/>
              <w:marBottom w:val="0"/>
              <w:divBdr>
                <w:top w:val="none" w:sz="0" w:space="0" w:color="auto"/>
                <w:left w:val="none" w:sz="0" w:space="0" w:color="auto"/>
                <w:bottom w:val="none" w:sz="0" w:space="0" w:color="auto"/>
                <w:right w:val="none" w:sz="0" w:space="0" w:color="auto"/>
              </w:divBdr>
            </w:div>
            <w:div w:id="1341739213">
              <w:marLeft w:val="0"/>
              <w:marRight w:val="0"/>
              <w:marTop w:val="0"/>
              <w:marBottom w:val="0"/>
              <w:divBdr>
                <w:top w:val="none" w:sz="0" w:space="0" w:color="auto"/>
                <w:left w:val="none" w:sz="0" w:space="0" w:color="auto"/>
                <w:bottom w:val="none" w:sz="0" w:space="0" w:color="auto"/>
                <w:right w:val="none" w:sz="0" w:space="0" w:color="auto"/>
              </w:divBdr>
            </w:div>
            <w:div w:id="1438522242">
              <w:marLeft w:val="0"/>
              <w:marRight w:val="0"/>
              <w:marTop w:val="0"/>
              <w:marBottom w:val="0"/>
              <w:divBdr>
                <w:top w:val="none" w:sz="0" w:space="0" w:color="auto"/>
                <w:left w:val="none" w:sz="0" w:space="0" w:color="auto"/>
                <w:bottom w:val="none" w:sz="0" w:space="0" w:color="auto"/>
                <w:right w:val="none" w:sz="0" w:space="0" w:color="auto"/>
              </w:divBdr>
            </w:div>
            <w:div w:id="1578511963">
              <w:marLeft w:val="0"/>
              <w:marRight w:val="0"/>
              <w:marTop w:val="0"/>
              <w:marBottom w:val="0"/>
              <w:divBdr>
                <w:top w:val="none" w:sz="0" w:space="0" w:color="auto"/>
                <w:left w:val="none" w:sz="0" w:space="0" w:color="auto"/>
                <w:bottom w:val="none" w:sz="0" w:space="0" w:color="auto"/>
                <w:right w:val="none" w:sz="0" w:space="0" w:color="auto"/>
              </w:divBdr>
            </w:div>
            <w:div w:id="1735280018">
              <w:marLeft w:val="0"/>
              <w:marRight w:val="0"/>
              <w:marTop w:val="0"/>
              <w:marBottom w:val="0"/>
              <w:divBdr>
                <w:top w:val="none" w:sz="0" w:space="0" w:color="auto"/>
                <w:left w:val="none" w:sz="0" w:space="0" w:color="auto"/>
                <w:bottom w:val="none" w:sz="0" w:space="0" w:color="auto"/>
                <w:right w:val="none" w:sz="0" w:space="0" w:color="auto"/>
              </w:divBdr>
            </w:div>
            <w:div w:id="1791390540">
              <w:marLeft w:val="0"/>
              <w:marRight w:val="0"/>
              <w:marTop w:val="0"/>
              <w:marBottom w:val="0"/>
              <w:divBdr>
                <w:top w:val="none" w:sz="0" w:space="0" w:color="auto"/>
                <w:left w:val="none" w:sz="0" w:space="0" w:color="auto"/>
                <w:bottom w:val="none" w:sz="0" w:space="0" w:color="auto"/>
                <w:right w:val="none" w:sz="0" w:space="0" w:color="auto"/>
              </w:divBdr>
            </w:div>
            <w:div w:id="1893689547">
              <w:marLeft w:val="0"/>
              <w:marRight w:val="0"/>
              <w:marTop w:val="0"/>
              <w:marBottom w:val="0"/>
              <w:divBdr>
                <w:top w:val="none" w:sz="0" w:space="0" w:color="auto"/>
                <w:left w:val="none" w:sz="0" w:space="0" w:color="auto"/>
                <w:bottom w:val="none" w:sz="0" w:space="0" w:color="auto"/>
                <w:right w:val="none" w:sz="0" w:space="0" w:color="auto"/>
              </w:divBdr>
            </w:div>
            <w:div w:id="2094011531">
              <w:marLeft w:val="0"/>
              <w:marRight w:val="0"/>
              <w:marTop w:val="0"/>
              <w:marBottom w:val="0"/>
              <w:divBdr>
                <w:top w:val="none" w:sz="0" w:space="0" w:color="auto"/>
                <w:left w:val="none" w:sz="0" w:space="0" w:color="auto"/>
                <w:bottom w:val="none" w:sz="0" w:space="0" w:color="auto"/>
                <w:right w:val="none" w:sz="0" w:space="0" w:color="auto"/>
              </w:divBdr>
            </w:div>
            <w:div w:id="2138718807">
              <w:marLeft w:val="0"/>
              <w:marRight w:val="0"/>
              <w:marTop w:val="0"/>
              <w:marBottom w:val="0"/>
              <w:divBdr>
                <w:top w:val="none" w:sz="0" w:space="0" w:color="auto"/>
                <w:left w:val="none" w:sz="0" w:space="0" w:color="auto"/>
                <w:bottom w:val="none" w:sz="0" w:space="0" w:color="auto"/>
                <w:right w:val="none" w:sz="0" w:space="0" w:color="auto"/>
              </w:divBdr>
            </w:div>
          </w:divsChild>
        </w:div>
        <w:div w:id="415593256">
          <w:marLeft w:val="0"/>
          <w:marRight w:val="0"/>
          <w:marTop w:val="0"/>
          <w:marBottom w:val="0"/>
          <w:divBdr>
            <w:top w:val="none" w:sz="0" w:space="0" w:color="auto"/>
            <w:left w:val="none" w:sz="0" w:space="0" w:color="auto"/>
            <w:bottom w:val="none" w:sz="0" w:space="0" w:color="auto"/>
            <w:right w:val="none" w:sz="0" w:space="0" w:color="auto"/>
          </w:divBdr>
        </w:div>
        <w:div w:id="1031615106">
          <w:marLeft w:val="0"/>
          <w:marRight w:val="0"/>
          <w:marTop w:val="0"/>
          <w:marBottom w:val="0"/>
          <w:divBdr>
            <w:top w:val="none" w:sz="0" w:space="0" w:color="auto"/>
            <w:left w:val="none" w:sz="0" w:space="0" w:color="auto"/>
            <w:bottom w:val="none" w:sz="0" w:space="0" w:color="auto"/>
            <w:right w:val="none" w:sz="0" w:space="0" w:color="auto"/>
          </w:divBdr>
        </w:div>
        <w:div w:id="1229879219">
          <w:marLeft w:val="0"/>
          <w:marRight w:val="0"/>
          <w:marTop w:val="0"/>
          <w:marBottom w:val="0"/>
          <w:divBdr>
            <w:top w:val="none" w:sz="0" w:space="0" w:color="auto"/>
            <w:left w:val="none" w:sz="0" w:space="0" w:color="auto"/>
            <w:bottom w:val="none" w:sz="0" w:space="0" w:color="auto"/>
            <w:right w:val="none" w:sz="0" w:space="0" w:color="auto"/>
          </w:divBdr>
        </w:div>
        <w:div w:id="1994916946">
          <w:marLeft w:val="0"/>
          <w:marRight w:val="0"/>
          <w:marTop w:val="0"/>
          <w:marBottom w:val="0"/>
          <w:divBdr>
            <w:top w:val="none" w:sz="0" w:space="0" w:color="auto"/>
            <w:left w:val="none" w:sz="0" w:space="0" w:color="auto"/>
            <w:bottom w:val="none" w:sz="0" w:space="0" w:color="auto"/>
            <w:right w:val="none" w:sz="0" w:space="0" w:color="auto"/>
          </w:divBdr>
        </w:div>
        <w:div w:id="2090496571">
          <w:marLeft w:val="0"/>
          <w:marRight w:val="0"/>
          <w:marTop w:val="0"/>
          <w:marBottom w:val="0"/>
          <w:divBdr>
            <w:top w:val="none" w:sz="0" w:space="0" w:color="auto"/>
            <w:left w:val="none" w:sz="0" w:space="0" w:color="auto"/>
            <w:bottom w:val="none" w:sz="0" w:space="0" w:color="auto"/>
            <w:right w:val="none" w:sz="0" w:space="0" w:color="auto"/>
          </w:divBdr>
        </w:div>
      </w:divsChild>
    </w:div>
    <w:div w:id="2045907216">
      <w:bodyDiv w:val="1"/>
      <w:marLeft w:val="0"/>
      <w:marRight w:val="0"/>
      <w:marTop w:val="0"/>
      <w:marBottom w:val="0"/>
      <w:divBdr>
        <w:top w:val="none" w:sz="0" w:space="0" w:color="auto"/>
        <w:left w:val="none" w:sz="0" w:space="0" w:color="auto"/>
        <w:bottom w:val="none" w:sz="0" w:space="0" w:color="auto"/>
        <w:right w:val="none" w:sz="0" w:space="0" w:color="auto"/>
      </w:divBdr>
      <w:divsChild>
        <w:div w:id="34504541">
          <w:marLeft w:val="0"/>
          <w:marRight w:val="0"/>
          <w:marTop w:val="0"/>
          <w:marBottom w:val="0"/>
          <w:divBdr>
            <w:top w:val="none" w:sz="0" w:space="0" w:color="auto"/>
            <w:left w:val="none" w:sz="0" w:space="0" w:color="auto"/>
            <w:bottom w:val="none" w:sz="0" w:space="0" w:color="auto"/>
            <w:right w:val="none" w:sz="0" w:space="0" w:color="auto"/>
          </w:divBdr>
        </w:div>
        <w:div w:id="55011390">
          <w:marLeft w:val="0"/>
          <w:marRight w:val="0"/>
          <w:marTop w:val="0"/>
          <w:marBottom w:val="0"/>
          <w:divBdr>
            <w:top w:val="none" w:sz="0" w:space="0" w:color="auto"/>
            <w:left w:val="none" w:sz="0" w:space="0" w:color="auto"/>
            <w:bottom w:val="none" w:sz="0" w:space="0" w:color="auto"/>
            <w:right w:val="none" w:sz="0" w:space="0" w:color="auto"/>
          </w:divBdr>
        </w:div>
        <w:div w:id="216741841">
          <w:marLeft w:val="0"/>
          <w:marRight w:val="0"/>
          <w:marTop w:val="0"/>
          <w:marBottom w:val="0"/>
          <w:divBdr>
            <w:top w:val="none" w:sz="0" w:space="0" w:color="auto"/>
            <w:left w:val="none" w:sz="0" w:space="0" w:color="auto"/>
            <w:bottom w:val="none" w:sz="0" w:space="0" w:color="auto"/>
            <w:right w:val="none" w:sz="0" w:space="0" w:color="auto"/>
          </w:divBdr>
        </w:div>
        <w:div w:id="279648813">
          <w:marLeft w:val="0"/>
          <w:marRight w:val="0"/>
          <w:marTop w:val="0"/>
          <w:marBottom w:val="0"/>
          <w:divBdr>
            <w:top w:val="none" w:sz="0" w:space="0" w:color="auto"/>
            <w:left w:val="none" w:sz="0" w:space="0" w:color="auto"/>
            <w:bottom w:val="none" w:sz="0" w:space="0" w:color="auto"/>
            <w:right w:val="none" w:sz="0" w:space="0" w:color="auto"/>
          </w:divBdr>
        </w:div>
        <w:div w:id="500507015">
          <w:marLeft w:val="0"/>
          <w:marRight w:val="0"/>
          <w:marTop w:val="0"/>
          <w:marBottom w:val="0"/>
          <w:divBdr>
            <w:top w:val="none" w:sz="0" w:space="0" w:color="auto"/>
            <w:left w:val="none" w:sz="0" w:space="0" w:color="auto"/>
            <w:bottom w:val="none" w:sz="0" w:space="0" w:color="auto"/>
            <w:right w:val="none" w:sz="0" w:space="0" w:color="auto"/>
          </w:divBdr>
        </w:div>
        <w:div w:id="546645491">
          <w:marLeft w:val="0"/>
          <w:marRight w:val="0"/>
          <w:marTop w:val="0"/>
          <w:marBottom w:val="0"/>
          <w:divBdr>
            <w:top w:val="none" w:sz="0" w:space="0" w:color="auto"/>
            <w:left w:val="none" w:sz="0" w:space="0" w:color="auto"/>
            <w:bottom w:val="none" w:sz="0" w:space="0" w:color="auto"/>
            <w:right w:val="none" w:sz="0" w:space="0" w:color="auto"/>
          </w:divBdr>
        </w:div>
        <w:div w:id="553808073">
          <w:marLeft w:val="0"/>
          <w:marRight w:val="0"/>
          <w:marTop w:val="0"/>
          <w:marBottom w:val="0"/>
          <w:divBdr>
            <w:top w:val="none" w:sz="0" w:space="0" w:color="auto"/>
            <w:left w:val="none" w:sz="0" w:space="0" w:color="auto"/>
            <w:bottom w:val="none" w:sz="0" w:space="0" w:color="auto"/>
            <w:right w:val="none" w:sz="0" w:space="0" w:color="auto"/>
          </w:divBdr>
        </w:div>
        <w:div w:id="710495187">
          <w:marLeft w:val="0"/>
          <w:marRight w:val="0"/>
          <w:marTop w:val="0"/>
          <w:marBottom w:val="0"/>
          <w:divBdr>
            <w:top w:val="none" w:sz="0" w:space="0" w:color="auto"/>
            <w:left w:val="none" w:sz="0" w:space="0" w:color="auto"/>
            <w:bottom w:val="none" w:sz="0" w:space="0" w:color="auto"/>
            <w:right w:val="none" w:sz="0" w:space="0" w:color="auto"/>
          </w:divBdr>
        </w:div>
        <w:div w:id="769854760">
          <w:marLeft w:val="0"/>
          <w:marRight w:val="0"/>
          <w:marTop w:val="0"/>
          <w:marBottom w:val="0"/>
          <w:divBdr>
            <w:top w:val="none" w:sz="0" w:space="0" w:color="auto"/>
            <w:left w:val="none" w:sz="0" w:space="0" w:color="auto"/>
            <w:bottom w:val="none" w:sz="0" w:space="0" w:color="auto"/>
            <w:right w:val="none" w:sz="0" w:space="0" w:color="auto"/>
          </w:divBdr>
        </w:div>
        <w:div w:id="796682243">
          <w:marLeft w:val="0"/>
          <w:marRight w:val="0"/>
          <w:marTop w:val="0"/>
          <w:marBottom w:val="0"/>
          <w:divBdr>
            <w:top w:val="none" w:sz="0" w:space="0" w:color="auto"/>
            <w:left w:val="none" w:sz="0" w:space="0" w:color="auto"/>
            <w:bottom w:val="none" w:sz="0" w:space="0" w:color="auto"/>
            <w:right w:val="none" w:sz="0" w:space="0" w:color="auto"/>
          </w:divBdr>
        </w:div>
        <w:div w:id="1002858451">
          <w:marLeft w:val="0"/>
          <w:marRight w:val="0"/>
          <w:marTop w:val="0"/>
          <w:marBottom w:val="0"/>
          <w:divBdr>
            <w:top w:val="none" w:sz="0" w:space="0" w:color="auto"/>
            <w:left w:val="none" w:sz="0" w:space="0" w:color="auto"/>
            <w:bottom w:val="none" w:sz="0" w:space="0" w:color="auto"/>
            <w:right w:val="none" w:sz="0" w:space="0" w:color="auto"/>
          </w:divBdr>
        </w:div>
        <w:div w:id="1037776793">
          <w:marLeft w:val="0"/>
          <w:marRight w:val="0"/>
          <w:marTop w:val="0"/>
          <w:marBottom w:val="0"/>
          <w:divBdr>
            <w:top w:val="none" w:sz="0" w:space="0" w:color="auto"/>
            <w:left w:val="none" w:sz="0" w:space="0" w:color="auto"/>
            <w:bottom w:val="none" w:sz="0" w:space="0" w:color="auto"/>
            <w:right w:val="none" w:sz="0" w:space="0" w:color="auto"/>
          </w:divBdr>
        </w:div>
        <w:div w:id="1200623924">
          <w:marLeft w:val="0"/>
          <w:marRight w:val="0"/>
          <w:marTop w:val="0"/>
          <w:marBottom w:val="0"/>
          <w:divBdr>
            <w:top w:val="none" w:sz="0" w:space="0" w:color="auto"/>
            <w:left w:val="none" w:sz="0" w:space="0" w:color="auto"/>
            <w:bottom w:val="none" w:sz="0" w:space="0" w:color="auto"/>
            <w:right w:val="none" w:sz="0" w:space="0" w:color="auto"/>
          </w:divBdr>
        </w:div>
        <w:div w:id="1276211306">
          <w:marLeft w:val="0"/>
          <w:marRight w:val="0"/>
          <w:marTop w:val="0"/>
          <w:marBottom w:val="0"/>
          <w:divBdr>
            <w:top w:val="none" w:sz="0" w:space="0" w:color="auto"/>
            <w:left w:val="none" w:sz="0" w:space="0" w:color="auto"/>
            <w:bottom w:val="none" w:sz="0" w:space="0" w:color="auto"/>
            <w:right w:val="none" w:sz="0" w:space="0" w:color="auto"/>
          </w:divBdr>
        </w:div>
        <w:div w:id="1372069514">
          <w:marLeft w:val="0"/>
          <w:marRight w:val="0"/>
          <w:marTop w:val="0"/>
          <w:marBottom w:val="0"/>
          <w:divBdr>
            <w:top w:val="none" w:sz="0" w:space="0" w:color="auto"/>
            <w:left w:val="none" w:sz="0" w:space="0" w:color="auto"/>
            <w:bottom w:val="none" w:sz="0" w:space="0" w:color="auto"/>
            <w:right w:val="none" w:sz="0" w:space="0" w:color="auto"/>
          </w:divBdr>
        </w:div>
        <w:div w:id="1397556996">
          <w:marLeft w:val="0"/>
          <w:marRight w:val="0"/>
          <w:marTop w:val="0"/>
          <w:marBottom w:val="0"/>
          <w:divBdr>
            <w:top w:val="none" w:sz="0" w:space="0" w:color="auto"/>
            <w:left w:val="none" w:sz="0" w:space="0" w:color="auto"/>
            <w:bottom w:val="none" w:sz="0" w:space="0" w:color="auto"/>
            <w:right w:val="none" w:sz="0" w:space="0" w:color="auto"/>
          </w:divBdr>
        </w:div>
        <w:div w:id="1526286081">
          <w:marLeft w:val="0"/>
          <w:marRight w:val="0"/>
          <w:marTop w:val="0"/>
          <w:marBottom w:val="0"/>
          <w:divBdr>
            <w:top w:val="none" w:sz="0" w:space="0" w:color="auto"/>
            <w:left w:val="none" w:sz="0" w:space="0" w:color="auto"/>
            <w:bottom w:val="none" w:sz="0" w:space="0" w:color="auto"/>
            <w:right w:val="none" w:sz="0" w:space="0" w:color="auto"/>
          </w:divBdr>
        </w:div>
        <w:div w:id="1709842454">
          <w:marLeft w:val="0"/>
          <w:marRight w:val="0"/>
          <w:marTop w:val="0"/>
          <w:marBottom w:val="0"/>
          <w:divBdr>
            <w:top w:val="none" w:sz="0" w:space="0" w:color="auto"/>
            <w:left w:val="none" w:sz="0" w:space="0" w:color="auto"/>
            <w:bottom w:val="none" w:sz="0" w:space="0" w:color="auto"/>
            <w:right w:val="none" w:sz="0" w:space="0" w:color="auto"/>
          </w:divBdr>
        </w:div>
        <w:div w:id="1813911784">
          <w:marLeft w:val="0"/>
          <w:marRight w:val="0"/>
          <w:marTop w:val="0"/>
          <w:marBottom w:val="0"/>
          <w:divBdr>
            <w:top w:val="none" w:sz="0" w:space="0" w:color="auto"/>
            <w:left w:val="none" w:sz="0" w:space="0" w:color="auto"/>
            <w:bottom w:val="none" w:sz="0" w:space="0" w:color="auto"/>
            <w:right w:val="none" w:sz="0" w:space="0" w:color="auto"/>
          </w:divBdr>
        </w:div>
        <w:div w:id="1824813952">
          <w:marLeft w:val="0"/>
          <w:marRight w:val="0"/>
          <w:marTop w:val="0"/>
          <w:marBottom w:val="0"/>
          <w:divBdr>
            <w:top w:val="none" w:sz="0" w:space="0" w:color="auto"/>
            <w:left w:val="none" w:sz="0" w:space="0" w:color="auto"/>
            <w:bottom w:val="none" w:sz="0" w:space="0" w:color="auto"/>
            <w:right w:val="none" w:sz="0" w:space="0" w:color="auto"/>
          </w:divBdr>
        </w:div>
        <w:div w:id="1852643499">
          <w:marLeft w:val="0"/>
          <w:marRight w:val="0"/>
          <w:marTop w:val="0"/>
          <w:marBottom w:val="0"/>
          <w:divBdr>
            <w:top w:val="none" w:sz="0" w:space="0" w:color="auto"/>
            <w:left w:val="none" w:sz="0" w:space="0" w:color="auto"/>
            <w:bottom w:val="none" w:sz="0" w:space="0" w:color="auto"/>
            <w:right w:val="none" w:sz="0" w:space="0" w:color="auto"/>
          </w:divBdr>
        </w:div>
        <w:div w:id="2020696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es/documents/asa16/6687/2023/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1271</Words>
  <Characters>7084</Characters>
  <Application>Microsoft Office Word</Application>
  <DocSecurity>0</DocSecurity>
  <Lines>120</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2024-05-08T08:54:00Z</dcterms:created>
  <dcterms:modified xsi:type="dcterms:W3CDTF">2024-05-08T08:54:00Z</dcterms:modified>
</cp:coreProperties>
</file>