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920CA9" w14:textId="3DC7457B" w:rsidR="005D2C37" w:rsidRPr="009A3DC0" w:rsidRDefault="0034128A" w:rsidP="00B8630B">
      <w:pPr>
        <w:pStyle w:val="AIUrgentActionTopHeading"/>
        <w:tabs>
          <w:tab w:val="clear" w:pos="567"/>
        </w:tabs>
        <w:ind w:left="-283"/>
        <w:rPr>
          <w:rFonts w:cs="Arial"/>
          <w:sz w:val="100"/>
          <w:szCs w:val="100"/>
          <w:lang w:val="es-ES"/>
        </w:rPr>
      </w:pPr>
      <w:r w:rsidRPr="009A3DC0">
        <w:rPr>
          <w:rFonts w:cs="Arial"/>
          <w:bCs/>
          <w:sz w:val="100"/>
          <w:szCs w:val="100"/>
          <w:highlight w:val="yellow"/>
          <w:lang w:val="es"/>
        </w:rPr>
        <w:t>ACCIÓN URGENTE</w:t>
      </w:r>
    </w:p>
    <w:p w14:paraId="54FC772D" w14:textId="6C466E92" w:rsidR="0034128A" w:rsidRPr="009A3DC0" w:rsidRDefault="00281565" w:rsidP="00E74397">
      <w:pPr>
        <w:spacing w:after="0"/>
        <w:ind w:left="-283"/>
        <w:rPr>
          <w:rFonts w:ascii="Arial" w:hAnsi="Arial" w:cs="Arial"/>
          <w:b/>
          <w:sz w:val="32"/>
          <w:szCs w:val="32"/>
          <w:lang w:val="es-ES"/>
        </w:rPr>
      </w:pPr>
      <w:r w:rsidRPr="009A3DC0">
        <w:rPr>
          <w:rFonts w:ascii="Arial" w:hAnsi="Arial" w:cs="Arial"/>
          <w:b/>
          <w:bCs/>
          <w:sz w:val="32"/>
          <w:szCs w:val="32"/>
          <w:lang w:val="es"/>
        </w:rPr>
        <w:t xml:space="preserve">DEJEN DE SOMETER A MARIA PONOMARENKO A TRATOS INHUMANOS EN PRISIÓN </w:t>
      </w:r>
    </w:p>
    <w:p w14:paraId="1BEF48E8" w14:textId="22AED9D8" w:rsidR="005D2C37" w:rsidRPr="009A3DC0" w:rsidRDefault="7C21994D" w:rsidP="00E74397">
      <w:pPr>
        <w:spacing w:after="0"/>
        <w:ind w:left="-283"/>
        <w:jc w:val="both"/>
        <w:rPr>
          <w:rFonts w:ascii="Arial" w:hAnsi="Arial" w:cs="Arial"/>
          <w:b/>
          <w:szCs w:val="18"/>
          <w:lang w:val="es-ES"/>
        </w:rPr>
      </w:pPr>
      <w:r w:rsidRPr="009A3DC0">
        <w:rPr>
          <w:rFonts w:ascii="Arial" w:hAnsi="Arial" w:cs="Arial"/>
          <w:b/>
          <w:bCs/>
          <w:szCs w:val="18"/>
          <w:lang w:val="es"/>
        </w:rPr>
        <w:t>La salud y la vida de la periodista Maria Ponomarenko corren peligro debido al trato que está recibiendo por parte de las autoridades rusas y a sus condiciones de reclusión, en régimen de aislamiento y sin atención médica adecuada. Fue condenada a seis años de prisión únicamente por haber ejercido su derecho a la libertad de expresión y debe ser puesta en libertad de inmediato y sin condiciones.</w:t>
      </w:r>
    </w:p>
    <w:p w14:paraId="6B3C6D8E" w14:textId="77777777" w:rsidR="00281565" w:rsidRPr="009A3DC0" w:rsidRDefault="00281565" w:rsidP="00980425">
      <w:pPr>
        <w:spacing w:after="0" w:line="240" w:lineRule="auto"/>
        <w:ind w:left="-283"/>
        <w:rPr>
          <w:rFonts w:ascii="Arial" w:hAnsi="Arial" w:cs="Arial"/>
          <w:b/>
          <w:lang w:val="es-ES"/>
        </w:rPr>
      </w:pPr>
    </w:p>
    <w:p w14:paraId="45CCBCC1" w14:textId="77777777" w:rsidR="005D2C37" w:rsidRPr="009A3DC0" w:rsidRDefault="005D2C37" w:rsidP="00980425">
      <w:pPr>
        <w:spacing w:after="0" w:line="240" w:lineRule="auto"/>
        <w:ind w:left="-283"/>
        <w:rPr>
          <w:rFonts w:ascii="Arial" w:hAnsi="Arial" w:cs="Arial"/>
          <w:b/>
          <w:color w:val="FF0000"/>
          <w:sz w:val="22"/>
          <w:lang w:val="es-ES"/>
        </w:rPr>
      </w:pPr>
      <w:r w:rsidRPr="009A3DC0">
        <w:rPr>
          <w:rFonts w:ascii="Arial" w:hAnsi="Arial" w:cs="Arial"/>
          <w:b/>
          <w:bCs/>
          <w:color w:val="FF0000"/>
          <w:sz w:val="22"/>
          <w:lang w:val="es"/>
        </w:rPr>
        <w:t>ACTÚEN: REDACTEN SU PROPIO LLAMAMIENTO O UTILICEN LA SIGUIENTE CARTA MODELO</w:t>
      </w:r>
    </w:p>
    <w:p w14:paraId="720D96F1" w14:textId="1AAD1EA8" w:rsidR="00C800C5" w:rsidRPr="009A3DC0" w:rsidRDefault="00C800C5" w:rsidP="009A3DC0">
      <w:pPr>
        <w:spacing w:after="0" w:line="240" w:lineRule="auto"/>
        <w:ind w:left="-284"/>
        <w:rPr>
          <w:rFonts w:ascii="Arial" w:hAnsi="Arial" w:cs="Arial"/>
          <w:b/>
          <w:sz w:val="20"/>
          <w:szCs w:val="20"/>
          <w:lang w:val="es-ES"/>
        </w:rPr>
      </w:pPr>
    </w:p>
    <w:p w14:paraId="2391DFB8" w14:textId="77777777" w:rsidR="00576250" w:rsidRPr="009A3DC0" w:rsidRDefault="00DE6E2B" w:rsidP="00C800C5">
      <w:pPr>
        <w:widowControl/>
        <w:suppressAutoHyphens w:val="0"/>
        <w:autoSpaceDE w:val="0"/>
        <w:autoSpaceDN w:val="0"/>
        <w:adjustRightInd w:val="0"/>
        <w:spacing w:after="0" w:line="240" w:lineRule="auto"/>
        <w:jc w:val="right"/>
        <w:rPr>
          <w:rFonts w:ascii="Arial" w:hAnsi="Arial" w:cs="Arial"/>
          <w:b/>
          <w:bCs/>
          <w:i/>
          <w:iCs/>
          <w:szCs w:val="18"/>
          <w:lang w:val="es"/>
        </w:rPr>
      </w:pPr>
      <w:r w:rsidRPr="009A3DC0">
        <w:rPr>
          <w:rFonts w:ascii="Arial" w:hAnsi="Arial" w:cs="Arial"/>
          <w:i/>
          <w:iCs/>
          <w:szCs w:val="18"/>
          <w:u w:val="single"/>
          <w:lang w:val="es"/>
        </w:rPr>
        <w:t xml:space="preserve">Director del Servicio Penitenciario Federal del </w:t>
      </w:r>
      <w:proofErr w:type="spellStart"/>
      <w:r w:rsidRPr="009A3DC0">
        <w:rPr>
          <w:rFonts w:ascii="Arial" w:hAnsi="Arial" w:cs="Arial"/>
          <w:i/>
          <w:iCs/>
          <w:szCs w:val="18"/>
          <w:u w:val="single"/>
          <w:lang w:val="es"/>
        </w:rPr>
        <w:t>krai</w:t>
      </w:r>
      <w:proofErr w:type="spellEnd"/>
      <w:r w:rsidRPr="009A3DC0">
        <w:rPr>
          <w:rFonts w:ascii="Arial" w:hAnsi="Arial" w:cs="Arial"/>
          <w:i/>
          <w:iCs/>
          <w:szCs w:val="18"/>
          <w:u w:val="single"/>
          <w:lang w:val="es"/>
        </w:rPr>
        <w:t xml:space="preserve"> de Altái</w:t>
      </w:r>
    </w:p>
    <w:p w14:paraId="0E6493F7" w14:textId="7588FE54" w:rsidR="00C800C5" w:rsidRPr="009A3DC0" w:rsidRDefault="00DE6E2B" w:rsidP="00C800C5">
      <w:pPr>
        <w:widowControl/>
        <w:suppressAutoHyphens w:val="0"/>
        <w:autoSpaceDE w:val="0"/>
        <w:autoSpaceDN w:val="0"/>
        <w:adjustRightInd w:val="0"/>
        <w:spacing w:after="0" w:line="240" w:lineRule="auto"/>
        <w:jc w:val="right"/>
        <w:rPr>
          <w:rFonts w:ascii="Arial" w:hAnsi="Arial" w:cs="Arial"/>
          <w:szCs w:val="18"/>
        </w:rPr>
      </w:pPr>
      <w:r w:rsidRPr="009A3DC0">
        <w:rPr>
          <w:rFonts w:ascii="Arial" w:hAnsi="Arial" w:cs="Arial"/>
          <w:b/>
          <w:bCs/>
          <w:i/>
          <w:iCs/>
          <w:szCs w:val="18"/>
          <w:lang w:val="en-US"/>
        </w:rPr>
        <w:t>Gerasimov Sergei Yermagenovich</w:t>
      </w:r>
    </w:p>
    <w:p w14:paraId="22146A7E" w14:textId="77777777" w:rsidR="00A7181A" w:rsidRPr="009A3DC0" w:rsidRDefault="00DE6E2B" w:rsidP="00A7181A">
      <w:pPr>
        <w:widowControl/>
        <w:suppressAutoHyphens w:val="0"/>
        <w:autoSpaceDE w:val="0"/>
        <w:autoSpaceDN w:val="0"/>
        <w:adjustRightInd w:val="0"/>
        <w:spacing w:after="0" w:line="240" w:lineRule="auto"/>
        <w:jc w:val="right"/>
        <w:rPr>
          <w:rFonts w:ascii="Arial" w:hAnsi="Arial" w:cs="Arial"/>
          <w:i/>
          <w:iCs/>
          <w:szCs w:val="18"/>
        </w:rPr>
      </w:pPr>
      <w:r w:rsidRPr="009A3DC0">
        <w:rPr>
          <w:rFonts w:ascii="Arial" w:hAnsi="Arial" w:cs="Arial"/>
          <w:i/>
          <w:iCs/>
          <w:szCs w:val="18"/>
          <w:lang w:val="en-US"/>
        </w:rPr>
        <w:t>Director of the Federal Penitentiary Service of the Altai krai</w:t>
      </w:r>
      <w:r w:rsidRPr="009A3DC0">
        <w:rPr>
          <w:rFonts w:ascii="Arial" w:hAnsi="Arial" w:cs="Arial"/>
          <w:i/>
          <w:iCs/>
          <w:szCs w:val="18"/>
          <w:lang w:val="en-US"/>
        </w:rPr>
        <w:br/>
        <w:t>Lenina prospekt, 147-B, Barnaul, Altai krai</w:t>
      </w:r>
    </w:p>
    <w:p w14:paraId="0E258BC8" w14:textId="5DA373B0" w:rsidR="00C800C5" w:rsidRPr="009A3DC0" w:rsidRDefault="00A7181A" w:rsidP="00DE0EA2">
      <w:pPr>
        <w:widowControl/>
        <w:suppressAutoHyphens w:val="0"/>
        <w:autoSpaceDE w:val="0"/>
        <w:autoSpaceDN w:val="0"/>
        <w:adjustRightInd w:val="0"/>
        <w:spacing w:after="0" w:line="240" w:lineRule="auto"/>
        <w:jc w:val="right"/>
        <w:rPr>
          <w:rFonts w:ascii="Arial" w:hAnsi="Arial" w:cs="Arial"/>
          <w:i/>
          <w:iCs/>
          <w:szCs w:val="18"/>
          <w:lang w:val="es-ES"/>
        </w:rPr>
      </w:pPr>
      <w:r w:rsidRPr="009A3DC0">
        <w:rPr>
          <w:rFonts w:ascii="Arial" w:hAnsi="Arial" w:cs="Arial"/>
          <w:i/>
          <w:iCs/>
          <w:szCs w:val="18"/>
          <w:lang w:val="es"/>
        </w:rPr>
        <w:t xml:space="preserve">656011 </w:t>
      </w:r>
      <w:proofErr w:type="gramStart"/>
      <w:r w:rsidRPr="009A3DC0">
        <w:rPr>
          <w:rFonts w:ascii="Arial" w:hAnsi="Arial" w:cs="Arial"/>
          <w:i/>
          <w:iCs/>
          <w:szCs w:val="18"/>
          <w:lang w:val="es"/>
        </w:rPr>
        <w:t>Federación</w:t>
      </w:r>
      <w:proofErr w:type="gramEnd"/>
      <w:r w:rsidRPr="009A3DC0">
        <w:rPr>
          <w:rFonts w:ascii="Arial" w:hAnsi="Arial" w:cs="Arial"/>
          <w:i/>
          <w:iCs/>
          <w:szCs w:val="18"/>
          <w:lang w:val="es"/>
        </w:rPr>
        <w:t xml:space="preserve"> Rusa</w:t>
      </w:r>
    </w:p>
    <w:p w14:paraId="15AAFBE4" w14:textId="727E060B" w:rsidR="00006052" w:rsidRPr="009A3DC0" w:rsidRDefault="00C800C5" w:rsidP="00A17F24">
      <w:pPr>
        <w:spacing w:after="0" w:line="240" w:lineRule="auto"/>
        <w:ind w:left="-283"/>
        <w:jc w:val="right"/>
        <w:rPr>
          <w:rFonts w:ascii="Arial" w:hAnsi="Arial" w:cs="Arial"/>
          <w:szCs w:val="18"/>
          <w:lang w:val="es-ES"/>
        </w:rPr>
      </w:pPr>
      <w:r w:rsidRPr="009A3DC0">
        <w:rPr>
          <w:rFonts w:ascii="Arial" w:hAnsi="Arial" w:cs="Arial"/>
          <w:i/>
          <w:iCs/>
          <w:szCs w:val="18"/>
          <w:lang w:val="es"/>
        </w:rPr>
        <w:t xml:space="preserve">Correo-e: </w:t>
      </w:r>
      <w:hyperlink r:id="rId7">
        <w:r w:rsidRPr="009A3DC0">
          <w:rPr>
            <w:rStyle w:val="Hipervnculo"/>
            <w:rFonts w:ascii="Arial" w:hAnsi="Arial" w:cs="Arial"/>
            <w:i/>
            <w:iCs/>
            <w:szCs w:val="18"/>
            <w:u w:val="none"/>
            <w:lang w:val="es"/>
          </w:rPr>
          <w:t>ufsin.ak@gmail.com</w:t>
        </w:r>
      </w:hyperlink>
    </w:p>
    <w:p w14:paraId="1C8EDCE6" w14:textId="019D96B3" w:rsidR="00C800C5" w:rsidRPr="009A3DC0" w:rsidRDefault="00FD2E98" w:rsidP="00C800C5">
      <w:pPr>
        <w:spacing w:after="0" w:line="240" w:lineRule="auto"/>
        <w:ind w:left="-283"/>
        <w:jc w:val="right"/>
        <w:rPr>
          <w:rFonts w:ascii="Arial" w:hAnsi="Arial" w:cs="Arial"/>
          <w:szCs w:val="18"/>
          <w:lang w:val="es-ES"/>
        </w:rPr>
      </w:pPr>
      <w:r w:rsidRPr="009A3DC0">
        <w:rPr>
          <w:rFonts w:ascii="Arial" w:hAnsi="Arial" w:cs="Arial"/>
          <w:szCs w:val="18"/>
          <w:lang w:val="es"/>
        </w:rPr>
        <w:t xml:space="preserve"> </w:t>
      </w:r>
    </w:p>
    <w:p w14:paraId="7A513D31" w14:textId="77777777" w:rsidR="00576250" w:rsidRPr="009A3DC0" w:rsidRDefault="001F794A" w:rsidP="00C800C5">
      <w:pPr>
        <w:spacing w:after="0" w:line="240" w:lineRule="auto"/>
        <w:ind w:left="-283"/>
        <w:jc w:val="right"/>
        <w:rPr>
          <w:rFonts w:ascii="Arial" w:hAnsi="Arial" w:cs="Arial"/>
          <w:i/>
          <w:iCs/>
          <w:szCs w:val="18"/>
          <w:lang w:val="es"/>
        </w:rPr>
      </w:pPr>
      <w:r w:rsidRPr="009A3DC0">
        <w:rPr>
          <w:rFonts w:ascii="Arial" w:hAnsi="Arial" w:cs="Arial"/>
          <w:i/>
          <w:iCs/>
          <w:szCs w:val="18"/>
          <w:u w:val="single"/>
          <w:lang w:val="es"/>
        </w:rPr>
        <w:t>Comisionado de la Federación Rusa para los Derechos Humanos en el krai de Altái</w:t>
      </w:r>
    </w:p>
    <w:p w14:paraId="17F33671" w14:textId="739A1CD6" w:rsidR="00FD2E98" w:rsidRPr="009A3DC0" w:rsidRDefault="001F794A" w:rsidP="00C800C5">
      <w:pPr>
        <w:spacing w:after="0" w:line="240" w:lineRule="auto"/>
        <w:ind w:left="-283"/>
        <w:jc w:val="right"/>
        <w:rPr>
          <w:rFonts w:ascii="Arial" w:hAnsi="Arial" w:cs="Arial"/>
          <w:b/>
          <w:bCs/>
          <w:i/>
          <w:iCs/>
          <w:szCs w:val="18"/>
          <w:lang w:val="en-US"/>
        </w:rPr>
      </w:pPr>
      <w:r w:rsidRPr="009A3DC0">
        <w:rPr>
          <w:rFonts w:ascii="Arial" w:hAnsi="Arial" w:cs="Arial"/>
          <w:b/>
          <w:bCs/>
          <w:i/>
          <w:iCs/>
          <w:szCs w:val="18"/>
          <w:lang w:val="en-US"/>
        </w:rPr>
        <w:t xml:space="preserve">Vasilyev Anton </w:t>
      </w:r>
      <w:proofErr w:type="spellStart"/>
      <w:r w:rsidRPr="009A3DC0">
        <w:rPr>
          <w:rFonts w:ascii="Arial" w:hAnsi="Arial" w:cs="Arial"/>
          <w:b/>
          <w:bCs/>
          <w:i/>
          <w:iCs/>
          <w:szCs w:val="18"/>
          <w:lang w:val="en-US"/>
        </w:rPr>
        <w:t>Aleksandrovich</w:t>
      </w:r>
      <w:proofErr w:type="spellEnd"/>
    </w:p>
    <w:p w14:paraId="2BB9591C" w14:textId="693EB5C9" w:rsidR="00582629" w:rsidRPr="009A3DC0" w:rsidRDefault="00582629" w:rsidP="00582629">
      <w:pPr>
        <w:spacing w:after="0"/>
        <w:jc w:val="right"/>
        <w:rPr>
          <w:rFonts w:ascii="Arial" w:hAnsi="Arial" w:cs="Arial"/>
          <w:i/>
          <w:iCs/>
          <w:szCs w:val="18"/>
        </w:rPr>
      </w:pPr>
      <w:r w:rsidRPr="009A3DC0">
        <w:rPr>
          <w:rFonts w:ascii="Arial" w:hAnsi="Arial" w:cs="Arial"/>
          <w:i/>
          <w:iCs/>
          <w:szCs w:val="18"/>
          <w:lang w:val="en-US"/>
        </w:rPr>
        <w:t>The Commissioner for Human Rights of the Russian Federation in the Altai krai</w:t>
      </w:r>
    </w:p>
    <w:p w14:paraId="5060C881" w14:textId="1B91ADD0" w:rsidR="00C1644B" w:rsidRPr="009A3DC0" w:rsidRDefault="00C1644B" w:rsidP="00C1644B">
      <w:pPr>
        <w:widowControl/>
        <w:suppressAutoHyphens w:val="0"/>
        <w:spacing w:after="0" w:line="240" w:lineRule="auto"/>
        <w:jc w:val="right"/>
        <w:rPr>
          <w:rFonts w:ascii="Arial" w:hAnsi="Arial" w:cs="Arial"/>
          <w:i/>
          <w:iCs/>
          <w:szCs w:val="18"/>
          <w:lang w:val="es-ES"/>
        </w:rPr>
      </w:pPr>
      <w:r w:rsidRPr="009A3DC0">
        <w:rPr>
          <w:rFonts w:ascii="Arial" w:hAnsi="Arial" w:cs="Arial"/>
          <w:i/>
          <w:iCs/>
          <w:szCs w:val="18"/>
          <w:lang w:val="es"/>
        </w:rPr>
        <w:t xml:space="preserve">Partizanskaya ul, 69, </w:t>
      </w:r>
      <w:r w:rsidRPr="009A3DC0">
        <w:rPr>
          <w:rFonts w:ascii="Arial" w:hAnsi="Arial" w:cs="Arial"/>
          <w:i/>
          <w:iCs/>
          <w:szCs w:val="18"/>
          <w:lang w:val="es"/>
        </w:rPr>
        <w:br/>
        <w:t>Barnaul, Altai krai,</w:t>
      </w:r>
      <w:r w:rsidRPr="009A3DC0">
        <w:rPr>
          <w:rFonts w:ascii="Arial" w:hAnsi="Arial" w:cs="Arial"/>
          <w:i/>
          <w:iCs/>
          <w:szCs w:val="18"/>
          <w:lang w:val="es"/>
        </w:rPr>
        <w:br/>
        <w:t>656059, Federación Rusa</w:t>
      </w:r>
    </w:p>
    <w:p w14:paraId="224867D4" w14:textId="14D527B3" w:rsidR="00C1644B" w:rsidRPr="009A3DC0" w:rsidRDefault="00C1644B" w:rsidP="00C1644B">
      <w:pPr>
        <w:widowControl/>
        <w:suppressAutoHyphens w:val="0"/>
        <w:spacing w:after="0" w:line="240" w:lineRule="auto"/>
        <w:jc w:val="right"/>
        <w:rPr>
          <w:rFonts w:ascii="Arial" w:hAnsi="Arial" w:cs="Arial"/>
          <w:i/>
          <w:iCs/>
          <w:szCs w:val="18"/>
          <w:lang w:val="es-ES"/>
        </w:rPr>
      </w:pPr>
      <w:r w:rsidRPr="009A3DC0">
        <w:rPr>
          <w:rFonts w:ascii="Arial" w:hAnsi="Arial" w:cs="Arial"/>
          <w:i/>
          <w:iCs/>
          <w:szCs w:val="18"/>
          <w:lang w:val="es"/>
        </w:rPr>
        <w:t xml:space="preserve">Correo-e: </w:t>
      </w:r>
      <w:hyperlink r:id="rId8" w:history="1">
        <w:r w:rsidRPr="009A3DC0">
          <w:rPr>
            <w:rStyle w:val="Hipervnculo"/>
            <w:rFonts w:ascii="Arial" w:hAnsi="Arial" w:cs="Arial"/>
            <w:i/>
            <w:iCs/>
            <w:szCs w:val="18"/>
            <w:lang w:val="es"/>
          </w:rPr>
          <w:t>upch@alregn.ru</w:t>
        </w:r>
      </w:hyperlink>
      <w:r w:rsidRPr="009A3DC0">
        <w:rPr>
          <w:rFonts w:ascii="Arial" w:hAnsi="Arial" w:cs="Arial"/>
          <w:i/>
          <w:iCs/>
          <w:szCs w:val="18"/>
          <w:shd w:val="clear" w:color="auto" w:fill="FFFFFF"/>
          <w:lang w:val="es"/>
        </w:rPr>
        <w:t xml:space="preserve"> </w:t>
      </w:r>
    </w:p>
    <w:p w14:paraId="08315127" w14:textId="77777777" w:rsidR="00C800C5" w:rsidRPr="009A3DC0" w:rsidRDefault="00C800C5" w:rsidP="00C800C5">
      <w:pPr>
        <w:spacing w:after="0" w:line="240" w:lineRule="auto"/>
        <w:ind w:left="-283"/>
        <w:rPr>
          <w:rFonts w:ascii="Arial" w:hAnsi="Arial" w:cs="Arial"/>
          <w:i/>
          <w:sz w:val="20"/>
          <w:szCs w:val="20"/>
          <w:lang w:val="es-ES"/>
        </w:rPr>
      </w:pPr>
    </w:p>
    <w:p w14:paraId="71DE466B" w14:textId="2406D568" w:rsidR="00B85897" w:rsidRPr="009A3DC0" w:rsidRDefault="005D2C37" w:rsidP="057D6278">
      <w:pPr>
        <w:spacing w:after="0" w:line="240" w:lineRule="auto"/>
        <w:ind w:left="-283"/>
        <w:rPr>
          <w:rFonts w:ascii="Arial" w:hAnsi="Arial" w:cs="Arial"/>
          <w:i/>
          <w:iCs/>
          <w:sz w:val="20"/>
          <w:szCs w:val="20"/>
          <w:lang w:val="es-ES"/>
        </w:rPr>
      </w:pPr>
      <w:r w:rsidRPr="009A3DC0">
        <w:rPr>
          <w:rFonts w:ascii="Arial" w:hAnsi="Arial" w:cs="Arial"/>
          <w:i/>
          <w:iCs/>
          <w:sz w:val="20"/>
          <w:szCs w:val="20"/>
          <w:lang w:val="es"/>
        </w:rPr>
        <w:t xml:space="preserve">Sr. </w:t>
      </w:r>
      <w:proofErr w:type="gramStart"/>
      <w:r w:rsidRPr="009A3DC0">
        <w:rPr>
          <w:rFonts w:ascii="Arial" w:hAnsi="Arial" w:cs="Arial"/>
          <w:i/>
          <w:iCs/>
          <w:sz w:val="20"/>
          <w:szCs w:val="20"/>
          <w:lang w:val="es"/>
        </w:rPr>
        <w:t>Director</w:t>
      </w:r>
      <w:proofErr w:type="gramEnd"/>
      <w:r w:rsidRPr="009A3DC0">
        <w:rPr>
          <w:rFonts w:ascii="Arial" w:hAnsi="Arial" w:cs="Arial"/>
          <w:i/>
          <w:iCs/>
          <w:sz w:val="20"/>
          <w:szCs w:val="20"/>
          <w:lang w:val="es"/>
        </w:rPr>
        <w:t xml:space="preserve"> del Servicio Penitenciario Federal del krai de Altái: </w:t>
      </w:r>
    </w:p>
    <w:p w14:paraId="0BA65C28" w14:textId="294CF9E6" w:rsidR="005D2C37" w:rsidRPr="009A3DC0" w:rsidRDefault="00B85897" w:rsidP="057D6278">
      <w:pPr>
        <w:spacing w:after="0" w:line="240" w:lineRule="auto"/>
        <w:ind w:left="-283"/>
        <w:rPr>
          <w:rFonts w:ascii="Arial" w:hAnsi="Arial" w:cs="Arial"/>
          <w:i/>
          <w:iCs/>
          <w:sz w:val="20"/>
          <w:szCs w:val="20"/>
          <w:lang w:val="es-ES"/>
        </w:rPr>
      </w:pPr>
      <w:r w:rsidRPr="009A3DC0">
        <w:rPr>
          <w:rFonts w:ascii="Arial" w:hAnsi="Arial" w:cs="Arial"/>
          <w:i/>
          <w:iCs/>
          <w:sz w:val="20"/>
          <w:szCs w:val="20"/>
          <w:lang w:val="es"/>
        </w:rPr>
        <w:t>Señor Comisionado para los Derechos Humanos del krai de Altái:</w:t>
      </w:r>
    </w:p>
    <w:p w14:paraId="082A2115" w14:textId="77777777" w:rsidR="005D2C37" w:rsidRPr="009A3DC0" w:rsidRDefault="005D2C37" w:rsidP="00980425">
      <w:pPr>
        <w:spacing w:after="0" w:line="240" w:lineRule="auto"/>
        <w:ind w:left="-283"/>
        <w:rPr>
          <w:rFonts w:ascii="Arial" w:hAnsi="Arial" w:cs="Arial"/>
          <w:i/>
          <w:sz w:val="20"/>
          <w:szCs w:val="20"/>
          <w:lang w:val="es-ES"/>
        </w:rPr>
      </w:pPr>
    </w:p>
    <w:p w14:paraId="0194F73F" w14:textId="77777777" w:rsidR="00FD03D7" w:rsidRPr="009A3DC0" w:rsidRDefault="00C800C5" w:rsidP="00FD03D7">
      <w:pPr>
        <w:spacing w:after="0" w:line="240" w:lineRule="auto"/>
        <w:ind w:left="-283"/>
        <w:rPr>
          <w:rFonts w:ascii="Arial" w:hAnsi="Arial" w:cs="Arial"/>
          <w:i/>
          <w:iCs/>
          <w:sz w:val="20"/>
          <w:szCs w:val="20"/>
          <w:lang w:val="es-ES"/>
        </w:rPr>
      </w:pPr>
      <w:r w:rsidRPr="009A3DC0">
        <w:rPr>
          <w:rFonts w:ascii="Arial" w:hAnsi="Arial" w:cs="Arial"/>
          <w:i/>
          <w:iCs/>
          <w:sz w:val="20"/>
          <w:szCs w:val="20"/>
          <w:lang w:val="es"/>
        </w:rPr>
        <w:t>Me preocupan hondamente tanto la reclusión injusta como los presuntos malos tratos que está sufriendo la periodista de RusNews Maria Ponomarenko, que en la actualidad se encuentra bajo su control. Desde su detención, en 2022, se han recibido numerosas denuncias sobre su sometimiento a malos tratos y castigos arbitrarios bajo custodia tanto en la colonia penal IK-6 de Shipunovo como en los SIZO 1 y 2 de Barnaúl. Cabe destacar los siguientes:</w:t>
      </w:r>
    </w:p>
    <w:p w14:paraId="3A1A03A0" w14:textId="77777777" w:rsidR="00FD03D7" w:rsidRPr="009A3DC0" w:rsidRDefault="00FD03D7" w:rsidP="00FD03D7">
      <w:pPr>
        <w:spacing w:after="0" w:line="240" w:lineRule="auto"/>
        <w:ind w:left="-283"/>
        <w:rPr>
          <w:rFonts w:ascii="Arial" w:hAnsi="Arial" w:cs="Arial"/>
          <w:i/>
          <w:iCs/>
          <w:sz w:val="20"/>
          <w:szCs w:val="20"/>
          <w:lang w:val="es-ES"/>
        </w:rPr>
      </w:pPr>
    </w:p>
    <w:p w14:paraId="475654D5" w14:textId="77777777" w:rsidR="00FD03D7" w:rsidRPr="009A3DC0" w:rsidRDefault="004539A2" w:rsidP="00FD03D7">
      <w:pPr>
        <w:spacing w:after="0" w:line="240" w:lineRule="auto"/>
        <w:ind w:left="-283"/>
        <w:rPr>
          <w:rFonts w:ascii="Arial" w:hAnsi="Arial" w:cs="Arial"/>
          <w:i/>
          <w:sz w:val="20"/>
          <w:szCs w:val="20"/>
          <w:lang w:val="es-ES"/>
        </w:rPr>
      </w:pPr>
      <w:r w:rsidRPr="009A3DC0">
        <w:rPr>
          <w:rFonts w:ascii="Arial" w:hAnsi="Arial" w:cs="Arial"/>
          <w:i/>
          <w:iCs/>
          <w:sz w:val="20"/>
          <w:szCs w:val="20"/>
          <w:lang w:val="es"/>
        </w:rPr>
        <w:t>Tratamiento psiquiátrico forzoso, incluida la administración de fármacos desconocidos; Facilitación de calzado de talla distinta a la suya para asistir a una audiencia disciplinaria; Interrupciones en el suministro de medicamentos; Confiscación, por parte del personal del Servicio Penitenciario Federal, de artículos y comestibles autorizados; Amenazas proferidas por el personal del Servicio Penitenciario Federal, de privarla de conversaciones telefónicas con su familia; Sometimiento reiterado al régimen de aislamiento.</w:t>
      </w:r>
    </w:p>
    <w:p w14:paraId="0C9EC149" w14:textId="77777777" w:rsidR="00FD03D7" w:rsidRPr="009A3DC0" w:rsidRDefault="00FD03D7" w:rsidP="00FD03D7">
      <w:pPr>
        <w:spacing w:after="0" w:line="240" w:lineRule="auto"/>
        <w:ind w:left="-283"/>
        <w:rPr>
          <w:rFonts w:ascii="Arial" w:hAnsi="Arial" w:cs="Arial"/>
          <w:i/>
          <w:sz w:val="20"/>
          <w:szCs w:val="20"/>
          <w:lang w:val="es-ES"/>
        </w:rPr>
      </w:pPr>
    </w:p>
    <w:p w14:paraId="474FB27C" w14:textId="77777777" w:rsidR="00FD03D7" w:rsidRPr="009A3DC0" w:rsidRDefault="279836E9" w:rsidP="00FD03D7">
      <w:pPr>
        <w:spacing w:after="0" w:line="240" w:lineRule="auto"/>
        <w:ind w:left="-283"/>
        <w:rPr>
          <w:rFonts w:ascii="Arial" w:hAnsi="Arial" w:cs="Arial"/>
          <w:i/>
          <w:iCs/>
          <w:sz w:val="20"/>
          <w:szCs w:val="20"/>
          <w:lang w:val="es-ES"/>
        </w:rPr>
      </w:pPr>
      <w:r w:rsidRPr="009A3DC0">
        <w:rPr>
          <w:rFonts w:ascii="Arial" w:hAnsi="Arial" w:cs="Arial"/>
          <w:i/>
          <w:iCs/>
          <w:sz w:val="20"/>
          <w:szCs w:val="20"/>
          <w:lang w:val="es"/>
        </w:rPr>
        <w:t xml:space="preserve">Maria Ponomarenko sufre claustrofobia y otros trastornos mentales, y es peligroso recluirla en régimen de aislamiento. La última vez que fue recluida en una celda de castigo, su salud mental empeoró e intentó suicidarse. Tras haber sido sometida a régimen de aislamiento, Maria Ponomarenko se declaró en huelga de hambre en protesta por el ignominioso trato que le dispensaban las autoridades penitenciarias. Estos malos tratos, infligidos por las autoridades penitenciarias que usted tiene a su cargo, ponen en peligro la salud tanto física como mental de Maria Ponomarenko y violan sus derechos humanos. Además, me preocupa que se la esté sometiendo a ellos en represalia por haber expresado opiniones contrarias a la guerra. </w:t>
      </w:r>
    </w:p>
    <w:p w14:paraId="441B14EB" w14:textId="77777777" w:rsidR="00FD03D7" w:rsidRPr="009A3DC0" w:rsidRDefault="00FD03D7" w:rsidP="00FD03D7">
      <w:pPr>
        <w:spacing w:after="0" w:line="240" w:lineRule="auto"/>
        <w:ind w:left="-283"/>
        <w:rPr>
          <w:rFonts w:ascii="Arial" w:hAnsi="Arial" w:cs="Arial"/>
          <w:i/>
          <w:iCs/>
          <w:sz w:val="20"/>
          <w:szCs w:val="20"/>
          <w:lang w:val="es-ES"/>
        </w:rPr>
      </w:pPr>
    </w:p>
    <w:p w14:paraId="18A49A9D" w14:textId="23AC541B" w:rsidR="00EA68CE" w:rsidRPr="009A3DC0" w:rsidRDefault="00417E70" w:rsidP="00F0425A">
      <w:pPr>
        <w:spacing w:after="0" w:line="240" w:lineRule="auto"/>
        <w:ind w:left="-283"/>
        <w:rPr>
          <w:rFonts w:ascii="Arial" w:hAnsi="Arial" w:cs="Arial"/>
          <w:i/>
          <w:iCs/>
          <w:sz w:val="20"/>
          <w:szCs w:val="20"/>
          <w:lang w:val="es-ES"/>
        </w:rPr>
      </w:pPr>
      <w:r w:rsidRPr="009A3DC0">
        <w:rPr>
          <w:rFonts w:ascii="Arial" w:hAnsi="Arial" w:cs="Arial"/>
          <w:b/>
          <w:bCs/>
          <w:i/>
          <w:iCs/>
          <w:sz w:val="20"/>
          <w:szCs w:val="20"/>
          <w:lang w:val="es"/>
        </w:rPr>
        <w:t>Lo insto a dejar en libertad a Maria Ponomarenko de inmediato y sin condiciones. Hasta el momento de su liberación, le pido que haga uso de sus facultades para garantizar el cese inmediato de los malos tratos infligidos a Maria Ponomarenko y para cerciorarse de que en cualquier institución penitenciaria y en los tránsitos entre una y otra ésta reciba un trato acorde al derecho y las normas internacionales. Todas las personas presuntamente responsables de los malos tratos infligidos a Maria Ponomarenko deben comparecer ante la justicia en juicios justos, de conformidad con el derecho internacional.</w:t>
      </w:r>
    </w:p>
    <w:p w14:paraId="5970C44C" w14:textId="77777777" w:rsidR="00F0425A" w:rsidRPr="009A3DC0" w:rsidRDefault="00F0425A" w:rsidP="00F0425A">
      <w:pPr>
        <w:spacing w:after="0" w:line="240" w:lineRule="auto"/>
        <w:ind w:left="-283"/>
        <w:rPr>
          <w:rFonts w:ascii="Arial" w:hAnsi="Arial" w:cs="Arial"/>
          <w:i/>
          <w:iCs/>
          <w:sz w:val="20"/>
          <w:szCs w:val="20"/>
          <w:lang w:val="es-ES"/>
        </w:rPr>
      </w:pPr>
    </w:p>
    <w:p w14:paraId="1D3BEA9C" w14:textId="3CE4B9E9" w:rsidR="005D2C37" w:rsidRPr="009A3DC0" w:rsidRDefault="005D2C37" w:rsidP="005277B2">
      <w:pPr>
        <w:spacing w:after="0" w:line="240" w:lineRule="auto"/>
        <w:ind w:left="-283"/>
        <w:rPr>
          <w:rFonts w:ascii="Arial" w:hAnsi="Arial" w:cs="Arial"/>
          <w:i/>
          <w:iCs/>
          <w:sz w:val="20"/>
          <w:szCs w:val="20"/>
          <w:lang w:val="es"/>
        </w:rPr>
      </w:pPr>
      <w:r w:rsidRPr="009A3DC0">
        <w:rPr>
          <w:rFonts w:ascii="Arial" w:hAnsi="Arial" w:cs="Arial"/>
          <w:i/>
          <w:iCs/>
          <w:sz w:val="20"/>
          <w:szCs w:val="20"/>
          <w:lang w:val="es"/>
        </w:rPr>
        <w:t>Atentamente,</w:t>
      </w:r>
    </w:p>
    <w:p w14:paraId="7D2A96EB" w14:textId="50B0E20F" w:rsidR="00576250" w:rsidRPr="009A3DC0" w:rsidRDefault="00576250" w:rsidP="005277B2">
      <w:pPr>
        <w:spacing w:after="0" w:line="240" w:lineRule="auto"/>
        <w:ind w:left="-283"/>
        <w:rPr>
          <w:rFonts w:ascii="Arial" w:hAnsi="Arial" w:cs="Arial"/>
          <w:i/>
          <w:iCs/>
          <w:sz w:val="20"/>
          <w:szCs w:val="20"/>
          <w:lang w:val="es"/>
        </w:rPr>
      </w:pPr>
      <w:r w:rsidRPr="009A3DC0">
        <w:rPr>
          <w:rFonts w:ascii="Arial" w:hAnsi="Arial" w:cs="Arial"/>
          <w:i/>
          <w:iCs/>
          <w:sz w:val="20"/>
          <w:szCs w:val="20"/>
          <w:lang w:val="es"/>
        </w:rPr>
        <w:t>[NAME]</w:t>
      </w:r>
    </w:p>
    <w:p w14:paraId="3E7DFE9D" w14:textId="77777777" w:rsidR="00576250" w:rsidRPr="009A3DC0" w:rsidRDefault="00576250" w:rsidP="005277B2">
      <w:pPr>
        <w:spacing w:after="0" w:line="240" w:lineRule="auto"/>
        <w:ind w:left="-283"/>
        <w:rPr>
          <w:rFonts w:ascii="Arial" w:hAnsi="Arial" w:cs="Arial"/>
          <w:i/>
          <w:sz w:val="20"/>
          <w:szCs w:val="20"/>
          <w:lang w:val="es-ES"/>
        </w:rPr>
      </w:pPr>
    </w:p>
    <w:p w14:paraId="1EA41AF2" w14:textId="77777777" w:rsidR="0082127B" w:rsidRPr="009A3DC0" w:rsidRDefault="0082127B" w:rsidP="0082127B">
      <w:pPr>
        <w:pStyle w:val="AIBoxHeading"/>
        <w:shd w:val="clear" w:color="auto" w:fill="D9D9D9" w:themeFill="background1" w:themeFillShade="D9"/>
        <w:rPr>
          <w:rFonts w:ascii="Arial" w:hAnsi="Arial" w:cs="Arial"/>
          <w:b/>
          <w:sz w:val="32"/>
          <w:szCs w:val="32"/>
          <w:lang w:val="es-ES"/>
        </w:rPr>
      </w:pPr>
      <w:r w:rsidRPr="009A3DC0">
        <w:rPr>
          <w:rFonts w:ascii="Arial" w:hAnsi="Arial" w:cs="Arial"/>
          <w:b/>
          <w:bCs/>
          <w:sz w:val="32"/>
          <w:szCs w:val="32"/>
          <w:lang w:val="es"/>
        </w:rPr>
        <w:lastRenderedPageBreak/>
        <w:t>Información complementaria</w:t>
      </w:r>
    </w:p>
    <w:p w14:paraId="18AA7934" w14:textId="77777777" w:rsidR="005D2C37" w:rsidRPr="009A3DC0" w:rsidRDefault="005D2C37" w:rsidP="00980425">
      <w:pPr>
        <w:spacing w:line="240" w:lineRule="auto"/>
        <w:jc w:val="both"/>
        <w:rPr>
          <w:rFonts w:ascii="Arial" w:hAnsi="Arial" w:cs="Arial"/>
          <w:lang w:val="es-ES"/>
        </w:rPr>
      </w:pPr>
    </w:p>
    <w:p w14:paraId="66DEB837" w14:textId="37675C3E" w:rsidR="008D4B4B" w:rsidRPr="009A3DC0" w:rsidRDefault="008D4B4B" w:rsidP="54A3D2D5">
      <w:pPr>
        <w:shd w:val="clear" w:color="auto" w:fill="FFFFFF" w:themeFill="background1"/>
        <w:rPr>
          <w:rFonts w:ascii="Arial" w:hAnsi="Arial" w:cs="Arial"/>
          <w:color w:val="337AB7"/>
          <w:lang w:val="es-ES"/>
        </w:rPr>
      </w:pPr>
      <w:r w:rsidRPr="009A3DC0">
        <w:rPr>
          <w:rFonts w:ascii="Arial" w:hAnsi="Arial" w:cs="Arial"/>
          <w:lang w:val="es"/>
        </w:rPr>
        <w:t>Maria Ponomarenko es una activista, bloguera y periodista de Barnaúl (krai de Altái), que trabajaba para el medio de comunicación digital RusNews. El 23 de abril de 2022, la policía la detuvo en aplicación del artículo 207.3.2.d del Código Penal (“difusión pública de información falsa a sabiendas sobre las fuerzas armadas rusas, por motivos de odio u hostilidad”). La “información falsa” de cuya difusión acusaban a Maria Ponomarenko era una publicación aparecida en su canal de Telegram el 17 de marzo (y actualmente borrada) sobre el bombardeo del Teatro Regional de Arte Dramático de Donetsk, en Mariúpol, que las fuerzas rusas habían llevado a cabo la mañana anterior. Contenía un vídeo del teatro realizado antes del ataque y un breve comentario de denuncia sobre la muerte de civiles. El 15 de febrero de 2023, un tribunal de Barnaúl (krai de Altái) declaró culpable a Maria Ponomarenko y la condenó a seis años de prisión, más cinco de inhabilitación para el ejercicio del periodismo tras su liberación. La sentencia fue confirmada en apelación. Una vez en prisión, Maria Ponomarenko fue acusada de violencia contra agentes del servicio penitenciario (artículo 321, apartado 2, del Código Penal de la Federación Rusa), acusación que ella desmiente. Maria Ponomarenko es presa de conciencia, encarcelada únicamente por el ejercicio de su derecho a la libertad de expresión, y debe ser puesta en libertad de inmediato y sin condiciones. Su caso es uno de los principales en los que trabajará Amnistía Internacional en 2024, en el marco de su campaña “Protejamos la Protesta”.</w:t>
      </w:r>
    </w:p>
    <w:p w14:paraId="2D5FC1BC" w14:textId="653B74DD" w:rsidR="005340D2" w:rsidRPr="009A3DC0" w:rsidRDefault="005340D2" w:rsidP="7EDA1A56">
      <w:pPr>
        <w:widowControl/>
        <w:shd w:val="clear" w:color="auto" w:fill="FFFFFF" w:themeFill="background1"/>
        <w:suppressAutoHyphens w:val="0"/>
        <w:spacing w:after="0" w:line="240" w:lineRule="auto"/>
        <w:rPr>
          <w:rFonts w:ascii="Arial" w:hAnsi="Arial" w:cs="Arial"/>
          <w:lang w:val="es-ES"/>
        </w:rPr>
      </w:pPr>
      <w:r w:rsidRPr="009A3DC0">
        <w:rPr>
          <w:rFonts w:ascii="Arial" w:hAnsi="Arial" w:cs="Arial"/>
          <w:lang w:val="es"/>
        </w:rPr>
        <w:t>Durante el tiempo que pasó en el centro de detención preventiva y en la colonia penal, Maria Ponomarenko denunció varias formas de maltrato.</w:t>
      </w:r>
      <w:r w:rsidRPr="009A3DC0">
        <w:rPr>
          <w:rFonts w:ascii="Arial" w:hAnsi="Arial" w:cs="Arial"/>
          <w:color w:val="2D2D2D"/>
          <w:sz w:val="30"/>
          <w:szCs w:val="30"/>
          <w:lang w:val="es"/>
        </w:rPr>
        <w:t xml:space="preserve"> </w:t>
      </w:r>
      <w:r w:rsidRPr="009A3DC0">
        <w:rPr>
          <w:rFonts w:ascii="Arial" w:hAnsi="Arial" w:cs="Arial"/>
          <w:lang w:val="es"/>
        </w:rPr>
        <w:t xml:space="preserve">Cuando se encontraba recluida en espera de juicio, fue ilegalmente ingresada en un hospital psiquiátrico y recluida en una celda de castigo, y sobrevivió también a una crisis mental y a un intento de suicidio. Este mismo año, Maria Ponomarenko compartió una lista de violaciones de derechos infligidas a presas en las colonias penitenciarias de la región de Krasnoyarsk y del krai de Altái con un grupo de campaña en favor de los derechos de las mujeres al que ella misma pertenecía. </w:t>
      </w:r>
    </w:p>
    <w:p w14:paraId="572727C8" w14:textId="77777777" w:rsidR="00EF1BF0" w:rsidRPr="009A3DC0" w:rsidRDefault="00EF1BF0" w:rsidP="00EF1BF0">
      <w:pPr>
        <w:widowControl/>
        <w:shd w:val="clear" w:color="auto" w:fill="FFFFFF"/>
        <w:suppressAutoHyphens w:val="0"/>
        <w:spacing w:after="0" w:line="240" w:lineRule="auto"/>
        <w:rPr>
          <w:rFonts w:ascii="Arial" w:hAnsi="Arial" w:cs="Arial"/>
          <w:lang w:val="es-ES"/>
        </w:rPr>
      </w:pPr>
    </w:p>
    <w:p w14:paraId="048EADAD" w14:textId="71B038ED" w:rsidR="00D23D90" w:rsidRPr="009A3DC0" w:rsidRDefault="620DD5E9" w:rsidP="00980425">
      <w:pPr>
        <w:spacing w:line="240" w:lineRule="auto"/>
        <w:rPr>
          <w:rFonts w:ascii="Arial" w:hAnsi="Arial" w:cs="Arial"/>
          <w:lang w:val="es-ES"/>
        </w:rPr>
      </w:pPr>
      <w:r w:rsidRPr="009A3DC0">
        <w:rPr>
          <w:rFonts w:ascii="Arial" w:hAnsi="Arial" w:cs="Arial"/>
          <w:lang w:val="es"/>
        </w:rPr>
        <w:t xml:space="preserve">En abril de 2024, Maria Ponomarenko fue enviada, por cuarta vez, a una celda de castigo. Dos de las veces en que fue sometida a régimen de aislamiento en el pasado se debieron a su mala salud; otra, al hecho de haberse desmayado; y otra más, a no haberse levantado de la cama en cumplimiento de las órdenes de una autoridad penitenciaria porque sufría fuertes dolores en la zona lumbar. Las tres primeras veces, pasó más de mes y medio en celdas de castigo, en ocasiones durante más de 15 días seguidos. Varias personas más, condenadas a largas penas de prisión en aplicación de las leyes de censura relacionadas con la guerra o debido a sus posturas antibelicistas, como Aleksei Gorinov y Vladimir Kara-Murza, han sido también recluidas reiteradamente en régimen de aislamiento y privadas de atención médica adecuada y de otros derechos humanos básicos. </w:t>
      </w:r>
    </w:p>
    <w:p w14:paraId="072104B4" w14:textId="77777777" w:rsidR="009A3DC0" w:rsidRDefault="009A3DC0" w:rsidP="00FD5192">
      <w:pPr>
        <w:pStyle w:val="Default"/>
        <w:rPr>
          <w:b/>
          <w:bCs/>
          <w:sz w:val="20"/>
          <w:szCs w:val="20"/>
          <w:lang w:val="es"/>
        </w:rPr>
      </w:pPr>
    </w:p>
    <w:p w14:paraId="516451CB" w14:textId="77777777" w:rsidR="009A3DC0" w:rsidRDefault="009A3DC0" w:rsidP="00FD5192">
      <w:pPr>
        <w:pStyle w:val="Default"/>
        <w:rPr>
          <w:b/>
          <w:bCs/>
          <w:sz w:val="20"/>
          <w:szCs w:val="20"/>
          <w:lang w:val="es"/>
        </w:rPr>
      </w:pPr>
    </w:p>
    <w:p w14:paraId="2778BF17" w14:textId="18BE237E" w:rsidR="00FD5192" w:rsidRPr="009A3DC0" w:rsidRDefault="005D2C37" w:rsidP="00FD5192">
      <w:pPr>
        <w:pStyle w:val="Default"/>
        <w:rPr>
          <w:rFonts w:eastAsia="MS Mincho"/>
          <w:sz w:val="18"/>
          <w:lang w:val="es-ES"/>
        </w:rPr>
      </w:pPr>
      <w:r w:rsidRPr="009A3DC0">
        <w:rPr>
          <w:b/>
          <w:bCs/>
          <w:sz w:val="20"/>
          <w:szCs w:val="20"/>
          <w:lang w:val="es"/>
        </w:rPr>
        <w:t xml:space="preserve">PUEDEN ESCRIBIR LLAMAMIENTOS EN: </w:t>
      </w:r>
      <w:r w:rsidRPr="009A3DC0">
        <w:rPr>
          <w:sz w:val="18"/>
          <w:lang w:val="es"/>
        </w:rPr>
        <w:t xml:space="preserve">ruso e inglés. </w:t>
      </w:r>
    </w:p>
    <w:p w14:paraId="3CFB496F" w14:textId="5E47A574" w:rsidR="005D2C37" w:rsidRPr="009A3DC0" w:rsidRDefault="00FD5192" w:rsidP="00FD5192">
      <w:pPr>
        <w:spacing w:after="0" w:line="240" w:lineRule="auto"/>
        <w:rPr>
          <w:rFonts w:ascii="Arial" w:hAnsi="Arial" w:cs="Arial"/>
          <w:lang w:val="es-ES"/>
        </w:rPr>
      </w:pPr>
      <w:r w:rsidRPr="009A3DC0">
        <w:rPr>
          <w:rFonts w:ascii="Arial" w:hAnsi="Arial" w:cs="Arial"/>
          <w:lang w:val="es"/>
        </w:rPr>
        <w:t>También pueden escribir en su propio idioma.</w:t>
      </w:r>
    </w:p>
    <w:p w14:paraId="64D87590" w14:textId="77777777" w:rsidR="00FD5192" w:rsidRPr="009A3DC0" w:rsidRDefault="00FD5192" w:rsidP="00FD5192">
      <w:pPr>
        <w:spacing w:after="0" w:line="240" w:lineRule="auto"/>
        <w:rPr>
          <w:rFonts w:ascii="Arial" w:hAnsi="Arial" w:cs="Arial"/>
          <w:lang w:val="es-ES"/>
        </w:rPr>
      </w:pPr>
    </w:p>
    <w:p w14:paraId="3459834C" w14:textId="3543F842" w:rsidR="005D2C37" w:rsidRPr="009A3DC0" w:rsidRDefault="005D2C37" w:rsidP="00FD5192">
      <w:pPr>
        <w:spacing w:after="0" w:line="240" w:lineRule="auto"/>
        <w:rPr>
          <w:rFonts w:ascii="Arial" w:hAnsi="Arial" w:cs="Arial"/>
          <w:sz w:val="20"/>
          <w:szCs w:val="20"/>
          <w:lang w:val="es-ES"/>
        </w:rPr>
      </w:pPr>
      <w:r w:rsidRPr="009A3DC0">
        <w:rPr>
          <w:rFonts w:ascii="Arial" w:hAnsi="Arial" w:cs="Arial"/>
          <w:b/>
          <w:bCs/>
          <w:sz w:val="20"/>
          <w:szCs w:val="20"/>
          <w:lang w:val="es"/>
        </w:rPr>
        <w:t xml:space="preserve">ENVÍEN LLAMAMIENTOS LO ANTES POSIBLE Y NO MÁS TARDE DEL: </w:t>
      </w:r>
      <w:r w:rsidRPr="009A3DC0">
        <w:rPr>
          <w:rFonts w:ascii="Arial" w:hAnsi="Arial" w:cs="Arial"/>
          <w:lang w:val="es"/>
        </w:rPr>
        <w:t>31 de mayo de 2024.</w:t>
      </w:r>
    </w:p>
    <w:p w14:paraId="690EDBB7" w14:textId="77777777" w:rsidR="005D2C37" w:rsidRPr="009A3DC0" w:rsidRDefault="005D2C37" w:rsidP="00980425">
      <w:pPr>
        <w:spacing w:after="0" w:line="240" w:lineRule="auto"/>
        <w:rPr>
          <w:rFonts w:ascii="Arial" w:hAnsi="Arial" w:cs="Arial"/>
          <w:b/>
          <w:sz w:val="20"/>
          <w:szCs w:val="20"/>
          <w:lang w:val="es-ES"/>
        </w:rPr>
      </w:pPr>
    </w:p>
    <w:p w14:paraId="7A0FE4E7" w14:textId="0D1DA33F" w:rsidR="005D2C37" w:rsidRPr="009A3DC0" w:rsidRDefault="005D2C37" w:rsidP="00980425">
      <w:pPr>
        <w:spacing w:after="0" w:line="240" w:lineRule="auto"/>
        <w:rPr>
          <w:rFonts w:ascii="Arial" w:hAnsi="Arial" w:cs="Arial"/>
          <w:b/>
          <w:sz w:val="20"/>
          <w:szCs w:val="20"/>
          <w:lang w:val="pt-BR"/>
        </w:rPr>
      </w:pPr>
      <w:r w:rsidRPr="009A3DC0">
        <w:rPr>
          <w:rFonts w:ascii="Arial" w:hAnsi="Arial" w:cs="Arial"/>
          <w:b/>
          <w:bCs/>
          <w:sz w:val="20"/>
          <w:szCs w:val="20"/>
          <w:lang w:val="pt-BR"/>
        </w:rPr>
        <w:t xml:space="preserve">NOMBRE Y GÉNERO GRAMATICAL PREFERIDO: [Maria </w:t>
      </w:r>
      <w:proofErr w:type="spellStart"/>
      <w:r w:rsidRPr="009A3DC0">
        <w:rPr>
          <w:rFonts w:ascii="Arial" w:hAnsi="Arial" w:cs="Arial"/>
          <w:b/>
          <w:bCs/>
          <w:sz w:val="20"/>
          <w:szCs w:val="20"/>
          <w:lang w:val="pt-BR"/>
        </w:rPr>
        <w:t>Ponomarenko</w:t>
      </w:r>
      <w:proofErr w:type="spellEnd"/>
      <w:r w:rsidRPr="009A3DC0">
        <w:rPr>
          <w:rFonts w:ascii="Arial" w:hAnsi="Arial" w:cs="Arial"/>
          <w:b/>
          <w:bCs/>
          <w:sz w:val="20"/>
          <w:szCs w:val="20"/>
          <w:lang w:val="pt-BR"/>
        </w:rPr>
        <w:t xml:space="preserve">] </w:t>
      </w:r>
      <w:r w:rsidRPr="009A3DC0">
        <w:rPr>
          <w:rFonts w:ascii="Arial" w:hAnsi="Arial" w:cs="Arial"/>
          <w:sz w:val="20"/>
          <w:szCs w:val="20"/>
          <w:lang w:val="pt-BR"/>
        </w:rPr>
        <w:t>(</w:t>
      </w:r>
      <w:proofErr w:type="spellStart"/>
      <w:r w:rsidRPr="009A3DC0">
        <w:rPr>
          <w:rFonts w:ascii="Arial" w:hAnsi="Arial" w:cs="Arial"/>
          <w:sz w:val="20"/>
          <w:szCs w:val="20"/>
          <w:lang w:val="pt-BR"/>
        </w:rPr>
        <w:t>femenino</w:t>
      </w:r>
      <w:proofErr w:type="spellEnd"/>
      <w:r w:rsidRPr="009A3DC0">
        <w:rPr>
          <w:rFonts w:ascii="Arial" w:hAnsi="Arial" w:cs="Arial"/>
          <w:sz w:val="20"/>
          <w:szCs w:val="20"/>
          <w:lang w:val="pt-BR"/>
        </w:rPr>
        <w:t>)</w:t>
      </w:r>
    </w:p>
    <w:p w14:paraId="4ECD6190" w14:textId="77777777" w:rsidR="005D2C37" w:rsidRPr="009A3DC0" w:rsidRDefault="005D2C37" w:rsidP="00980425">
      <w:pPr>
        <w:spacing w:after="0" w:line="240" w:lineRule="auto"/>
        <w:rPr>
          <w:rFonts w:ascii="Arial" w:hAnsi="Arial" w:cs="Arial"/>
          <w:b/>
          <w:sz w:val="20"/>
          <w:szCs w:val="20"/>
          <w:lang w:val="pt-BR"/>
        </w:rPr>
      </w:pPr>
    </w:p>
    <w:p w14:paraId="38249DAA" w14:textId="0397A051" w:rsidR="005D2C37" w:rsidRPr="009A3DC0" w:rsidRDefault="005D2C37" w:rsidP="00980425">
      <w:pPr>
        <w:spacing w:after="0" w:line="240" w:lineRule="auto"/>
        <w:rPr>
          <w:rFonts w:ascii="Arial" w:hAnsi="Arial" w:cs="Arial"/>
          <w:sz w:val="20"/>
          <w:szCs w:val="20"/>
          <w:lang w:val="es-ES"/>
        </w:rPr>
      </w:pPr>
      <w:r w:rsidRPr="009A3DC0">
        <w:rPr>
          <w:rFonts w:ascii="Arial" w:hAnsi="Arial" w:cs="Arial"/>
          <w:b/>
          <w:bCs/>
          <w:sz w:val="20"/>
          <w:szCs w:val="20"/>
          <w:lang w:val="es"/>
        </w:rPr>
        <w:t xml:space="preserve">ENLACE A LA AU ANTERIOR: </w:t>
      </w:r>
      <w:r w:rsidRPr="009A3DC0">
        <w:rPr>
          <w:rFonts w:ascii="Arial" w:hAnsi="Arial" w:cs="Arial"/>
          <w:sz w:val="20"/>
          <w:szCs w:val="20"/>
          <w:lang w:val="es"/>
        </w:rPr>
        <w:t>no aplicable</w:t>
      </w:r>
    </w:p>
    <w:p w14:paraId="6FC1601E" w14:textId="77777777" w:rsidR="005D2C37" w:rsidRPr="009A3DC0" w:rsidRDefault="005D2C37" w:rsidP="00980425">
      <w:pPr>
        <w:spacing w:line="240" w:lineRule="auto"/>
        <w:rPr>
          <w:rFonts w:ascii="Arial" w:hAnsi="Arial" w:cs="Arial"/>
          <w:sz w:val="20"/>
          <w:szCs w:val="20"/>
          <w:lang w:val="es-ES"/>
        </w:rPr>
      </w:pPr>
    </w:p>
    <w:p w14:paraId="6A6FA374" w14:textId="3523F321" w:rsidR="00B92AEC" w:rsidRPr="009A3DC0" w:rsidRDefault="00B92AEC" w:rsidP="00980425">
      <w:pPr>
        <w:spacing w:line="240" w:lineRule="auto"/>
        <w:rPr>
          <w:rFonts w:ascii="Arial" w:hAnsi="Arial" w:cs="Arial"/>
          <w:lang w:val="es-ES"/>
        </w:rPr>
      </w:pPr>
    </w:p>
    <w:sectPr w:rsidR="00B92AEC" w:rsidRPr="009A3DC0" w:rsidSect="009A3DC0">
      <w:headerReference w:type="default" r:id="rId9"/>
      <w:footnotePr>
        <w:pos w:val="beneathText"/>
      </w:footnotePr>
      <w:endnotePr>
        <w:numFmt w:val="decimal"/>
      </w:endnotePr>
      <w:type w:val="continuous"/>
      <w:pgSz w:w="11900" w:h="16837" w:code="9"/>
      <w:pgMar w:top="1440" w:right="1080" w:bottom="851"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B294" w14:textId="77777777" w:rsidR="00C341ED" w:rsidRDefault="00C341ED">
      <w:r>
        <w:separator/>
      </w:r>
    </w:p>
  </w:endnote>
  <w:endnote w:type="continuationSeparator" w:id="0">
    <w:p w14:paraId="48D6679B" w14:textId="77777777" w:rsidR="00C341ED" w:rsidRDefault="00C341ED">
      <w:r>
        <w:continuationSeparator/>
      </w:r>
    </w:p>
  </w:endnote>
  <w:endnote w:type="continuationNotice" w:id="1">
    <w:p w14:paraId="2484F21E" w14:textId="77777777" w:rsidR="00C341ED" w:rsidRDefault="00C34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5597" w14:textId="77777777" w:rsidR="00C341ED" w:rsidRDefault="00C341ED">
      <w:r>
        <w:separator/>
      </w:r>
    </w:p>
  </w:footnote>
  <w:footnote w:type="continuationSeparator" w:id="0">
    <w:p w14:paraId="6454D2E1" w14:textId="77777777" w:rsidR="00C341ED" w:rsidRDefault="00C341ED">
      <w:r>
        <w:continuationSeparator/>
      </w:r>
    </w:p>
  </w:footnote>
  <w:footnote w:type="continuationNotice" w:id="1">
    <w:p w14:paraId="7AB4B1B9" w14:textId="77777777" w:rsidR="00C341ED" w:rsidRDefault="00C341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2D70" w14:textId="00011C8D" w:rsidR="00801036" w:rsidRPr="00576250" w:rsidRDefault="00801036" w:rsidP="00801036">
    <w:pPr>
      <w:tabs>
        <w:tab w:val="left" w:pos="6060"/>
        <w:tab w:val="right" w:pos="10203"/>
      </w:tabs>
      <w:spacing w:after="0"/>
      <w:rPr>
        <w:sz w:val="16"/>
        <w:szCs w:val="16"/>
        <w:lang w:val="es-ES"/>
      </w:rPr>
    </w:pPr>
    <w:r>
      <w:rPr>
        <w:sz w:val="16"/>
        <w:szCs w:val="16"/>
        <w:lang w:val="es"/>
      </w:rPr>
      <w:t>Primera AU: 33/24 Índice: EUR 46/7964/2024 Federación Rusa</w:t>
    </w:r>
    <w:r>
      <w:rPr>
        <w:sz w:val="16"/>
        <w:szCs w:val="16"/>
        <w:lang w:val="es"/>
      </w:rPr>
      <w:tab/>
    </w:r>
    <w:r>
      <w:rPr>
        <w:sz w:val="16"/>
        <w:szCs w:val="16"/>
        <w:lang w:val="es"/>
      </w:rPr>
      <w:tab/>
      <w:t>Fecha: 19 de abril de 2024</w:t>
    </w:r>
  </w:p>
  <w:p w14:paraId="4122CD80" w14:textId="77777777" w:rsidR="00801036" w:rsidRPr="00576250" w:rsidRDefault="00801036">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7579466">
    <w:abstractNumId w:val="0"/>
  </w:num>
  <w:num w:numId="2" w16cid:durableId="1329477603">
    <w:abstractNumId w:val="20"/>
  </w:num>
  <w:num w:numId="3" w16cid:durableId="1202591111">
    <w:abstractNumId w:val="19"/>
  </w:num>
  <w:num w:numId="4" w16cid:durableId="1502087385">
    <w:abstractNumId w:val="9"/>
  </w:num>
  <w:num w:numId="5" w16cid:durableId="212355561">
    <w:abstractNumId w:val="3"/>
  </w:num>
  <w:num w:numId="6" w16cid:durableId="1151482445">
    <w:abstractNumId w:val="18"/>
  </w:num>
  <w:num w:numId="7" w16cid:durableId="1236548124">
    <w:abstractNumId w:val="16"/>
  </w:num>
  <w:num w:numId="8" w16cid:durableId="1523201132">
    <w:abstractNumId w:val="8"/>
  </w:num>
  <w:num w:numId="9" w16cid:durableId="800075582">
    <w:abstractNumId w:val="7"/>
  </w:num>
  <w:num w:numId="10" w16cid:durableId="1811705749">
    <w:abstractNumId w:val="12"/>
  </w:num>
  <w:num w:numId="11" w16cid:durableId="974797093">
    <w:abstractNumId w:val="5"/>
  </w:num>
  <w:num w:numId="12" w16cid:durableId="1109395671">
    <w:abstractNumId w:val="13"/>
  </w:num>
  <w:num w:numId="13" w16cid:durableId="1439370748">
    <w:abstractNumId w:val="14"/>
  </w:num>
  <w:num w:numId="14" w16cid:durableId="565722578">
    <w:abstractNumId w:val="1"/>
  </w:num>
  <w:num w:numId="15" w16cid:durableId="1100683015">
    <w:abstractNumId w:val="17"/>
  </w:num>
  <w:num w:numId="16" w16cid:durableId="343559580">
    <w:abstractNumId w:val="10"/>
  </w:num>
  <w:num w:numId="17" w16cid:durableId="2006468165">
    <w:abstractNumId w:val="11"/>
  </w:num>
  <w:num w:numId="18" w16cid:durableId="874999689">
    <w:abstractNumId w:val="4"/>
  </w:num>
  <w:num w:numId="19" w16cid:durableId="1032923414">
    <w:abstractNumId w:val="6"/>
  </w:num>
  <w:num w:numId="20" w16cid:durableId="2129812816">
    <w:abstractNumId w:val="15"/>
  </w:num>
  <w:num w:numId="21" w16cid:durableId="1040519111">
    <w:abstractNumId w:val="2"/>
  </w:num>
  <w:num w:numId="22" w16cid:durableId="87177301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BD"/>
    <w:rsid w:val="00001383"/>
    <w:rsid w:val="000049AA"/>
    <w:rsid w:val="00004D79"/>
    <w:rsid w:val="000058B2"/>
    <w:rsid w:val="00006052"/>
    <w:rsid w:val="00006629"/>
    <w:rsid w:val="0002386F"/>
    <w:rsid w:val="000276BD"/>
    <w:rsid w:val="00057A7E"/>
    <w:rsid w:val="00076037"/>
    <w:rsid w:val="00081E1B"/>
    <w:rsid w:val="00083462"/>
    <w:rsid w:val="00084C4D"/>
    <w:rsid w:val="00087E2B"/>
    <w:rsid w:val="0009130D"/>
    <w:rsid w:val="00092DFA"/>
    <w:rsid w:val="000957C5"/>
    <w:rsid w:val="000A1F14"/>
    <w:rsid w:val="000A2A01"/>
    <w:rsid w:val="000B02B4"/>
    <w:rsid w:val="000B254B"/>
    <w:rsid w:val="000B4A38"/>
    <w:rsid w:val="000C2A0D"/>
    <w:rsid w:val="000C6196"/>
    <w:rsid w:val="000D0ABB"/>
    <w:rsid w:val="000D27B4"/>
    <w:rsid w:val="000D6D26"/>
    <w:rsid w:val="000D70C1"/>
    <w:rsid w:val="000E0D61"/>
    <w:rsid w:val="000E57D4"/>
    <w:rsid w:val="000F130B"/>
    <w:rsid w:val="000F3012"/>
    <w:rsid w:val="000F5FCA"/>
    <w:rsid w:val="00100FE4"/>
    <w:rsid w:val="0010425E"/>
    <w:rsid w:val="00106837"/>
    <w:rsid w:val="00106D61"/>
    <w:rsid w:val="00114556"/>
    <w:rsid w:val="00120B00"/>
    <w:rsid w:val="0012544D"/>
    <w:rsid w:val="001300C3"/>
    <w:rsid w:val="00130B8A"/>
    <w:rsid w:val="0014617E"/>
    <w:rsid w:val="001526C3"/>
    <w:rsid w:val="001561F4"/>
    <w:rsid w:val="0016118D"/>
    <w:rsid w:val="001648DB"/>
    <w:rsid w:val="001678ED"/>
    <w:rsid w:val="00174398"/>
    <w:rsid w:val="00176678"/>
    <w:rsid w:val="001773D1"/>
    <w:rsid w:val="00177779"/>
    <w:rsid w:val="001804D3"/>
    <w:rsid w:val="0019118D"/>
    <w:rsid w:val="00194CD5"/>
    <w:rsid w:val="00197F71"/>
    <w:rsid w:val="001A635D"/>
    <w:rsid w:val="001A6AC9"/>
    <w:rsid w:val="001D52A5"/>
    <w:rsid w:val="001E15D1"/>
    <w:rsid w:val="001E2045"/>
    <w:rsid w:val="001E2AB9"/>
    <w:rsid w:val="001F794A"/>
    <w:rsid w:val="00201189"/>
    <w:rsid w:val="00203187"/>
    <w:rsid w:val="002036C0"/>
    <w:rsid w:val="00215C3E"/>
    <w:rsid w:val="00215E33"/>
    <w:rsid w:val="00222C5C"/>
    <w:rsid w:val="00225A11"/>
    <w:rsid w:val="00247E5C"/>
    <w:rsid w:val="002558D7"/>
    <w:rsid w:val="0025792F"/>
    <w:rsid w:val="00261CC7"/>
    <w:rsid w:val="002665C3"/>
    <w:rsid w:val="00267383"/>
    <w:rsid w:val="002703E7"/>
    <w:rsid w:val="002709C3"/>
    <w:rsid w:val="002739C9"/>
    <w:rsid w:val="00273E9A"/>
    <w:rsid w:val="002777CA"/>
    <w:rsid w:val="00281565"/>
    <w:rsid w:val="0028554D"/>
    <w:rsid w:val="00290660"/>
    <w:rsid w:val="00291EBE"/>
    <w:rsid w:val="002A2F36"/>
    <w:rsid w:val="002B2E9B"/>
    <w:rsid w:val="002B54E8"/>
    <w:rsid w:val="002C06A6"/>
    <w:rsid w:val="002C3F3D"/>
    <w:rsid w:val="002C5FE4"/>
    <w:rsid w:val="002C7F1F"/>
    <w:rsid w:val="002D48CD"/>
    <w:rsid w:val="002D5454"/>
    <w:rsid w:val="002E3658"/>
    <w:rsid w:val="002F3C80"/>
    <w:rsid w:val="00305109"/>
    <w:rsid w:val="0031230A"/>
    <w:rsid w:val="00313E8B"/>
    <w:rsid w:val="00320461"/>
    <w:rsid w:val="00322487"/>
    <w:rsid w:val="0033624A"/>
    <w:rsid w:val="003373A5"/>
    <w:rsid w:val="00337826"/>
    <w:rsid w:val="0034128A"/>
    <w:rsid w:val="0034324D"/>
    <w:rsid w:val="00344CE1"/>
    <w:rsid w:val="0035329F"/>
    <w:rsid w:val="00355617"/>
    <w:rsid w:val="003620D8"/>
    <w:rsid w:val="00374327"/>
    <w:rsid w:val="00376EF4"/>
    <w:rsid w:val="00384B4C"/>
    <w:rsid w:val="003904F0"/>
    <w:rsid w:val="003975C9"/>
    <w:rsid w:val="003A094A"/>
    <w:rsid w:val="003B10A7"/>
    <w:rsid w:val="003B294A"/>
    <w:rsid w:val="003B5483"/>
    <w:rsid w:val="003C2D68"/>
    <w:rsid w:val="003C3210"/>
    <w:rsid w:val="003C5EEA"/>
    <w:rsid w:val="003C7CB6"/>
    <w:rsid w:val="003F33D6"/>
    <w:rsid w:val="003F3D5D"/>
    <w:rsid w:val="00417E70"/>
    <w:rsid w:val="00420676"/>
    <w:rsid w:val="0042210F"/>
    <w:rsid w:val="004334BF"/>
    <w:rsid w:val="004408A1"/>
    <w:rsid w:val="004408D8"/>
    <w:rsid w:val="00442E5B"/>
    <w:rsid w:val="0044379B"/>
    <w:rsid w:val="00445D50"/>
    <w:rsid w:val="00450B96"/>
    <w:rsid w:val="00453538"/>
    <w:rsid w:val="004539A2"/>
    <w:rsid w:val="00457EBE"/>
    <w:rsid w:val="004603A2"/>
    <w:rsid w:val="00486088"/>
    <w:rsid w:val="00492FA8"/>
    <w:rsid w:val="004A1BDD"/>
    <w:rsid w:val="004B1E15"/>
    <w:rsid w:val="004B2367"/>
    <w:rsid w:val="004B381D"/>
    <w:rsid w:val="004C265C"/>
    <w:rsid w:val="004C71F5"/>
    <w:rsid w:val="004D2C52"/>
    <w:rsid w:val="004D41DC"/>
    <w:rsid w:val="00504FBC"/>
    <w:rsid w:val="00517E88"/>
    <w:rsid w:val="00527585"/>
    <w:rsid w:val="005277B2"/>
    <w:rsid w:val="005340D2"/>
    <w:rsid w:val="005363CA"/>
    <w:rsid w:val="00542F58"/>
    <w:rsid w:val="00545423"/>
    <w:rsid w:val="00547E71"/>
    <w:rsid w:val="00562F8D"/>
    <w:rsid w:val="00564E2F"/>
    <w:rsid w:val="00565462"/>
    <w:rsid w:val="005668D0"/>
    <w:rsid w:val="00572CCD"/>
    <w:rsid w:val="0057440A"/>
    <w:rsid w:val="00576250"/>
    <w:rsid w:val="00581A12"/>
    <w:rsid w:val="00582629"/>
    <w:rsid w:val="00592C3E"/>
    <w:rsid w:val="00593291"/>
    <w:rsid w:val="00596449"/>
    <w:rsid w:val="005A3E28"/>
    <w:rsid w:val="005A71AD"/>
    <w:rsid w:val="005A7F1B"/>
    <w:rsid w:val="005B187F"/>
    <w:rsid w:val="005B227F"/>
    <w:rsid w:val="005B59ED"/>
    <w:rsid w:val="005B5C5A"/>
    <w:rsid w:val="005C751F"/>
    <w:rsid w:val="005D14AA"/>
    <w:rsid w:val="005D2C37"/>
    <w:rsid w:val="005D6626"/>
    <w:rsid w:val="005D7287"/>
    <w:rsid w:val="005D7D1C"/>
    <w:rsid w:val="005E7979"/>
    <w:rsid w:val="005F0355"/>
    <w:rsid w:val="005F0AB6"/>
    <w:rsid w:val="005F1B33"/>
    <w:rsid w:val="005F3C79"/>
    <w:rsid w:val="005F5E43"/>
    <w:rsid w:val="00601B19"/>
    <w:rsid w:val="00604A6D"/>
    <w:rsid w:val="00606108"/>
    <w:rsid w:val="00614B2E"/>
    <w:rsid w:val="00617AB9"/>
    <w:rsid w:val="006201FC"/>
    <w:rsid w:val="00620ADD"/>
    <w:rsid w:val="00640EF2"/>
    <w:rsid w:val="00641E3F"/>
    <w:rsid w:val="00644E9F"/>
    <w:rsid w:val="0064718C"/>
    <w:rsid w:val="0065049B"/>
    <w:rsid w:val="00650D73"/>
    <w:rsid w:val="006558EE"/>
    <w:rsid w:val="00657231"/>
    <w:rsid w:val="00661D16"/>
    <w:rsid w:val="00663DC7"/>
    <w:rsid w:val="006658CE"/>
    <w:rsid w:val="00667FBC"/>
    <w:rsid w:val="00695206"/>
    <w:rsid w:val="0069571A"/>
    <w:rsid w:val="006A0BB9"/>
    <w:rsid w:val="006A753B"/>
    <w:rsid w:val="006B12FA"/>
    <w:rsid w:val="006B20DC"/>
    <w:rsid w:val="006B461E"/>
    <w:rsid w:val="006C3C21"/>
    <w:rsid w:val="006C7A31"/>
    <w:rsid w:val="006D0D50"/>
    <w:rsid w:val="006D46D9"/>
    <w:rsid w:val="006F4C28"/>
    <w:rsid w:val="0070364E"/>
    <w:rsid w:val="007104E8"/>
    <w:rsid w:val="007156FC"/>
    <w:rsid w:val="00716942"/>
    <w:rsid w:val="007173E9"/>
    <w:rsid w:val="007210BA"/>
    <w:rsid w:val="00727519"/>
    <w:rsid w:val="00727CA7"/>
    <w:rsid w:val="00732ECF"/>
    <w:rsid w:val="0073431C"/>
    <w:rsid w:val="0073446A"/>
    <w:rsid w:val="00760F3A"/>
    <w:rsid w:val="007656E7"/>
    <w:rsid w:val="007666A4"/>
    <w:rsid w:val="00773365"/>
    <w:rsid w:val="00777497"/>
    <w:rsid w:val="00781624"/>
    <w:rsid w:val="00781E3C"/>
    <w:rsid w:val="007858BA"/>
    <w:rsid w:val="00785C46"/>
    <w:rsid w:val="00795876"/>
    <w:rsid w:val="007A2ABA"/>
    <w:rsid w:val="007A3AEA"/>
    <w:rsid w:val="007A7F97"/>
    <w:rsid w:val="007B4F3E"/>
    <w:rsid w:val="007B7197"/>
    <w:rsid w:val="007C6CD0"/>
    <w:rsid w:val="007F1872"/>
    <w:rsid w:val="007F548C"/>
    <w:rsid w:val="007F72FF"/>
    <w:rsid w:val="007F7B5E"/>
    <w:rsid w:val="00801036"/>
    <w:rsid w:val="008056E9"/>
    <w:rsid w:val="00805874"/>
    <w:rsid w:val="0081049F"/>
    <w:rsid w:val="00814632"/>
    <w:rsid w:val="0082127B"/>
    <w:rsid w:val="00827A40"/>
    <w:rsid w:val="00833B48"/>
    <w:rsid w:val="00842B4D"/>
    <w:rsid w:val="00844F48"/>
    <w:rsid w:val="008455C2"/>
    <w:rsid w:val="00846E45"/>
    <w:rsid w:val="008471A6"/>
    <w:rsid w:val="0084727F"/>
    <w:rsid w:val="00854288"/>
    <w:rsid w:val="00861211"/>
    <w:rsid w:val="00864035"/>
    <w:rsid w:val="00866873"/>
    <w:rsid w:val="0087445D"/>
    <w:rsid w:val="008763F4"/>
    <w:rsid w:val="00880154"/>
    <w:rsid w:val="008849EA"/>
    <w:rsid w:val="00891FE8"/>
    <w:rsid w:val="00892278"/>
    <w:rsid w:val="008C701D"/>
    <w:rsid w:val="008D16ED"/>
    <w:rsid w:val="008D2A6B"/>
    <w:rsid w:val="008D49A5"/>
    <w:rsid w:val="008D4B4B"/>
    <w:rsid w:val="008E0B66"/>
    <w:rsid w:val="008E172D"/>
    <w:rsid w:val="008F7A6D"/>
    <w:rsid w:val="00902730"/>
    <w:rsid w:val="00906C9F"/>
    <w:rsid w:val="00921577"/>
    <w:rsid w:val="00923D62"/>
    <w:rsid w:val="009259E1"/>
    <w:rsid w:val="0095188F"/>
    <w:rsid w:val="009542AA"/>
    <w:rsid w:val="009550A0"/>
    <w:rsid w:val="00960C64"/>
    <w:rsid w:val="00963D4F"/>
    <w:rsid w:val="009668C1"/>
    <w:rsid w:val="0097218E"/>
    <w:rsid w:val="00980425"/>
    <w:rsid w:val="009902A7"/>
    <w:rsid w:val="00991C69"/>
    <w:rsid w:val="009923C0"/>
    <w:rsid w:val="009A3DC0"/>
    <w:rsid w:val="009B78FE"/>
    <w:rsid w:val="009C276D"/>
    <w:rsid w:val="009C3521"/>
    <w:rsid w:val="009C4461"/>
    <w:rsid w:val="009C6B5A"/>
    <w:rsid w:val="009E097D"/>
    <w:rsid w:val="009E374B"/>
    <w:rsid w:val="009E7E6E"/>
    <w:rsid w:val="00A00414"/>
    <w:rsid w:val="00A07E67"/>
    <w:rsid w:val="00A17F24"/>
    <w:rsid w:val="00A250F6"/>
    <w:rsid w:val="00A26F69"/>
    <w:rsid w:val="00A31F72"/>
    <w:rsid w:val="00A41FC6"/>
    <w:rsid w:val="00A44B1B"/>
    <w:rsid w:val="00A4583A"/>
    <w:rsid w:val="00A70D9D"/>
    <w:rsid w:val="00A7181A"/>
    <w:rsid w:val="00A7548F"/>
    <w:rsid w:val="00A81673"/>
    <w:rsid w:val="00A90EA6"/>
    <w:rsid w:val="00A94FED"/>
    <w:rsid w:val="00AA1745"/>
    <w:rsid w:val="00AB5744"/>
    <w:rsid w:val="00AB5C6E"/>
    <w:rsid w:val="00AB7234"/>
    <w:rsid w:val="00AB7E5D"/>
    <w:rsid w:val="00AC15B7"/>
    <w:rsid w:val="00AC367F"/>
    <w:rsid w:val="00AD17FC"/>
    <w:rsid w:val="00AE4214"/>
    <w:rsid w:val="00AE52E9"/>
    <w:rsid w:val="00AF0FCD"/>
    <w:rsid w:val="00AF5FF0"/>
    <w:rsid w:val="00B206A8"/>
    <w:rsid w:val="00B27341"/>
    <w:rsid w:val="00B30675"/>
    <w:rsid w:val="00B408D4"/>
    <w:rsid w:val="00B43CF2"/>
    <w:rsid w:val="00B52B01"/>
    <w:rsid w:val="00B5731E"/>
    <w:rsid w:val="00B6690B"/>
    <w:rsid w:val="00B71908"/>
    <w:rsid w:val="00B7545C"/>
    <w:rsid w:val="00B85897"/>
    <w:rsid w:val="00B8630B"/>
    <w:rsid w:val="00B91A47"/>
    <w:rsid w:val="00B92AEC"/>
    <w:rsid w:val="00B957E6"/>
    <w:rsid w:val="00B97626"/>
    <w:rsid w:val="00BA0E81"/>
    <w:rsid w:val="00BA1839"/>
    <w:rsid w:val="00BA4592"/>
    <w:rsid w:val="00BA5090"/>
    <w:rsid w:val="00BA6913"/>
    <w:rsid w:val="00BB0B3B"/>
    <w:rsid w:val="00BB4A6C"/>
    <w:rsid w:val="00BC1CDD"/>
    <w:rsid w:val="00BC7111"/>
    <w:rsid w:val="00BD0B43"/>
    <w:rsid w:val="00BE0D92"/>
    <w:rsid w:val="00BE4685"/>
    <w:rsid w:val="00BE6035"/>
    <w:rsid w:val="00BF4778"/>
    <w:rsid w:val="00BF7136"/>
    <w:rsid w:val="00C024D2"/>
    <w:rsid w:val="00C028CC"/>
    <w:rsid w:val="00C02EF3"/>
    <w:rsid w:val="00C162AD"/>
    <w:rsid w:val="00C1644B"/>
    <w:rsid w:val="00C17D6F"/>
    <w:rsid w:val="00C341ED"/>
    <w:rsid w:val="00C359CF"/>
    <w:rsid w:val="00C36806"/>
    <w:rsid w:val="00C370BB"/>
    <w:rsid w:val="00C415B8"/>
    <w:rsid w:val="00C460DB"/>
    <w:rsid w:val="00C50CEC"/>
    <w:rsid w:val="00C538D1"/>
    <w:rsid w:val="00C564EF"/>
    <w:rsid w:val="00C607FB"/>
    <w:rsid w:val="00C74351"/>
    <w:rsid w:val="00C76EE0"/>
    <w:rsid w:val="00C800C5"/>
    <w:rsid w:val="00C810DA"/>
    <w:rsid w:val="00C8330C"/>
    <w:rsid w:val="00C85BFA"/>
    <w:rsid w:val="00C85EFE"/>
    <w:rsid w:val="00C934DE"/>
    <w:rsid w:val="00C93CB2"/>
    <w:rsid w:val="00C953EC"/>
    <w:rsid w:val="00CA13A3"/>
    <w:rsid w:val="00CA51AF"/>
    <w:rsid w:val="00CA5CB1"/>
    <w:rsid w:val="00CD2995"/>
    <w:rsid w:val="00CD3535"/>
    <w:rsid w:val="00CD6771"/>
    <w:rsid w:val="00CE6114"/>
    <w:rsid w:val="00CF7805"/>
    <w:rsid w:val="00D007F8"/>
    <w:rsid w:val="00D030C9"/>
    <w:rsid w:val="00D049E6"/>
    <w:rsid w:val="00D05A52"/>
    <w:rsid w:val="00D114C6"/>
    <w:rsid w:val="00D142D0"/>
    <w:rsid w:val="00D23D90"/>
    <w:rsid w:val="00D26BF9"/>
    <w:rsid w:val="00D30BB6"/>
    <w:rsid w:val="00D33EEC"/>
    <w:rsid w:val="00D35879"/>
    <w:rsid w:val="00D46EC1"/>
    <w:rsid w:val="00D47210"/>
    <w:rsid w:val="00D522B6"/>
    <w:rsid w:val="00D54217"/>
    <w:rsid w:val="00D62977"/>
    <w:rsid w:val="00D635A1"/>
    <w:rsid w:val="00D6411A"/>
    <w:rsid w:val="00D67ABF"/>
    <w:rsid w:val="00D73D66"/>
    <w:rsid w:val="00D749E6"/>
    <w:rsid w:val="00D834E2"/>
    <w:rsid w:val="00D839E9"/>
    <w:rsid w:val="00D844EE"/>
    <w:rsid w:val="00D847F8"/>
    <w:rsid w:val="00D90465"/>
    <w:rsid w:val="00D95481"/>
    <w:rsid w:val="00DB7D74"/>
    <w:rsid w:val="00DC65A4"/>
    <w:rsid w:val="00DD346F"/>
    <w:rsid w:val="00DE0EA2"/>
    <w:rsid w:val="00DE6E2B"/>
    <w:rsid w:val="00DF1141"/>
    <w:rsid w:val="00DF3644"/>
    <w:rsid w:val="00DF3DF5"/>
    <w:rsid w:val="00DF63A6"/>
    <w:rsid w:val="00E028CA"/>
    <w:rsid w:val="00E04AF0"/>
    <w:rsid w:val="00E12FD3"/>
    <w:rsid w:val="00E22AAE"/>
    <w:rsid w:val="00E32C75"/>
    <w:rsid w:val="00E37B98"/>
    <w:rsid w:val="00E406B4"/>
    <w:rsid w:val="00E40EAA"/>
    <w:rsid w:val="00E43B67"/>
    <w:rsid w:val="00E43F3A"/>
    <w:rsid w:val="00E45B15"/>
    <w:rsid w:val="00E477FA"/>
    <w:rsid w:val="00E54F1F"/>
    <w:rsid w:val="00E63CEF"/>
    <w:rsid w:val="00E65D5E"/>
    <w:rsid w:val="00E67C6B"/>
    <w:rsid w:val="00E707D9"/>
    <w:rsid w:val="00E72A09"/>
    <w:rsid w:val="00E74397"/>
    <w:rsid w:val="00E7569C"/>
    <w:rsid w:val="00E759CD"/>
    <w:rsid w:val="00E76516"/>
    <w:rsid w:val="00E778FE"/>
    <w:rsid w:val="00EA1562"/>
    <w:rsid w:val="00EA68CE"/>
    <w:rsid w:val="00EB1C45"/>
    <w:rsid w:val="00EB51EB"/>
    <w:rsid w:val="00EC677A"/>
    <w:rsid w:val="00EF1BF0"/>
    <w:rsid w:val="00EF284E"/>
    <w:rsid w:val="00EF4735"/>
    <w:rsid w:val="00F0425A"/>
    <w:rsid w:val="00F25445"/>
    <w:rsid w:val="00F322A8"/>
    <w:rsid w:val="00F3436F"/>
    <w:rsid w:val="00F41FDA"/>
    <w:rsid w:val="00F45927"/>
    <w:rsid w:val="00F5525B"/>
    <w:rsid w:val="00F65D4B"/>
    <w:rsid w:val="00F7577A"/>
    <w:rsid w:val="00F76670"/>
    <w:rsid w:val="00F771BD"/>
    <w:rsid w:val="00F83EDB"/>
    <w:rsid w:val="00F8494C"/>
    <w:rsid w:val="00F91619"/>
    <w:rsid w:val="00F93094"/>
    <w:rsid w:val="00F9400E"/>
    <w:rsid w:val="00FA1C07"/>
    <w:rsid w:val="00FA48E3"/>
    <w:rsid w:val="00FA4E88"/>
    <w:rsid w:val="00FA7368"/>
    <w:rsid w:val="00FB2CBD"/>
    <w:rsid w:val="00FB54DD"/>
    <w:rsid w:val="00FB6A97"/>
    <w:rsid w:val="00FC01A6"/>
    <w:rsid w:val="00FC5389"/>
    <w:rsid w:val="00FC6E2D"/>
    <w:rsid w:val="00FD03D7"/>
    <w:rsid w:val="00FD2E98"/>
    <w:rsid w:val="00FD5192"/>
    <w:rsid w:val="00FF4725"/>
    <w:rsid w:val="00FF49C2"/>
    <w:rsid w:val="00FF799B"/>
    <w:rsid w:val="0130BA7E"/>
    <w:rsid w:val="0142059D"/>
    <w:rsid w:val="01F54950"/>
    <w:rsid w:val="02325C45"/>
    <w:rsid w:val="02CC8ADF"/>
    <w:rsid w:val="032D7A6F"/>
    <w:rsid w:val="03D06124"/>
    <w:rsid w:val="04685B40"/>
    <w:rsid w:val="057D6278"/>
    <w:rsid w:val="06D5AABC"/>
    <w:rsid w:val="06FB0B3F"/>
    <w:rsid w:val="07C7838E"/>
    <w:rsid w:val="07CC29C4"/>
    <w:rsid w:val="086CA246"/>
    <w:rsid w:val="08717B1D"/>
    <w:rsid w:val="08B1D5F1"/>
    <w:rsid w:val="0925C312"/>
    <w:rsid w:val="099645F7"/>
    <w:rsid w:val="0CBBD13F"/>
    <w:rsid w:val="0D7F30F0"/>
    <w:rsid w:val="0DC76EE0"/>
    <w:rsid w:val="0F080A2A"/>
    <w:rsid w:val="0F1B0151"/>
    <w:rsid w:val="114ECBCE"/>
    <w:rsid w:val="12339428"/>
    <w:rsid w:val="12C8FE4E"/>
    <w:rsid w:val="135FE573"/>
    <w:rsid w:val="137E328B"/>
    <w:rsid w:val="13EE7274"/>
    <w:rsid w:val="144A4204"/>
    <w:rsid w:val="1463EB4F"/>
    <w:rsid w:val="14E4CAA7"/>
    <w:rsid w:val="15AE24DC"/>
    <w:rsid w:val="15E9C0FB"/>
    <w:rsid w:val="165CEFE5"/>
    <w:rsid w:val="1680D1EC"/>
    <w:rsid w:val="16B7F71B"/>
    <w:rsid w:val="1749F53D"/>
    <w:rsid w:val="1893D979"/>
    <w:rsid w:val="1A5DB3F8"/>
    <w:rsid w:val="1B039E2C"/>
    <w:rsid w:val="1C95AC5A"/>
    <w:rsid w:val="1D236EAD"/>
    <w:rsid w:val="1D7B5AE8"/>
    <w:rsid w:val="1E124F77"/>
    <w:rsid w:val="1ED1C447"/>
    <w:rsid w:val="1EF6DF86"/>
    <w:rsid w:val="1F2C301A"/>
    <w:rsid w:val="1FBDA5DC"/>
    <w:rsid w:val="21EDCFAD"/>
    <w:rsid w:val="23436073"/>
    <w:rsid w:val="246FA579"/>
    <w:rsid w:val="2582E143"/>
    <w:rsid w:val="25C3818E"/>
    <w:rsid w:val="274E88CB"/>
    <w:rsid w:val="279836E9"/>
    <w:rsid w:val="27F7B447"/>
    <w:rsid w:val="29C07613"/>
    <w:rsid w:val="2A32E235"/>
    <w:rsid w:val="2B3549FB"/>
    <w:rsid w:val="2BBA2BFB"/>
    <w:rsid w:val="2C699124"/>
    <w:rsid w:val="2C8AE78D"/>
    <w:rsid w:val="2D0E24C0"/>
    <w:rsid w:val="2E963199"/>
    <w:rsid w:val="3008BB1E"/>
    <w:rsid w:val="30A3B600"/>
    <w:rsid w:val="30DFA1B1"/>
    <w:rsid w:val="319346FE"/>
    <w:rsid w:val="32CCA202"/>
    <w:rsid w:val="32E5268A"/>
    <w:rsid w:val="33C0279A"/>
    <w:rsid w:val="340B0CF3"/>
    <w:rsid w:val="342BBFF2"/>
    <w:rsid w:val="362BF293"/>
    <w:rsid w:val="3704E63A"/>
    <w:rsid w:val="370FF6BE"/>
    <w:rsid w:val="383735CC"/>
    <w:rsid w:val="38B5FF3A"/>
    <w:rsid w:val="39A85D8C"/>
    <w:rsid w:val="39B78AEA"/>
    <w:rsid w:val="3B33EF4B"/>
    <w:rsid w:val="3BF22CEB"/>
    <w:rsid w:val="3CEF2BAC"/>
    <w:rsid w:val="3D6575B6"/>
    <w:rsid w:val="3E3A2284"/>
    <w:rsid w:val="3E4213EE"/>
    <w:rsid w:val="3E8AFC0D"/>
    <w:rsid w:val="3EA33907"/>
    <w:rsid w:val="3F5C779F"/>
    <w:rsid w:val="40F9730E"/>
    <w:rsid w:val="40FA8829"/>
    <w:rsid w:val="415A540E"/>
    <w:rsid w:val="420CDD7C"/>
    <w:rsid w:val="4229BC4F"/>
    <w:rsid w:val="443ADB6C"/>
    <w:rsid w:val="44BD8052"/>
    <w:rsid w:val="4544F2F2"/>
    <w:rsid w:val="4643783B"/>
    <w:rsid w:val="46966B2E"/>
    <w:rsid w:val="46AC1CAA"/>
    <w:rsid w:val="4757D733"/>
    <w:rsid w:val="4781E35F"/>
    <w:rsid w:val="488A7D54"/>
    <w:rsid w:val="48C8ED48"/>
    <w:rsid w:val="495C622C"/>
    <w:rsid w:val="49C339D8"/>
    <w:rsid w:val="49CDAEB4"/>
    <w:rsid w:val="49D1A726"/>
    <w:rsid w:val="4A213AC6"/>
    <w:rsid w:val="4ABD5187"/>
    <w:rsid w:val="4B590621"/>
    <w:rsid w:val="4B7E6A26"/>
    <w:rsid w:val="4B9D5807"/>
    <w:rsid w:val="4BDA6F37"/>
    <w:rsid w:val="4D20C1BA"/>
    <w:rsid w:val="4D3BD7C2"/>
    <w:rsid w:val="4D508B95"/>
    <w:rsid w:val="4DA74D4A"/>
    <w:rsid w:val="4DF4F249"/>
    <w:rsid w:val="4E3B6F5B"/>
    <w:rsid w:val="4F82B021"/>
    <w:rsid w:val="4FF07112"/>
    <w:rsid w:val="4FF70699"/>
    <w:rsid w:val="50140125"/>
    <w:rsid w:val="503CF038"/>
    <w:rsid w:val="51DCDCA6"/>
    <w:rsid w:val="522317BC"/>
    <w:rsid w:val="52E125C0"/>
    <w:rsid w:val="5383A2AB"/>
    <w:rsid w:val="53F24161"/>
    <w:rsid w:val="5410B8FB"/>
    <w:rsid w:val="544F2B90"/>
    <w:rsid w:val="54A3D2D5"/>
    <w:rsid w:val="54C66AD3"/>
    <w:rsid w:val="55BBEC68"/>
    <w:rsid w:val="560D7B1D"/>
    <w:rsid w:val="5744FD01"/>
    <w:rsid w:val="58C57F44"/>
    <w:rsid w:val="59B17B54"/>
    <w:rsid w:val="5A18CE4E"/>
    <w:rsid w:val="5ABE6D14"/>
    <w:rsid w:val="5AC71C7D"/>
    <w:rsid w:val="5C2830B7"/>
    <w:rsid w:val="5C38747A"/>
    <w:rsid w:val="5CB7F104"/>
    <w:rsid w:val="5CE91C16"/>
    <w:rsid w:val="5E26F46B"/>
    <w:rsid w:val="5E35B5B5"/>
    <w:rsid w:val="5E3D1426"/>
    <w:rsid w:val="5E67C33E"/>
    <w:rsid w:val="5E84EC77"/>
    <w:rsid w:val="5EA6F1EB"/>
    <w:rsid w:val="5F78AF6A"/>
    <w:rsid w:val="5F9733A1"/>
    <w:rsid w:val="610D0F26"/>
    <w:rsid w:val="61582E34"/>
    <w:rsid w:val="61B939DE"/>
    <w:rsid w:val="61CEEC20"/>
    <w:rsid w:val="61DE92AD"/>
    <w:rsid w:val="620DD5E9"/>
    <w:rsid w:val="6210CA84"/>
    <w:rsid w:val="621F7DB1"/>
    <w:rsid w:val="62721F88"/>
    <w:rsid w:val="64153097"/>
    <w:rsid w:val="6434812F"/>
    <w:rsid w:val="647DEA33"/>
    <w:rsid w:val="6583D2B3"/>
    <w:rsid w:val="65A2EE6C"/>
    <w:rsid w:val="65CC30C1"/>
    <w:rsid w:val="6693D232"/>
    <w:rsid w:val="66C129C3"/>
    <w:rsid w:val="670CBBC8"/>
    <w:rsid w:val="678C7728"/>
    <w:rsid w:val="67CECCB6"/>
    <w:rsid w:val="69066953"/>
    <w:rsid w:val="6A5BFEA5"/>
    <w:rsid w:val="6B8091A0"/>
    <w:rsid w:val="6C180C8C"/>
    <w:rsid w:val="6C39DC30"/>
    <w:rsid w:val="6CA52007"/>
    <w:rsid w:val="6CC33F77"/>
    <w:rsid w:val="6D4FAA96"/>
    <w:rsid w:val="6E744368"/>
    <w:rsid w:val="6F9F6E38"/>
    <w:rsid w:val="6FA4767E"/>
    <w:rsid w:val="709DFE79"/>
    <w:rsid w:val="70D08807"/>
    <w:rsid w:val="70F9DBDA"/>
    <w:rsid w:val="714B44A1"/>
    <w:rsid w:val="7318827A"/>
    <w:rsid w:val="7409A57D"/>
    <w:rsid w:val="75999A7D"/>
    <w:rsid w:val="76342B14"/>
    <w:rsid w:val="76C88B4F"/>
    <w:rsid w:val="77CFC35E"/>
    <w:rsid w:val="780AC483"/>
    <w:rsid w:val="785B65CE"/>
    <w:rsid w:val="788190F7"/>
    <w:rsid w:val="7ACA2A52"/>
    <w:rsid w:val="7AFC257D"/>
    <w:rsid w:val="7C21994D"/>
    <w:rsid w:val="7D2DDBA7"/>
    <w:rsid w:val="7D54D63F"/>
    <w:rsid w:val="7D96C1D9"/>
    <w:rsid w:val="7EBB7363"/>
    <w:rsid w:val="7EDA1A56"/>
    <w:rsid w:val="7EE3C133"/>
    <w:rsid w:val="7F04DD86"/>
    <w:rsid w:val="7F2C5F86"/>
    <w:rsid w:val="7F94EA1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B07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Fuentedeprrafopredeter"/>
    <w:rsid w:val="00322487"/>
  </w:style>
  <w:style w:type="character" w:styleId="Mencionar">
    <w:name w:val="Mention"/>
    <w:basedOn w:val="Fuentedeprrafopredeter"/>
    <w:uiPriority w:val="99"/>
    <w:unhideWhenUsed/>
    <w:rPr>
      <w:color w:val="2B579A"/>
      <w:shd w:val="clear" w:color="auto" w:fill="E6E6E6"/>
    </w:rPr>
  </w:style>
  <w:style w:type="paragraph" w:styleId="Revisin">
    <w:name w:val="Revision"/>
    <w:hidden/>
    <w:uiPriority w:val="99"/>
    <w:semiHidden/>
    <w:rsid w:val="00D522B6"/>
    <w:rPr>
      <w:rFonts w:ascii="Amnesty Trade Gothic" w:hAnsi="Amnesty Trade Gothic"/>
      <w:color w:val="000000"/>
      <w:sz w:val="18"/>
      <w:szCs w:val="24"/>
      <w:lang w:eastAsia="ar-SA"/>
    </w:rPr>
  </w:style>
  <w:style w:type="character" w:styleId="Textoennegrita">
    <w:name w:val="Strong"/>
    <w:basedOn w:val="Fuentedeprrafopredeter"/>
    <w:qFormat/>
    <w:rsid w:val="003C2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4982">
      <w:bodyDiv w:val="1"/>
      <w:marLeft w:val="0"/>
      <w:marRight w:val="0"/>
      <w:marTop w:val="0"/>
      <w:marBottom w:val="0"/>
      <w:divBdr>
        <w:top w:val="none" w:sz="0" w:space="0" w:color="auto"/>
        <w:left w:val="none" w:sz="0" w:space="0" w:color="auto"/>
        <w:bottom w:val="none" w:sz="0" w:space="0" w:color="auto"/>
        <w:right w:val="none" w:sz="0" w:space="0" w:color="auto"/>
      </w:divBdr>
      <w:divsChild>
        <w:div w:id="119151282">
          <w:marLeft w:val="75"/>
          <w:marRight w:val="75"/>
          <w:marTop w:val="75"/>
          <w:marBottom w:val="75"/>
          <w:divBdr>
            <w:top w:val="none" w:sz="0" w:space="0" w:color="auto"/>
            <w:left w:val="none" w:sz="0" w:space="0" w:color="auto"/>
            <w:bottom w:val="none" w:sz="0" w:space="0" w:color="auto"/>
            <w:right w:val="none" w:sz="0" w:space="0" w:color="auto"/>
          </w:divBdr>
        </w:div>
        <w:div w:id="837813559">
          <w:marLeft w:val="75"/>
          <w:marRight w:val="75"/>
          <w:marTop w:val="75"/>
          <w:marBottom w:val="75"/>
          <w:divBdr>
            <w:top w:val="none" w:sz="0" w:space="0" w:color="auto"/>
            <w:left w:val="none" w:sz="0" w:space="0" w:color="auto"/>
            <w:bottom w:val="none" w:sz="0" w:space="0" w:color="auto"/>
            <w:right w:val="none" w:sz="0" w:space="0" w:color="auto"/>
          </w:divBdr>
        </w:div>
        <w:div w:id="970599107">
          <w:marLeft w:val="75"/>
          <w:marRight w:val="75"/>
          <w:marTop w:val="75"/>
          <w:marBottom w:val="75"/>
          <w:divBdr>
            <w:top w:val="none" w:sz="0" w:space="0" w:color="auto"/>
            <w:left w:val="none" w:sz="0" w:space="0" w:color="auto"/>
            <w:bottom w:val="none" w:sz="0" w:space="0" w:color="auto"/>
            <w:right w:val="none" w:sz="0" w:space="0" w:color="auto"/>
          </w:divBdr>
        </w:div>
        <w:div w:id="1679581262">
          <w:marLeft w:val="75"/>
          <w:marRight w:val="75"/>
          <w:marTop w:val="75"/>
          <w:marBottom w:val="75"/>
          <w:divBdr>
            <w:top w:val="none" w:sz="0" w:space="0" w:color="auto"/>
            <w:left w:val="none" w:sz="0" w:space="0" w:color="auto"/>
            <w:bottom w:val="none" w:sz="0" w:space="0" w:color="auto"/>
            <w:right w:val="none" w:sz="0" w:space="0" w:color="auto"/>
          </w:divBdr>
        </w:div>
      </w:divsChild>
    </w:div>
    <w:div w:id="609514835">
      <w:bodyDiv w:val="1"/>
      <w:marLeft w:val="0"/>
      <w:marRight w:val="0"/>
      <w:marTop w:val="0"/>
      <w:marBottom w:val="0"/>
      <w:divBdr>
        <w:top w:val="none" w:sz="0" w:space="0" w:color="auto"/>
        <w:left w:val="none" w:sz="0" w:space="0" w:color="auto"/>
        <w:bottom w:val="none" w:sz="0" w:space="0" w:color="auto"/>
        <w:right w:val="none" w:sz="0" w:space="0" w:color="auto"/>
      </w:divBdr>
      <w:divsChild>
        <w:div w:id="1868443994">
          <w:marLeft w:val="0"/>
          <w:marRight w:val="0"/>
          <w:marTop w:val="0"/>
          <w:marBottom w:val="0"/>
          <w:divBdr>
            <w:top w:val="none" w:sz="0" w:space="0" w:color="auto"/>
            <w:left w:val="none" w:sz="0" w:space="0" w:color="auto"/>
            <w:bottom w:val="none" w:sz="0" w:space="0" w:color="auto"/>
            <w:right w:val="none" w:sz="0" w:space="0" w:color="auto"/>
          </w:divBdr>
        </w:div>
      </w:divsChild>
    </w:div>
    <w:div w:id="904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270512">
          <w:marLeft w:val="0"/>
          <w:marRight w:val="0"/>
          <w:marTop w:val="0"/>
          <w:marBottom w:val="300"/>
          <w:divBdr>
            <w:top w:val="single" w:sz="6" w:space="0" w:color="DDDDDD"/>
            <w:left w:val="single" w:sz="6" w:space="0" w:color="DDDDDD"/>
            <w:bottom w:val="single" w:sz="6" w:space="0" w:color="DDDDDD"/>
            <w:right w:val="single" w:sz="6" w:space="0" w:color="DDDDDD"/>
          </w:divBdr>
          <w:divsChild>
            <w:div w:id="1549218890">
              <w:marLeft w:val="0"/>
              <w:marRight w:val="0"/>
              <w:marTop w:val="0"/>
              <w:marBottom w:val="0"/>
              <w:divBdr>
                <w:top w:val="none" w:sz="0" w:space="8" w:color="CCCCCC"/>
                <w:left w:val="none" w:sz="0" w:space="11" w:color="CCCCCC"/>
                <w:bottom w:val="single" w:sz="6" w:space="8" w:color="CCCCCC"/>
                <w:right w:val="none" w:sz="0" w:space="11" w:color="CCCCCC"/>
              </w:divBdr>
              <w:divsChild>
                <w:div w:id="7167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51467">
          <w:marLeft w:val="0"/>
          <w:marRight w:val="0"/>
          <w:marTop w:val="0"/>
          <w:marBottom w:val="300"/>
          <w:divBdr>
            <w:top w:val="single" w:sz="6" w:space="0" w:color="DDDDDD"/>
            <w:left w:val="single" w:sz="6" w:space="0" w:color="DDDDDD"/>
            <w:bottom w:val="single" w:sz="6" w:space="0" w:color="DDDDDD"/>
            <w:right w:val="single" w:sz="6" w:space="0" w:color="DDDDDD"/>
          </w:divBdr>
          <w:divsChild>
            <w:div w:id="882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6273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06592420">
      <w:bodyDiv w:val="1"/>
      <w:marLeft w:val="0"/>
      <w:marRight w:val="0"/>
      <w:marTop w:val="0"/>
      <w:marBottom w:val="0"/>
      <w:divBdr>
        <w:top w:val="none" w:sz="0" w:space="0" w:color="auto"/>
        <w:left w:val="none" w:sz="0" w:space="0" w:color="auto"/>
        <w:bottom w:val="none" w:sz="0" w:space="0" w:color="auto"/>
        <w:right w:val="none" w:sz="0" w:space="0" w:color="auto"/>
      </w:divBdr>
      <w:divsChild>
        <w:div w:id="194958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ch@alregn.ru" TargetMode="External"/><Relationship Id="rId3" Type="http://schemas.openxmlformats.org/officeDocument/2006/relationships/settings" Target="settings.xml"/><Relationship Id="rId7" Type="http://schemas.openxmlformats.org/officeDocument/2006/relationships/hyperlink" Target="mailto:ufsin.a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6049</Characters>
  <Application>Microsoft Office Word</Application>
  <DocSecurity>0</DocSecurity>
  <Lines>189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2024-04-23T09:23:00Z</dcterms:created>
  <dcterms:modified xsi:type="dcterms:W3CDTF">2024-04-23T09:23:00Z</dcterms:modified>
</cp:coreProperties>
</file>